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AD3" w:rsidRPr="0016237F" w:rsidRDefault="00ED5AD3" w:rsidP="00ED5AD3">
      <w:pPr>
        <w:pStyle w:val="4"/>
        <w:spacing w:before="0" w:beforeAutospacing="0" w:after="0" w:afterAutospacing="0"/>
        <w:jc w:val="center"/>
      </w:pPr>
      <w:r w:rsidRPr="0016237F">
        <w:t>1. ПАСПОРТ ПРОГРАММЫ РАЗВИТИЯ ГБОУ ШКОЛЫ № 404 САНКТ-ПЕТЕРБУРГА</w:t>
      </w:r>
    </w:p>
    <w:p w:rsidR="00ED5AD3" w:rsidRPr="0016237F" w:rsidRDefault="00ED5AD3" w:rsidP="00ED5AD3">
      <w:pPr>
        <w:pStyle w:val="4"/>
        <w:spacing w:before="0" w:beforeAutospacing="0" w:after="0" w:afterAutospacing="0"/>
        <w:jc w:val="center"/>
      </w:pPr>
      <w:r w:rsidRPr="0016237F">
        <w:t>на 2016 - 2020 годы</w:t>
      </w:r>
    </w:p>
    <w:p w:rsidR="00ED5AD3" w:rsidRPr="0016237F" w:rsidRDefault="00ED5AD3" w:rsidP="00ED5AD3">
      <w:pPr>
        <w:pStyle w:val="4"/>
        <w:spacing w:before="0" w:beforeAutospacing="0" w:after="0" w:afterAutospacing="0"/>
      </w:pPr>
    </w:p>
    <w:tbl>
      <w:tblPr>
        <w:tblW w:w="14705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164"/>
        <w:gridCol w:w="11520"/>
        <w:gridCol w:w="21"/>
      </w:tblGrid>
      <w:tr w:rsidR="00ED5AD3" w:rsidRPr="0016237F" w:rsidTr="007656C7">
        <w:tc>
          <w:tcPr>
            <w:tcW w:w="3164" w:type="dxa"/>
          </w:tcPr>
          <w:p w:rsidR="00ED5AD3" w:rsidRPr="0016237F" w:rsidRDefault="00ED5AD3" w:rsidP="007656C7">
            <w:r w:rsidRPr="0016237F">
              <w:t>Статус программы развития</w:t>
            </w:r>
          </w:p>
        </w:tc>
        <w:tc>
          <w:tcPr>
            <w:tcW w:w="11541" w:type="dxa"/>
            <w:gridSpan w:val="2"/>
          </w:tcPr>
          <w:p w:rsidR="00ED5AD3" w:rsidRPr="0016237F" w:rsidRDefault="00ED5AD3" w:rsidP="007656C7">
            <w:pPr>
              <w:tabs>
                <w:tab w:val="left" w:pos="409"/>
              </w:tabs>
              <w:ind w:left="126" w:right="67"/>
              <w:jc w:val="both"/>
              <w:rPr>
                <w:bCs/>
              </w:rPr>
            </w:pPr>
            <w:r w:rsidRPr="0016237F">
              <w:rPr>
                <w:b/>
              </w:rPr>
              <w:t>Локальный нормативный акт</w:t>
            </w:r>
            <w:r w:rsidRPr="0016237F">
              <w:t xml:space="preserve"> - Программа развития ГБОУ школы № 404 Санкт-Петербурга на 2016 - 2020 годы (далее – Программа)</w:t>
            </w:r>
          </w:p>
        </w:tc>
      </w:tr>
      <w:tr w:rsidR="00ED5AD3" w:rsidRPr="0016237F" w:rsidTr="007656C7">
        <w:tc>
          <w:tcPr>
            <w:tcW w:w="3164" w:type="dxa"/>
          </w:tcPr>
          <w:p w:rsidR="00ED5AD3" w:rsidRPr="0016237F" w:rsidRDefault="00ED5AD3" w:rsidP="007656C7">
            <w:r w:rsidRPr="0016237F">
              <w:t>Основания для разработки программы развития</w:t>
            </w:r>
          </w:p>
        </w:tc>
        <w:tc>
          <w:tcPr>
            <w:tcW w:w="11541" w:type="dxa"/>
            <w:gridSpan w:val="2"/>
          </w:tcPr>
          <w:p w:rsidR="00ED5AD3" w:rsidRPr="0016237F" w:rsidRDefault="00ED5AD3" w:rsidP="007656C7">
            <w:pPr>
              <w:numPr>
                <w:ilvl w:val="0"/>
                <w:numId w:val="1"/>
              </w:numPr>
              <w:tabs>
                <w:tab w:val="left" w:pos="409"/>
              </w:tabs>
              <w:ind w:left="126" w:right="67" w:firstLine="0"/>
              <w:jc w:val="both"/>
            </w:pPr>
            <w:r w:rsidRPr="0016237F">
              <w:t>Федеральный закон Российской Федерации от 29 декабря 2012 г. № 273-ФЗ "Об образовании в Росси</w:t>
            </w:r>
            <w:r w:rsidRPr="0016237F">
              <w:t>й</w:t>
            </w:r>
            <w:r w:rsidRPr="0016237F">
              <w:t>ской Федерации";</w:t>
            </w:r>
          </w:p>
          <w:p w:rsidR="00ED5AD3" w:rsidRPr="0016237F" w:rsidRDefault="00ED5AD3" w:rsidP="007656C7">
            <w:pPr>
              <w:numPr>
                <w:ilvl w:val="0"/>
                <w:numId w:val="1"/>
              </w:numPr>
              <w:tabs>
                <w:tab w:val="left" w:pos="409"/>
              </w:tabs>
              <w:ind w:left="126" w:right="67" w:firstLine="0"/>
              <w:jc w:val="both"/>
            </w:pPr>
            <w:r w:rsidRPr="0016237F">
              <w:rPr>
                <w:bCs/>
                <w:shd w:val="clear" w:color="auto" w:fill="FFFFFF"/>
              </w:rPr>
              <w:t xml:space="preserve">Национальная образовательная инициатива "Наша новая школа", утв. Президентом </w:t>
            </w:r>
            <w:r w:rsidRPr="0016237F">
              <w:t>Российской Федер</w:t>
            </w:r>
            <w:r w:rsidRPr="0016237F">
              <w:t>а</w:t>
            </w:r>
            <w:r w:rsidRPr="0016237F">
              <w:t>ции</w:t>
            </w:r>
            <w:r w:rsidRPr="0016237F">
              <w:rPr>
                <w:bCs/>
                <w:shd w:val="clear" w:color="auto" w:fill="FFFFFF"/>
              </w:rPr>
              <w:t xml:space="preserve"> от 4 февраля  2010 г. № Пр-271;</w:t>
            </w:r>
          </w:p>
          <w:p w:rsidR="00ED5AD3" w:rsidRPr="0016237F" w:rsidRDefault="00ED5AD3" w:rsidP="007656C7">
            <w:pPr>
              <w:numPr>
                <w:ilvl w:val="0"/>
                <w:numId w:val="1"/>
              </w:numPr>
              <w:tabs>
                <w:tab w:val="left" w:pos="409"/>
              </w:tabs>
              <w:ind w:left="126" w:right="67" w:firstLine="0"/>
              <w:jc w:val="both"/>
            </w:pPr>
            <w:r w:rsidRPr="0016237F">
              <w:t>Государственная программа Российской Федерации "Развитие образования" на 2013-2020 гг., утв. расп</w:t>
            </w:r>
            <w:r w:rsidRPr="0016237F">
              <w:t>о</w:t>
            </w:r>
            <w:r w:rsidRPr="0016237F">
              <w:t>ряжением правительства РФ от 22.11.2012 № 2148-р;</w:t>
            </w:r>
          </w:p>
          <w:p w:rsidR="00ED5AD3" w:rsidRPr="0016237F" w:rsidRDefault="00ED5AD3" w:rsidP="007656C7">
            <w:pPr>
              <w:numPr>
                <w:ilvl w:val="0"/>
                <w:numId w:val="1"/>
              </w:numPr>
              <w:tabs>
                <w:tab w:val="left" w:pos="409"/>
              </w:tabs>
              <w:ind w:left="126" w:right="67" w:firstLine="0"/>
              <w:jc w:val="both"/>
            </w:pPr>
            <w:r w:rsidRPr="0016237F">
              <w:t>Концепция Федеральной целевой программы развития образования на 2016-2020 годы, утв. распоряж</w:t>
            </w:r>
            <w:r w:rsidRPr="0016237F">
              <w:t>е</w:t>
            </w:r>
            <w:r w:rsidRPr="0016237F">
              <w:t>нием Правительства Российской Федерации от 29 декабря 2014 г. № 2765-р;</w:t>
            </w:r>
          </w:p>
          <w:p w:rsidR="00ED5AD3" w:rsidRPr="0016237F" w:rsidRDefault="00ED5AD3" w:rsidP="007656C7">
            <w:pPr>
              <w:numPr>
                <w:ilvl w:val="0"/>
                <w:numId w:val="1"/>
              </w:numPr>
              <w:tabs>
                <w:tab w:val="left" w:pos="409"/>
              </w:tabs>
              <w:ind w:left="126" w:right="67" w:firstLine="0"/>
              <w:jc w:val="both"/>
            </w:pPr>
            <w:r w:rsidRPr="0016237F">
              <w:t>Концепция духовно-нравственного воспитания российских школьников;</w:t>
            </w:r>
          </w:p>
          <w:p w:rsidR="00ED5AD3" w:rsidRPr="0016237F" w:rsidRDefault="00ED5AD3" w:rsidP="007656C7">
            <w:pPr>
              <w:numPr>
                <w:ilvl w:val="0"/>
                <w:numId w:val="1"/>
              </w:numPr>
              <w:tabs>
                <w:tab w:val="left" w:pos="409"/>
              </w:tabs>
              <w:ind w:left="126" w:right="67" w:firstLine="0"/>
              <w:jc w:val="both"/>
            </w:pPr>
            <w:r w:rsidRPr="0016237F">
              <w:t>Федеральный государственный образовательный стандарт начального общего образования, утв. прик</w:t>
            </w:r>
            <w:r w:rsidRPr="0016237F">
              <w:t>а</w:t>
            </w:r>
            <w:r w:rsidRPr="0016237F">
              <w:t>зом Министерства образования Российской Федерации от 6 октября 2009 г. № 373;</w:t>
            </w:r>
          </w:p>
          <w:p w:rsidR="00ED5AD3" w:rsidRPr="0016237F" w:rsidRDefault="00ED5AD3" w:rsidP="007656C7">
            <w:pPr>
              <w:numPr>
                <w:ilvl w:val="0"/>
                <w:numId w:val="1"/>
              </w:numPr>
              <w:tabs>
                <w:tab w:val="left" w:pos="409"/>
              </w:tabs>
              <w:ind w:left="126" w:right="67" w:firstLine="0"/>
              <w:jc w:val="both"/>
            </w:pPr>
            <w:r w:rsidRPr="0016237F">
              <w:t>Федеральный государственный образовательный стандарт основного общего образования, утв. приказом Министерства образования Российской Федерации от 17 декабря 2010 г. № 1897;</w:t>
            </w:r>
          </w:p>
          <w:p w:rsidR="00ED5AD3" w:rsidRPr="0016237F" w:rsidRDefault="00ED5AD3" w:rsidP="007656C7">
            <w:pPr>
              <w:numPr>
                <w:ilvl w:val="0"/>
                <w:numId w:val="1"/>
              </w:numPr>
              <w:tabs>
                <w:tab w:val="left" w:pos="409"/>
              </w:tabs>
              <w:ind w:left="126" w:right="67" w:firstLine="0"/>
              <w:jc w:val="both"/>
            </w:pPr>
            <w:r w:rsidRPr="0016237F">
              <w:t>План мероприятий ("дорожная карта") "Изменения в отраслях социальной сферы, направленные на п</w:t>
            </w:r>
            <w:r w:rsidRPr="0016237F">
              <w:t>о</w:t>
            </w:r>
            <w:r w:rsidRPr="0016237F">
              <w:t>вышение эффективности в сфере образования и науки в Санкт-Петербурге на период 2013-2018 годов, утв. распоряжением  Правительства Санкт-Петербурга  от 23 апреля 2013 № 32-рп;</w:t>
            </w:r>
          </w:p>
          <w:p w:rsidR="00ED5AD3" w:rsidRPr="0016237F" w:rsidRDefault="00ED5AD3" w:rsidP="007656C7">
            <w:pPr>
              <w:numPr>
                <w:ilvl w:val="0"/>
                <w:numId w:val="1"/>
              </w:numPr>
              <w:tabs>
                <w:tab w:val="left" w:pos="409"/>
              </w:tabs>
              <w:ind w:left="126" w:right="67" w:firstLine="0"/>
              <w:jc w:val="both"/>
            </w:pPr>
            <w:r w:rsidRPr="0016237F">
              <w:t>Государственная программа Санкт-Петербурга "Развитие образования в Санкт-Петербурге" на 2015-2020 годы, утв. постановление Правительства Санкт-Петербурга от 4 июня 2014 года N 453;</w:t>
            </w:r>
          </w:p>
          <w:p w:rsidR="00ED5AD3" w:rsidRPr="0016237F" w:rsidRDefault="00ED5AD3" w:rsidP="007656C7">
            <w:pPr>
              <w:numPr>
                <w:ilvl w:val="0"/>
                <w:numId w:val="1"/>
              </w:numPr>
              <w:tabs>
                <w:tab w:val="left" w:pos="409"/>
              </w:tabs>
              <w:ind w:left="126" w:right="67" w:firstLine="0"/>
              <w:jc w:val="both"/>
            </w:pPr>
            <w:r w:rsidRPr="0016237F">
              <w:t>Программа развития образования Колпинского района Санкт-Петербурга на 2015-2020 гг.</w:t>
            </w:r>
          </w:p>
        </w:tc>
      </w:tr>
      <w:tr w:rsidR="00ED5AD3" w:rsidRPr="0016237F" w:rsidTr="007656C7">
        <w:tc>
          <w:tcPr>
            <w:tcW w:w="3164" w:type="dxa"/>
          </w:tcPr>
          <w:p w:rsidR="00ED5AD3" w:rsidRPr="0016237F" w:rsidRDefault="00ED5AD3" w:rsidP="007656C7">
            <w:r w:rsidRPr="0016237F">
              <w:t>Цели программы развития</w:t>
            </w:r>
          </w:p>
        </w:tc>
        <w:tc>
          <w:tcPr>
            <w:tcW w:w="11541" w:type="dxa"/>
            <w:gridSpan w:val="2"/>
          </w:tcPr>
          <w:p w:rsidR="00ED5AD3" w:rsidRPr="0016237F" w:rsidRDefault="00ED5AD3" w:rsidP="007656C7">
            <w:pPr>
              <w:tabs>
                <w:tab w:val="left" w:pos="409"/>
              </w:tabs>
              <w:ind w:left="126" w:right="67"/>
              <w:jc w:val="both"/>
              <w:rPr>
                <w:spacing w:val="2"/>
              </w:rPr>
            </w:pPr>
            <w:r w:rsidRPr="0016237F">
              <w:rPr>
                <w:bCs/>
              </w:rPr>
              <w:t>Обновление структуры и содержания образования путем обеспечения устойчивого инновационного разв</w:t>
            </w:r>
            <w:r w:rsidRPr="0016237F">
              <w:rPr>
                <w:bCs/>
              </w:rPr>
              <w:t>и</w:t>
            </w:r>
            <w:r w:rsidRPr="0016237F">
              <w:rPr>
                <w:bCs/>
              </w:rPr>
              <w:t>тия системы непрерывного образования в школе, создания оптимальных условий для развития духовно-нравственной, физически здоровой, свободной и творчески мыслящей личности, способной к самоопред</w:t>
            </w:r>
            <w:r w:rsidRPr="0016237F">
              <w:rPr>
                <w:bCs/>
              </w:rPr>
              <w:t>е</w:t>
            </w:r>
            <w:r w:rsidRPr="0016237F">
              <w:rPr>
                <w:bCs/>
              </w:rPr>
              <w:t>лению и саморазвитию.</w:t>
            </w:r>
          </w:p>
        </w:tc>
      </w:tr>
      <w:tr w:rsidR="00ED5AD3" w:rsidRPr="0016237F" w:rsidTr="007656C7">
        <w:tc>
          <w:tcPr>
            <w:tcW w:w="3164" w:type="dxa"/>
          </w:tcPr>
          <w:p w:rsidR="00ED5AD3" w:rsidRPr="0016237F" w:rsidRDefault="00ED5AD3" w:rsidP="007656C7">
            <w:r w:rsidRPr="0016237F">
              <w:t>Направления и задачи пр</w:t>
            </w:r>
            <w:r w:rsidRPr="0016237F">
              <w:t>о</w:t>
            </w:r>
            <w:r w:rsidRPr="0016237F">
              <w:t>граммы развития</w:t>
            </w:r>
          </w:p>
        </w:tc>
        <w:tc>
          <w:tcPr>
            <w:tcW w:w="11541" w:type="dxa"/>
            <w:gridSpan w:val="2"/>
          </w:tcPr>
          <w:p w:rsidR="00ED5AD3" w:rsidRPr="0016237F" w:rsidRDefault="00ED5AD3" w:rsidP="007656C7">
            <w:pPr>
              <w:pStyle w:val="Style9"/>
              <w:tabs>
                <w:tab w:val="left" w:pos="9214"/>
              </w:tabs>
              <w:ind w:left="125" w:right="68"/>
              <w:jc w:val="both"/>
              <w:rPr>
                <w:bCs/>
                <w:i/>
              </w:rPr>
            </w:pPr>
            <w:r w:rsidRPr="0016237F">
              <w:rPr>
                <w:bCs/>
                <w:i/>
              </w:rPr>
              <w:t>Приоритетные направления Программы:</w:t>
            </w:r>
          </w:p>
          <w:p w:rsidR="00ED5AD3" w:rsidRPr="0016237F" w:rsidRDefault="00ED5AD3" w:rsidP="007656C7">
            <w:pPr>
              <w:pStyle w:val="Style9"/>
              <w:tabs>
                <w:tab w:val="left" w:pos="9214"/>
              </w:tabs>
              <w:ind w:left="125" w:right="68"/>
              <w:jc w:val="both"/>
              <w:rPr>
                <w:bCs/>
              </w:rPr>
            </w:pPr>
            <w:r w:rsidRPr="0016237F">
              <w:rPr>
                <w:bCs/>
              </w:rPr>
              <w:t xml:space="preserve">1. Переход на новые образовательные стандарты. </w:t>
            </w:r>
          </w:p>
          <w:p w:rsidR="00ED5AD3" w:rsidRPr="0016237F" w:rsidRDefault="00ED5AD3" w:rsidP="007656C7">
            <w:pPr>
              <w:pStyle w:val="Style9"/>
              <w:tabs>
                <w:tab w:val="left" w:pos="9214"/>
              </w:tabs>
              <w:ind w:left="125" w:right="68"/>
              <w:jc w:val="both"/>
              <w:rPr>
                <w:bCs/>
              </w:rPr>
            </w:pPr>
            <w:r w:rsidRPr="0016237F">
              <w:rPr>
                <w:bCs/>
              </w:rPr>
              <w:t>2. Развитие системы поддержки талантливых детей.</w:t>
            </w:r>
          </w:p>
          <w:p w:rsidR="00ED5AD3" w:rsidRPr="0016237F" w:rsidRDefault="00ED5AD3" w:rsidP="007656C7">
            <w:pPr>
              <w:pStyle w:val="Style9"/>
              <w:tabs>
                <w:tab w:val="left" w:pos="9214"/>
              </w:tabs>
              <w:ind w:left="125" w:right="68"/>
              <w:jc w:val="both"/>
            </w:pPr>
            <w:r w:rsidRPr="0016237F">
              <w:rPr>
                <w:bCs/>
              </w:rPr>
              <w:t>3. Р</w:t>
            </w:r>
            <w:r w:rsidRPr="0016237F">
              <w:t xml:space="preserve">азвитие кадрового потенциала </w:t>
            </w:r>
          </w:p>
          <w:p w:rsidR="00ED5AD3" w:rsidRPr="0016237F" w:rsidRDefault="00ED5AD3" w:rsidP="007656C7">
            <w:pPr>
              <w:pStyle w:val="Style9"/>
              <w:tabs>
                <w:tab w:val="left" w:pos="9214"/>
              </w:tabs>
              <w:ind w:left="125" w:right="68"/>
              <w:jc w:val="both"/>
              <w:rPr>
                <w:bCs/>
              </w:rPr>
            </w:pPr>
            <w:r w:rsidRPr="0016237F">
              <w:rPr>
                <w:bCs/>
              </w:rPr>
              <w:t>4. Развитие школьной инфраструктуры.</w:t>
            </w:r>
          </w:p>
          <w:p w:rsidR="00ED5AD3" w:rsidRPr="0016237F" w:rsidRDefault="00ED5AD3" w:rsidP="007656C7">
            <w:pPr>
              <w:pStyle w:val="Style9"/>
              <w:tabs>
                <w:tab w:val="left" w:pos="9214"/>
              </w:tabs>
              <w:ind w:left="125" w:right="68"/>
              <w:jc w:val="both"/>
              <w:rPr>
                <w:bCs/>
              </w:rPr>
            </w:pPr>
            <w:r w:rsidRPr="0016237F">
              <w:rPr>
                <w:bCs/>
              </w:rPr>
              <w:t xml:space="preserve">5. Сохранение и укрепление здоровья школьников. </w:t>
            </w:r>
          </w:p>
          <w:p w:rsidR="00ED5AD3" w:rsidRPr="0016237F" w:rsidRDefault="00ED5AD3" w:rsidP="007656C7">
            <w:pPr>
              <w:pStyle w:val="Style9"/>
              <w:tabs>
                <w:tab w:val="left" w:pos="9214"/>
              </w:tabs>
              <w:ind w:left="125" w:right="68"/>
              <w:jc w:val="both"/>
              <w:rPr>
                <w:bCs/>
              </w:rPr>
            </w:pPr>
            <w:r w:rsidRPr="0016237F">
              <w:rPr>
                <w:bCs/>
              </w:rPr>
              <w:lastRenderedPageBreak/>
              <w:t>6. Обеспечение открытости образовательной среды.</w:t>
            </w:r>
          </w:p>
          <w:p w:rsidR="00ED5AD3" w:rsidRPr="0016237F" w:rsidRDefault="00ED5AD3" w:rsidP="007656C7">
            <w:pPr>
              <w:pStyle w:val="Style9"/>
              <w:tabs>
                <w:tab w:val="left" w:pos="9214"/>
              </w:tabs>
              <w:ind w:left="125" w:right="68"/>
              <w:jc w:val="both"/>
              <w:rPr>
                <w:bCs/>
                <w:i/>
              </w:rPr>
            </w:pPr>
            <w:r w:rsidRPr="0016237F">
              <w:rPr>
                <w:bCs/>
                <w:i/>
              </w:rPr>
              <w:t>Задачи Программы:</w:t>
            </w:r>
          </w:p>
          <w:p w:rsidR="00ED5AD3" w:rsidRPr="0016237F" w:rsidRDefault="00ED5AD3" w:rsidP="007656C7">
            <w:pPr>
              <w:pStyle w:val="Style9"/>
              <w:tabs>
                <w:tab w:val="left" w:pos="9214"/>
              </w:tabs>
              <w:ind w:left="125" w:right="68"/>
              <w:jc w:val="both"/>
              <w:rPr>
                <w:rFonts w:eastAsia="Calibri"/>
              </w:rPr>
            </w:pPr>
            <w:r w:rsidRPr="0016237F">
              <w:rPr>
                <w:bCs/>
              </w:rPr>
              <w:t xml:space="preserve">1. </w:t>
            </w:r>
            <w:r w:rsidRPr="0016237F">
              <w:rPr>
                <w:rFonts w:eastAsia="Calibri"/>
              </w:rPr>
              <w:t>Обеспечить качественное исполнение Федерального госу</w:t>
            </w:r>
            <w:r w:rsidRPr="0016237F">
              <w:rPr>
                <w:rFonts w:eastAsia="Calibri"/>
              </w:rPr>
              <w:softHyphen/>
              <w:t>дарственного образовательного стандарта и до</w:t>
            </w:r>
            <w:r w:rsidRPr="0016237F">
              <w:rPr>
                <w:rFonts w:eastAsia="Calibri"/>
              </w:rPr>
              <w:t>с</w:t>
            </w:r>
            <w:r w:rsidRPr="0016237F">
              <w:rPr>
                <w:rFonts w:eastAsia="Calibri"/>
              </w:rPr>
              <w:t>тупность образования для всех групп обучающихся.</w:t>
            </w:r>
          </w:p>
          <w:p w:rsidR="00ED5AD3" w:rsidRPr="0016237F" w:rsidRDefault="00ED5AD3" w:rsidP="007656C7">
            <w:pPr>
              <w:pStyle w:val="Style9"/>
              <w:tabs>
                <w:tab w:val="left" w:pos="9214"/>
              </w:tabs>
              <w:ind w:left="125" w:right="68"/>
              <w:jc w:val="both"/>
              <w:rPr>
                <w:rFonts w:eastAsia="Calibri"/>
              </w:rPr>
            </w:pPr>
            <w:r w:rsidRPr="0016237F">
              <w:rPr>
                <w:rFonts w:eastAsia="Calibri"/>
              </w:rPr>
              <w:t>2. Создать и реализовать модель деятельности школы как образовательной организации, обеспечивающей возможности всестороннего развития личности, принятия духовно-нравственных, гражданско-патриотических, социальных ценностей.</w:t>
            </w:r>
          </w:p>
          <w:p w:rsidR="00ED5AD3" w:rsidRPr="0016237F" w:rsidRDefault="00ED5AD3" w:rsidP="007656C7">
            <w:pPr>
              <w:pStyle w:val="Style9"/>
              <w:tabs>
                <w:tab w:val="left" w:pos="9214"/>
              </w:tabs>
              <w:ind w:left="125" w:right="68"/>
              <w:jc w:val="both"/>
              <w:rPr>
                <w:rFonts w:eastAsia="Calibri"/>
              </w:rPr>
            </w:pPr>
            <w:r w:rsidRPr="0016237F">
              <w:rPr>
                <w:rFonts w:eastAsia="Calibri"/>
              </w:rPr>
              <w:t>3. Повысить профессиональную компетентность педагоги</w:t>
            </w:r>
            <w:r w:rsidRPr="0016237F">
              <w:rPr>
                <w:rFonts w:eastAsia="Calibri"/>
              </w:rPr>
              <w:softHyphen/>
              <w:t>ческих кадров через реализацию технологии м</w:t>
            </w:r>
            <w:r w:rsidRPr="0016237F">
              <w:rPr>
                <w:rFonts w:eastAsia="Calibri"/>
              </w:rPr>
              <w:t>е</w:t>
            </w:r>
            <w:r w:rsidRPr="0016237F">
              <w:rPr>
                <w:rFonts w:eastAsia="Calibri"/>
              </w:rPr>
              <w:t>тодического сопровождения образовательного процесса в условиях реализации ФГОС.</w:t>
            </w:r>
          </w:p>
          <w:p w:rsidR="00ED5AD3" w:rsidRPr="0016237F" w:rsidRDefault="00ED5AD3" w:rsidP="007656C7">
            <w:pPr>
              <w:pStyle w:val="Style9"/>
              <w:tabs>
                <w:tab w:val="left" w:pos="9214"/>
              </w:tabs>
              <w:ind w:left="125" w:right="68"/>
              <w:jc w:val="both"/>
              <w:rPr>
                <w:rFonts w:eastAsia="Calibri"/>
              </w:rPr>
            </w:pPr>
            <w:r w:rsidRPr="0016237F">
              <w:rPr>
                <w:rFonts w:eastAsia="Calibri"/>
              </w:rPr>
              <w:t>4. Сформировать активную жизненную позицию обучаю</w:t>
            </w:r>
            <w:r w:rsidRPr="0016237F">
              <w:rPr>
                <w:rFonts w:eastAsia="Calibri"/>
              </w:rPr>
              <w:softHyphen/>
              <w:t>щихся через вовлечение их в общественно-значимую деятельность и систему дополнительного образования.</w:t>
            </w:r>
          </w:p>
          <w:p w:rsidR="00ED5AD3" w:rsidRPr="0016237F" w:rsidRDefault="00ED5AD3" w:rsidP="007656C7">
            <w:pPr>
              <w:pStyle w:val="Style9"/>
              <w:tabs>
                <w:tab w:val="left" w:pos="9214"/>
              </w:tabs>
              <w:ind w:left="125" w:right="68"/>
              <w:jc w:val="both"/>
              <w:rPr>
                <w:rFonts w:eastAsia="Calibri"/>
              </w:rPr>
            </w:pPr>
            <w:r w:rsidRPr="0016237F">
              <w:rPr>
                <w:rFonts w:eastAsia="Calibri"/>
              </w:rPr>
              <w:t xml:space="preserve">5. Создать условия для профессионального самоопределения </w:t>
            </w:r>
            <w:proofErr w:type="gramStart"/>
            <w:r w:rsidRPr="0016237F">
              <w:rPr>
                <w:rFonts w:eastAsia="Calibri"/>
              </w:rPr>
              <w:t>обучающихся</w:t>
            </w:r>
            <w:proofErr w:type="gramEnd"/>
            <w:r w:rsidRPr="0016237F">
              <w:rPr>
                <w:rFonts w:eastAsia="Calibri"/>
              </w:rPr>
              <w:t xml:space="preserve"> посредством организации си</w:t>
            </w:r>
            <w:r w:rsidRPr="0016237F">
              <w:rPr>
                <w:rFonts w:eastAsia="Calibri"/>
              </w:rPr>
              <w:t>с</w:t>
            </w:r>
            <w:r w:rsidRPr="0016237F">
              <w:rPr>
                <w:rFonts w:eastAsia="Calibri"/>
              </w:rPr>
              <w:t xml:space="preserve">темы </w:t>
            </w:r>
            <w:proofErr w:type="spellStart"/>
            <w:r w:rsidRPr="0016237F">
              <w:rPr>
                <w:rFonts w:eastAsia="Calibri"/>
              </w:rPr>
              <w:t>профориентационной</w:t>
            </w:r>
            <w:proofErr w:type="spellEnd"/>
            <w:r w:rsidRPr="0016237F">
              <w:rPr>
                <w:rFonts w:eastAsia="Calibri"/>
              </w:rPr>
              <w:t xml:space="preserve"> работы, </w:t>
            </w:r>
            <w:proofErr w:type="spellStart"/>
            <w:r w:rsidRPr="0016237F">
              <w:rPr>
                <w:rFonts w:eastAsia="Calibri"/>
              </w:rPr>
              <w:t>предпрофильной</w:t>
            </w:r>
            <w:proofErr w:type="spellEnd"/>
            <w:r w:rsidRPr="0016237F">
              <w:rPr>
                <w:rFonts w:eastAsia="Calibri"/>
              </w:rPr>
              <w:t xml:space="preserve"> и профильной подготовки.</w:t>
            </w:r>
          </w:p>
          <w:p w:rsidR="00ED5AD3" w:rsidRPr="0016237F" w:rsidRDefault="00ED5AD3" w:rsidP="007656C7">
            <w:pPr>
              <w:pStyle w:val="Style9"/>
              <w:tabs>
                <w:tab w:val="left" w:pos="9214"/>
              </w:tabs>
              <w:ind w:left="125" w:right="68"/>
              <w:jc w:val="both"/>
              <w:rPr>
                <w:rFonts w:eastAsia="Calibri"/>
              </w:rPr>
            </w:pPr>
            <w:r w:rsidRPr="0016237F">
              <w:rPr>
                <w:rFonts w:eastAsia="Calibri"/>
              </w:rPr>
              <w:t>6. Разработать систему мер по адаптации обучающихся, профилактике асоциального поведения в социуме.</w:t>
            </w:r>
          </w:p>
          <w:p w:rsidR="00ED5AD3" w:rsidRPr="0016237F" w:rsidRDefault="00ED5AD3" w:rsidP="007656C7">
            <w:pPr>
              <w:pStyle w:val="Style9"/>
              <w:tabs>
                <w:tab w:val="left" w:pos="9214"/>
              </w:tabs>
              <w:ind w:left="125" w:right="68"/>
              <w:jc w:val="both"/>
              <w:rPr>
                <w:rFonts w:eastAsia="Calibri"/>
                <w:spacing w:val="-6"/>
              </w:rPr>
            </w:pPr>
            <w:r w:rsidRPr="0016237F">
              <w:rPr>
                <w:rFonts w:eastAsia="Calibri"/>
              </w:rPr>
              <w:t>7. Р</w:t>
            </w:r>
            <w:r w:rsidRPr="0016237F">
              <w:rPr>
                <w:rFonts w:eastAsia="Calibri"/>
                <w:spacing w:val="-6"/>
              </w:rPr>
              <w:t>азвивать систему общественного управления школой и социального партнёрства через разработку и реализ</w:t>
            </w:r>
            <w:r w:rsidRPr="0016237F">
              <w:rPr>
                <w:rFonts w:eastAsia="Calibri"/>
                <w:spacing w:val="-6"/>
              </w:rPr>
              <w:t>а</w:t>
            </w:r>
            <w:r w:rsidRPr="0016237F">
              <w:rPr>
                <w:rFonts w:eastAsia="Calibri"/>
                <w:spacing w:val="-6"/>
              </w:rPr>
              <w:t>цию совместных проектов, направленных на совершенствование учебно-воспитательного процесса и материал</w:t>
            </w:r>
            <w:r w:rsidRPr="0016237F">
              <w:rPr>
                <w:rFonts w:eastAsia="Calibri"/>
                <w:spacing w:val="-6"/>
              </w:rPr>
              <w:t>ь</w:t>
            </w:r>
            <w:r w:rsidRPr="0016237F">
              <w:rPr>
                <w:rFonts w:eastAsia="Calibri"/>
                <w:spacing w:val="-6"/>
              </w:rPr>
              <w:t>но-технического обеспечения школы.</w:t>
            </w:r>
          </w:p>
          <w:p w:rsidR="00ED5AD3" w:rsidRPr="0016237F" w:rsidRDefault="00ED5AD3" w:rsidP="007656C7">
            <w:pPr>
              <w:pStyle w:val="Style9"/>
              <w:tabs>
                <w:tab w:val="left" w:pos="9214"/>
              </w:tabs>
              <w:ind w:left="125" w:right="68"/>
              <w:jc w:val="both"/>
              <w:rPr>
                <w:rFonts w:eastAsia="Calibri"/>
              </w:rPr>
            </w:pPr>
            <w:r w:rsidRPr="0016237F">
              <w:rPr>
                <w:rFonts w:eastAsia="Calibri"/>
                <w:spacing w:val="-6"/>
              </w:rPr>
              <w:t>8. Создать образовательную среду, обеспечивающую сохранение здоровья, социальной комфортности, безопасн</w:t>
            </w:r>
            <w:r w:rsidRPr="0016237F">
              <w:rPr>
                <w:rFonts w:eastAsia="Calibri"/>
                <w:spacing w:val="-6"/>
              </w:rPr>
              <w:t>о</w:t>
            </w:r>
            <w:r w:rsidRPr="0016237F">
              <w:rPr>
                <w:rFonts w:eastAsia="Calibri"/>
                <w:spacing w:val="-6"/>
              </w:rPr>
              <w:t>сти участников образовательного процесса.</w:t>
            </w:r>
          </w:p>
        </w:tc>
      </w:tr>
      <w:tr w:rsidR="00ED5AD3" w:rsidRPr="0016237F" w:rsidTr="007656C7">
        <w:trPr>
          <w:gridAfter w:val="1"/>
          <w:wAfter w:w="21" w:type="dxa"/>
        </w:trPr>
        <w:tc>
          <w:tcPr>
            <w:tcW w:w="3164" w:type="dxa"/>
          </w:tcPr>
          <w:p w:rsidR="00ED5AD3" w:rsidRPr="0016237F" w:rsidRDefault="00ED5AD3" w:rsidP="007656C7">
            <w:pPr>
              <w:rPr>
                <w:bCs/>
              </w:rPr>
            </w:pPr>
            <w:r w:rsidRPr="0016237F">
              <w:rPr>
                <w:bCs/>
              </w:rPr>
              <w:lastRenderedPageBreak/>
              <w:t xml:space="preserve">Срок и этапы реализации программы </w:t>
            </w:r>
            <w:r w:rsidRPr="0016237F">
              <w:t>развития</w:t>
            </w:r>
          </w:p>
        </w:tc>
        <w:tc>
          <w:tcPr>
            <w:tcW w:w="11520" w:type="dxa"/>
          </w:tcPr>
          <w:p w:rsidR="00ED5AD3" w:rsidRPr="0016237F" w:rsidRDefault="00ED5AD3" w:rsidP="007656C7">
            <w:pPr>
              <w:pStyle w:val="Style9"/>
              <w:tabs>
                <w:tab w:val="left" w:pos="9214"/>
              </w:tabs>
              <w:ind w:left="126" w:right="67"/>
              <w:jc w:val="both"/>
              <w:rPr>
                <w:bCs/>
              </w:rPr>
            </w:pPr>
            <w:r w:rsidRPr="0016237F">
              <w:rPr>
                <w:bCs/>
                <w:i/>
              </w:rPr>
              <w:t xml:space="preserve">Срок реализации Программы: </w:t>
            </w:r>
            <w:r w:rsidRPr="0016237F">
              <w:rPr>
                <w:bCs/>
              </w:rPr>
              <w:t>с января 2016 года по декабрь 2020 года.</w:t>
            </w:r>
          </w:p>
          <w:p w:rsidR="00ED5AD3" w:rsidRPr="0016237F" w:rsidRDefault="00ED5AD3" w:rsidP="007656C7">
            <w:pPr>
              <w:ind w:left="126"/>
              <w:jc w:val="both"/>
            </w:pPr>
            <w:r w:rsidRPr="0016237F">
              <w:t>Программа разрабатывается в соответствии с концепцией, целями, задачами, направлениями, проектами и реализуется с 2016 по 2020 годы в 3 этапа.</w:t>
            </w:r>
          </w:p>
          <w:p w:rsidR="00ED5AD3" w:rsidRPr="0016237F" w:rsidRDefault="00ED5AD3" w:rsidP="007656C7">
            <w:pPr>
              <w:pStyle w:val="Style9"/>
              <w:tabs>
                <w:tab w:val="left" w:pos="9214"/>
              </w:tabs>
              <w:ind w:left="126" w:right="67"/>
              <w:jc w:val="both"/>
              <w:rPr>
                <w:bCs/>
                <w:i/>
              </w:rPr>
            </w:pPr>
            <w:r w:rsidRPr="0016237F">
              <w:rPr>
                <w:bCs/>
                <w:i/>
              </w:rPr>
              <w:t>Аналитико-проектировочный этап (2016 год):</w:t>
            </w:r>
          </w:p>
          <w:p w:rsidR="00ED5AD3" w:rsidRPr="0016237F" w:rsidRDefault="00ED5AD3" w:rsidP="00ED5AD3">
            <w:pPr>
              <w:pStyle w:val="Style9"/>
              <w:numPr>
                <w:ilvl w:val="0"/>
                <w:numId w:val="2"/>
              </w:numPr>
              <w:tabs>
                <w:tab w:val="left" w:pos="409"/>
                <w:tab w:val="left" w:pos="1134"/>
              </w:tabs>
              <w:ind w:left="126" w:right="67" w:firstLine="0"/>
              <w:jc w:val="both"/>
              <w:rPr>
                <w:bCs/>
                <w:i/>
              </w:rPr>
            </w:pPr>
            <w:r w:rsidRPr="0016237F">
              <w:t>проведение аналитической и диагностической работы;</w:t>
            </w:r>
          </w:p>
          <w:p w:rsidR="00ED5AD3" w:rsidRPr="0016237F" w:rsidRDefault="00ED5AD3" w:rsidP="00ED5AD3">
            <w:pPr>
              <w:pStyle w:val="Style9"/>
              <w:numPr>
                <w:ilvl w:val="0"/>
                <w:numId w:val="2"/>
              </w:numPr>
              <w:tabs>
                <w:tab w:val="left" w:pos="409"/>
                <w:tab w:val="left" w:pos="1134"/>
              </w:tabs>
              <w:ind w:left="126" w:right="67" w:firstLine="0"/>
              <w:jc w:val="both"/>
              <w:rPr>
                <w:bCs/>
                <w:i/>
              </w:rPr>
            </w:pPr>
            <w:r w:rsidRPr="0016237F">
              <w:t>разработка нормативно-правовой базы развития школы;</w:t>
            </w:r>
          </w:p>
          <w:p w:rsidR="00ED5AD3" w:rsidRPr="0016237F" w:rsidRDefault="00ED5AD3" w:rsidP="00ED5AD3">
            <w:pPr>
              <w:pStyle w:val="Style9"/>
              <w:numPr>
                <w:ilvl w:val="0"/>
                <w:numId w:val="2"/>
              </w:numPr>
              <w:tabs>
                <w:tab w:val="left" w:pos="409"/>
                <w:tab w:val="left" w:pos="1134"/>
              </w:tabs>
              <w:ind w:left="126" w:right="67" w:firstLine="0"/>
              <w:jc w:val="both"/>
              <w:rPr>
                <w:bCs/>
                <w:i/>
              </w:rPr>
            </w:pPr>
            <w:r w:rsidRPr="0016237F">
              <w:t>разработка основных инновационных моделей и механизмов, способствующих повышению качества о</w:t>
            </w:r>
            <w:r w:rsidRPr="0016237F">
              <w:t>б</w:t>
            </w:r>
            <w:r w:rsidRPr="0016237F">
              <w:t>разования;</w:t>
            </w:r>
          </w:p>
          <w:p w:rsidR="00ED5AD3" w:rsidRPr="0016237F" w:rsidRDefault="00ED5AD3" w:rsidP="00ED5AD3">
            <w:pPr>
              <w:pStyle w:val="Style9"/>
              <w:numPr>
                <w:ilvl w:val="0"/>
                <w:numId w:val="2"/>
              </w:numPr>
              <w:tabs>
                <w:tab w:val="left" w:pos="409"/>
                <w:tab w:val="left" w:pos="1134"/>
              </w:tabs>
              <w:ind w:left="126" w:right="67" w:firstLine="0"/>
              <w:jc w:val="both"/>
              <w:rPr>
                <w:bCs/>
                <w:i/>
              </w:rPr>
            </w:pPr>
            <w:r w:rsidRPr="0016237F">
              <w:t>методологическое совершенствование учебного плана школы;</w:t>
            </w:r>
          </w:p>
          <w:p w:rsidR="00ED5AD3" w:rsidRPr="0016237F" w:rsidRDefault="00ED5AD3" w:rsidP="00ED5AD3">
            <w:pPr>
              <w:pStyle w:val="Style9"/>
              <w:numPr>
                <w:ilvl w:val="0"/>
                <w:numId w:val="2"/>
              </w:numPr>
              <w:tabs>
                <w:tab w:val="left" w:pos="409"/>
                <w:tab w:val="left" w:pos="1134"/>
              </w:tabs>
              <w:ind w:left="126" w:right="67" w:firstLine="0"/>
              <w:jc w:val="both"/>
              <w:rPr>
                <w:bCs/>
                <w:i/>
              </w:rPr>
            </w:pPr>
            <w:r w:rsidRPr="0016237F">
              <w:t xml:space="preserve">создание временных творческих коллективов и групп; </w:t>
            </w:r>
          </w:p>
          <w:p w:rsidR="00ED5AD3" w:rsidRPr="0016237F" w:rsidRDefault="00ED5AD3" w:rsidP="00ED5AD3">
            <w:pPr>
              <w:pStyle w:val="Style9"/>
              <w:numPr>
                <w:ilvl w:val="0"/>
                <w:numId w:val="2"/>
              </w:numPr>
              <w:tabs>
                <w:tab w:val="left" w:pos="409"/>
                <w:tab w:val="left" w:pos="1134"/>
              </w:tabs>
              <w:ind w:left="126" w:right="67" w:firstLine="0"/>
              <w:jc w:val="both"/>
              <w:rPr>
                <w:bCs/>
                <w:i/>
              </w:rPr>
            </w:pPr>
            <w:r w:rsidRPr="0016237F">
              <w:t xml:space="preserve">формирование нормативно-правовой </w:t>
            </w:r>
            <w:proofErr w:type="gramStart"/>
            <w:r w:rsidRPr="0016237F">
              <w:t>базы Программы</w:t>
            </w:r>
            <w:proofErr w:type="gramEnd"/>
            <w:r w:rsidRPr="0016237F">
              <w:t>.</w:t>
            </w:r>
          </w:p>
          <w:p w:rsidR="00ED5AD3" w:rsidRPr="0016237F" w:rsidRDefault="00ED5AD3" w:rsidP="007656C7">
            <w:pPr>
              <w:pStyle w:val="Style9"/>
              <w:tabs>
                <w:tab w:val="left" w:pos="9214"/>
              </w:tabs>
              <w:ind w:left="126" w:right="67"/>
              <w:jc w:val="both"/>
              <w:rPr>
                <w:bCs/>
              </w:rPr>
            </w:pPr>
            <w:r w:rsidRPr="0016237F">
              <w:rPr>
                <w:bCs/>
                <w:i/>
              </w:rPr>
              <w:t>Основной этап (2017-2019 годы)</w:t>
            </w:r>
            <w:r w:rsidRPr="0016237F">
              <w:rPr>
                <w:bCs/>
              </w:rPr>
              <w:t>:</w:t>
            </w:r>
          </w:p>
          <w:p w:rsidR="00ED5AD3" w:rsidRPr="0016237F" w:rsidRDefault="00ED5AD3" w:rsidP="00ED5AD3">
            <w:pPr>
              <w:pStyle w:val="Style9"/>
              <w:numPr>
                <w:ilvl w:val="0"/>
                <w:numId w:val="3"/>
              </w:numPr>
              <w:tabs>
                <w:tab w:val="left" w:pos="390"/>
                <w:tab w:val="left" w:pos="1134"/>
                <w:tab w:val="left" w:pos="9214"/>
              </w:tabs>
              <w:ind w:left="126" w:right="67" w:firstLine="0"/>
              <w:jc w:val="both"/>
              <w:rPr>
                <w:bCs/>
              </w:rPr>
            </w:pPr>
            <w:r w:rsidRPr="0016237F">
              <w:t>реализация сформированных моделей;</w:t>
            </w:r>
          </w:p>
          <w:p w:rsidR="00ED5AD3" w:rsidRPr="0016237F" w:rsidRDefault="00ED5AD3" w:rsidP="00ED5AD3">
            <w:pPr>
              <w:pStyle w:val="Style9"/>
              <w:numPr>
                <w:ilvl w:val="0"/>
                <w:numId w:val="3"/>
              </w:numPr>
              <w:tabs>
                <w:tab w:val="left" w:pos="390"/>
                <w:tab w:val="left" w:pos="1134"/>
                <w:tab w:val="left" w:pos="9214"/>
              </w:tabs>
              <w:ind w:left="126" w:right="67" w:firstLine="0"/>
              <w:jc w:val="both"/>
              <w:rPr>
                <w:bCs/>
              </w:rPr>
            </w:pPr>
            <w:r w:rsidRPr="0016237F">
              <w:t>текущий анализ  и оценка результативности деятельности образовательного учреждения;</w:t>
            </w:r>
          </w:p>
          <w:p w:rsidR="00ED5AD3" w:rsidRPr="0016237F" w:rsidRDefault="00ED5AD3" w:rsidP="00ED5AD3">
            <w:pPr>
              <w:pStyle w:val="Style9"/>
              <w:numPr>
                <w:ilvl w:val="0"/>
                <w:numId w:val="3"/>
              </w:numPr>
              <w:tabs>
                <w:tab w:val="left" w:pos="390"/>
                <w:tab w:val="left" w:pos="1134"/>
                <w:tab w:val="left" w:pos="9214"/>
              </w:tabs>
              <w:ind w:left="126" w:right="67" w:firstLine="0"/>
              <w:jc w:val="both"/>
              <w:rPr>
                <w:bCs/>
              </w:rPr>
            </w:pPr>
            <w:r w:rsidRPr="0016237F">
              <w:t xml:space="preserve">коррекция реализации Программы на основе мониторинга эффективности работы по её внедрению; </w:t>
            </w:r>
          </w:p>
          <w:p w:rsidR="00ED5AD3" w:rsidRPr="0016237F" w:rsidRDefault="00ED5AD3" w:rsidP="00ED5AD3">
            <w:pPr>
              <w:pStyle w:val="Style9"/>
              <w:numPr>
                <w:ilvl w:val="0"/>
                <w:numId w:val="3"/>
              </w:numPr>
              <w:tabs>
                <w:tab w:val="left" w:pos="390"/>
                <w:tab w:val="left" w:pos="1134"/>
                <w:tab w:val="left" w:pos="9214"/>
              </w:tabs>
              <w:ind w:left="126" w:right="67" w:firstLine="0"/>
              <w:jc w:val="both"/>
              <w:rPr>
                <w:bCs/>
              </w:rPr>
            </w:pPr>
            <w:r w:rsidRPr="0016237F">
              <w:lastRenderedPageBreak/>
              <w:t>оценка промежуточных результатов.</w:t>
            </w:r>
          </w:p>
          <w:p w:rsidR="00ED5AD3" w:rsidRPr="0016237F" w:rsidRDefault="00ED5AD3" w:rsidP="007656C7">
            <w:pPr>
              <w:pStyle w:val="Style9"/>
              <w:tabs>
                <w:tab w:val="left" w:pos="1134"/>
                <w:tab w:val="left" w:pos="9214"/>
              </w:tabs>
              <w:ind w:left="126" w:right="67"/>
              <w:jc w:val="both"/>
              <w:rPr>
                <w:bCs/>
              </w:rPr>
            </w:pPr>
            <w:r w:rsidRPr="0016237F">
              <w:rPr>
                <w:bCs/>
                <w:i/>
              </w:rPr>
              <w:t>Аналитико-обобщающий этап (2020 год)</w:t>
            </w:r>
            <w:r w:rsidRPr="0016237F">
              <w:rPr>
                <w:bCs/>
              </w:rPr>
              <w:t>:</w:t>
            </w:r>
          </w:p>
          <w:p w:rsidR="00ED5AD3" w:rsidRPr="0016237F" w:rsidRDefault="00ED5AD3" w:rsidP="00ED5AD3">
            <w:pPr>
              <w:pStyle w:val="Style9"/>
              <w:numPr>
                <w:ilvl w:val="0"/>
                <w:numId w:val="4"/>
              </w:numPr>
              <w:tabs>
                <w:tab w:val="left" w:pos="375"/>
                <w:tab w:val="left" w:pos="1134"/>
                <w:tab w:val="left" w:pos="9214"/>
              </w:tabs>
              <w:ind w:left="126" w:right="67" w:firstLine="0"/>
              <w:jc w:val="both"/>
              <w:rPr>
                <w:bCs/>
              </w:rPr>
            </w:pPr>
            <w:r w:rsidRPr="0016237F">
              <w:t>анализ, оценка, оформление достигнутых результатов;</w:t>
            </w:r>
          </w:p>
          <w:p w:rsidR="00ED5AD3" w:rsidRPr="0016237F" w:rsidRDefault="00ED5AD3" w:rsidP="00ED5AD3">
            <w:pPr>
              <w:pStyle w:val="Style9"/>
              <w:numPr>
                <w:ilvl w:val="0"/>
                <w:numId w:val="4"/>
              </w:numPr>
              <w:tabs>
                <w:tab w:val="left" w:pos="375"/>
                <w:tab w:val="left" w:pos="1134"/>
                <w:tab w:val="left" w:pos="9214"/>
              </w:tabs>
              <w:ind w:left="126" w:right="67" w:firstLine="0"/>
              <w:jc w:val="both"/>
              <w:rPr>
                <w:bCs/>
              </w:rPr>
            </w:pPr>
            <w:r w:rsidRPr="0016237F">
              <w:t>формирование решений по итогам реализации Программы;</w:t>
            </w:r>
          </w:p>
          <w:p w:rsidR="00ED5AD3" w:rsidRPr="0016237F" w:rsidRDefault="00ED5AD3" w:rsidP="00ED5AD3">
            <w:pPr>
              <w:pStyle w:val="Style9"/>
              <w:numPr>
                <w:ilvl w:val="0"/>
                <w:numId w:val="4"/>
              </w:numPr>
              <w:tabs>
                <w:tab w:val="left" w:pos="375"/>
                <w:tab w:val="left" w:pos="1134"/>
                <w:tab w:val="left" w:pos="9214"/>
              </w:tabs>
              <w:ind w:left="126" w:right="67" w:firstLine="0"/>
              <w:jc w:val="both"/>
              <w:rPr>
                <w:bCs/>
              </w:rPr>
            </w:pPr>
            <w:r w:rsidRPr="0016237F">
              <w:rPr>
                <w:rFonts w:eastAsia="Calibri"/>
              </w:rPr>
              <w:t>определение перспектив дальнейшего развития школы</w:t>
            </w:r>
            <w:r w:rsidRPr="0016237F">
              <w:rPr>
                <w:rFonts w:eastAsia="Calibri"/>
                <w:bCs/>
              </w:rPr>
              <w:t>.</w:t>
            </w:r>
          </w:p>
        </w:tc>
      </w:tr>
      <w:tr w:rsidR="00ED5AD3" w:rsidRPr="0016237F" w:rsidTr="007656C7">
        <w:trPr>
          <w:gridAfter w:val="1"/>
          <w:wAfter w:w="21" w:type="dxa"/>
        </w:trPr>
        <w:tc>
          <w:tcPr>
            <w:tcW w:w="3164" w:type="dxa"/>
          </w:tcPr>
          <w:p w:rsidR="00ED5AD3" w:rsidRPr="0016237F" w:rsidRDefault="00ED5AD3" w:rsidP="007656C7">
            <w:r w:rsidRPr="0016237F">
              <w:lastRenderedPageBreak/>
              <w:t>Ожидаемые конечные р</w:t>
            </w:r>
            <w:r w:rsidRPr="0016237F">
              <w:t>е</w:t>
            </w:r>
            <w:r w:rsidRPr="0016237F">
              <w:t>зультаты, важнейшие цел</w:t>
            </w:r>
            <w:r w:rsidRPr="0016237F">
              <w:t>е</w:t>
            </w:r>
            <w:r w:rsidRPr="0016237F">
              <w:t>вые показатели программы развития</w:t>
            </w:r>
          </w:p>
        </w:tc>
        <w:tc>
          <w:tcPr>
            <w:tcW w:w="11520" w:type="dxa"/>
          </w:tcPr>
          <w:p w:rsidR="00ED5AD3" w:rsidRPr="0016237F" w:rsidRDefault="00ED5AD3" w:rsidP="007656C7">
            <w:pPr>
              <w:pStyle w:val="a5"/>
              <w:spacing w:before="0" w:beforeAutospacing="0" w:after="0" w:afterAutospacing="0"/>
              <w:ind w:left="126" w:right="67"/>
              <w:jc w:val="both"/>
            </w:pPr>
            <w:r w:rsidRPr="0016237F">
              <w:t>Реализация поставленных Программой целей и задач должна способствовать:</w:t>
            </w:r>
          </w:p>
          <w:p w:rsidR="00ED5AD3" w:rsidRPr="0016237F" w:rsidRDefault="00ED5AD3" w:rsidP="00ED5AD3">
            <w:pPr>
              <w:pStyle w:val="a5"/>
              <w:numPr>
                <w:ilvl w:val="0"/>
                <w:numId w:val="5"/>
              </w:numPr>
              <w:tabs>
                <w:tab w:val="left" w:pos="126"/>
                <w:tab w:val="left" w:pos="409"/>
                <w:tab w:val="left" w:pos="510"/>
              </w:tabs>
              <w:spacing w:before="0" w:beforeAutospacing="0" w:after="0" w:afterAutospacing="0"/>
              <w:ind w:left="126" w:right="67" w:firstLine="0"/>
              <w:jc w:val="both"/>
              <w:rPr>
                <w:bCs/>
                <w:i/>
                <w:iCs/>
              </w:rPr>
            </w:pPr>
            <w:r w:rsidRPr="0016237F">
              <w:t xml:space="preserve">повышению качества образования </w:t>
            </w:r>
            <w:proofErr w:type="gramStart"/>
            <w:r w:rsidRPr="0016237F">
              <w:t>обучающихся</w:t>
            </w:r>
            <w:proofErr w:type="gramEnd"/>
            <w:r w:rsidRPr="0016237F">
              <w:t xml:space="preserve"> школы;</w:t>
            </w:r>
          </w:p>
          <w:p w:rsidR="00ED5AD3" w:rsidRPr="0016237F" w:rsidRDefault="00ED5AD3" w:rsidP="00ED5AD3">
            <w:pPr>
              <w:pStyle w:val="a5"/>
              <w:numPr>
                <w:ilvl w:val="0"/>
                <w:numId w:val="5"/>
              </w:numPr>
              <w:tabs>
                <w:tab w:val="left" w:pos="126"/>
                <w:tab w:val="left" w:pos="409"/>
                <w:tab w:val="left" w:pos="510"/>
              </w:tabs>
              <w:spacing w:before="0" w:beforeAutospacing="0" w:after="0" w:afterAutospacing="0"/>
              <w:ind w:left="126" w:right="67" w:firstLine="0"/>
              <w:jc w:val="both"/>
              <w:rPr>
                <w:bCs/>
                <w:i/>
                <w:iCs/>
              </w:rPr>
            </w:pPr>
            <w:r w:rsidRPr="0016237F">
              <w:t>расширению и осуществлению инновационных процессов в школе, положительно влияющих на рост п</w:t>
            </w:r>
            <w:r w:rsidRPr="0016237F">
              <w:t>о</w:t>
            </w:r>
            <w:r w:rsidRPr="0016237F">
              <w:t>зитивной мотивации детей по отношению к образованию, осознанному выбору своей будущей профессии, а также более быстрой адаптации выпускника в современном обществе через реализацию проектов програ</w:t>
            </w:r>
            <w:r w:rsidRPr="0016237F">
              <w:t>м</w:t>
            </w:r>
            <w:r w:rsidRPr="0016237F">
              <w:t>мы развития;</w:t>
            </w:r>
          </w:p>
          <w:p w:rsidR="00ED5AD3" w:rsidRPr="0016237F" w:rsidRDefault="00ED5AD3" w:rsidP="00ED5AD3">
            <w:pPr>
              <w:pStyle w:val="a5"/>
              <w:numPr>
                <w:ilvl w:val="0"/>
                <w:numId w:val="5"/>
              </w:numPr>
              <w:tabs>
                <w:tab w:val="left" w:pos="126"/>
                <w:tab w:val="left" w:pos="409"/>
                <w:tab w:val="left" w:pos="510"/>
              </w:tabs>
              <w:spacing w:before="0" w:beforeAutospacing="0" w:after="0" w:afterAutospacing="0"/>
              <w:ind w:left="126" w:right="67" w:firstLine="0"/>
              <w:jc w:val="both"/>
              <w:rPr>
                <w:bCs/>
                <w:i/>
                <w:iCs/>
              </w:rPr>
            </w:pPr>
            <w:r w:rsidRPr="0016237F">
              <w:t>совершенствованию профессионального мастерства педаго</w:t>
            </w:r>
            <w:r w:rsidRPr="0016237F">
              <w:softHyphen/>
              <w:t xml:space="preserve">гов в направлении освоения и реализации </w:t>
            </w:r>
            <w:proofErr w:type="spellStart"/>
            <w:r w:rsidRPr="0016237F">
              <w:t>системно-деятельностного</w:t>
            </w:r>
            <w:proofErr w:type="spellEnd"/>
            <w:r w:rsidRPr="0016237F">
              <w:t xml:space="preserve"> подхода, личностно-ориентированных технологий с применением элементов информатизации, </w:t>
            </w:r>
            <w:proofErr w:type="spellStart"/>
            <w:r w:rsidRPr="0016237F">
              <w:t>здоровьесбережения</w:t>
            </w:r>
            <w:proofErr w:type="spellEnd"/>
            <w:r w:rsidRPr="0016237F">
              <w:t>, способствующих рефлексии, самореализации и саморазвитию ли</w:t>
            </w:r>
            <w:r w:rsidRPr="0016237F">
              <w:t>ч</w:t>
            </w:r>
            <w:r w:rsidRPr="0016237F">
              <w:t>ности учащихся;</w:t>
            </w:r>
          </w:p>
          <w:p w:rsidR="00ED5AD3" w:rsidRPr="0016237F" w:rsidRDefault="00ED5AD3" w:rsidP="00ED5AD3">
            <w:pPr>
              <w:pStyle w:val="a5"/>
              <w:numPr>
                <w:ilvl w:val="0"/>
                <w:numId w:val="5"/>
              </w:numPr>
              <w:tabs>
                <w:tab w:val="left" w:pos="126"/>
                <w:tab w:val="left" w:pos="409"/>
                <w:tab w:val="left" w:pos="510"/>
              </w:tabs>
              <w:spacing w:before="0" w:beforeAutospacing="0" w:after="0" w:afterAutospacing="0"/>
              <w:ind w:left="126" w:right="67" w:firstLine="0"/>
              <w:jc w:val="both"/>
              <w:rPr>
                <w:bCs/>
                <w:i/>
                <w:iCs/>
              </w:rPr>
            </w:pPr>
            <w:r w:rsidRPr="0016237F">
              <w:t>максимально полному использованию предметного содержания для достижения целей развития, восп</w:t>
            </w:r>
            <w:r w:rsidRPr="0016237F">
              <w:t>и</w:t>
            </w:r>
            <w:r w:rsidRPr="0016237F">
              <w:t>тания, социализации обучающихся;</w:t>
            </w:r>
          </w:p>
          <w:p w:rsidR="00ED5AD3" w:rsidRPr="0016237F" w:rsidRDefault="00ED5AD3" w:rsidP="00ED5AD3">
            <w:pPr>
              <w:pStyle w:val="a5"/>
              <w:numPr>
                <w:ilvl w:val="0"/>
                <w:numId w:val="5"/>
              </w:numPr>
              <w:tabs>
                <w:tab w:val="left" w:pos="126"/>
                <w:tab w:val="left" w:pos="409"/>
                <w:tab w:val="left" w:pos="510"/>
              </w:tabs>
              <w:spacing w:before="0" w:beforeAutospacing="0" w:after="0" w:afterAutospacing="0"/>
              <w:ind w:left="126" w:right="67" w:firstLine="0"/>
              <w:jc w:val="both"/>
              <w:rPr>
                <w:bCs/>
                <w:i/>
                <w:iCs/>
              </w:rPr>
            </w:pPr>
            <w:r w:rsidRPr="0016237F">
              <w:t>разработке и реализации индивидуальных образовательных маршрутов в начальной и основной школе;</w:t>
            </w:r>
          </w:p>
          <w:p w:rsidR="00ED5AD3" w:rsidRPr="0016237F" w:rsidRDefault="00ED5AD3" w:rsidP="00ED5AD3">
            <w:pPr>
              <w:pStyle w:val="a5"/>
              <w:numPr>
                <w:ilvl w:val="0"/>
                <w:numId w:val="5"/>
              </w:numPr>
              <w:tabs>
                <w:tab w:val="left" w:pos="126"/>
                <w:tab w:val="left" w:pos="409"/>
                <w:tab w:val="left" w:pos="510"/>
              </w:tabs>
              <w:spacing w:before="0" w:beforeAutospacing="0" w:after="0" w:afterAutospacing="0"/>
              <w:ind w:left="126" w:right="67" w:firstLine="0"/>
              <w:jc w:val="both"/>
              <w:rPr>
                <w:bCs/>
                <w:i/>
                <w:iCs/>
              </w:rPr>
            </w:pPr>
            <w:r w:rsidRPr="0016237F">
              <w:t>профилактике профессионального выгорания педагогов;</w:t>
            </w:r>
          </w:p>
          <w:p w:rsidR="00ED5AD3" w:rsidRPr="0016237F" w:rsidRDefault="00ED5AD3" w:rsidP="00ED5AD3">
            <w:pPr>
              <w:pStyle w:val="a5"/>
              <w:numPr>
                <w:ilvl w:val="0"/>
                <w:numId w:val="5"/>
              </w:numPr>
              <w:tabs>
                <w:tab w:val="left" w:pos="126"/>
                <w:tab w:val="left" w:pos="409"/>
                <w:tab w:val="left" w:pos="510"/>
              </w:tabs>
              <w:spacing w:before="0" w:beforeAutospacing="0" w:after="0" w:afterAutospacing="0"/>
              <w:ind w:left="126" w:right="67" w:firstLine="0"/>
              <w:jc w:val="both"/>
              <w:rPr>
                <w:bCs/>
                <w:i/>
                <w:iCs/>
              </w:rPr>
            </w:pPr>
            <w:r w:rsidRPr="0016237F">
              <w:t>обеспечению психолого-педагогического сопровождения детей, оказавшихся в трудной жизненной с</w:t>
            </w:r>
            <w:r w:rsidRPr="0016237F">
              <w:t>и</w:t>
            </w:r>
            <w:r w:rsidRPr="0016237F">
              <w:t>туации, сокращению числа обучающихся, состоящих на разных видах учета;</w:t>
            </w:r>
          </w:p>
          <w:p w:rsidR="00ED5AD3" w:rsidRPr="0016237F" w:rsidRDefault="00ED5AD3" w:rsidP="00ED5AD3">
            <w:pPr>
              <w:pStyle w:val="a5"/>
              <w:numPr>
                <w:ilvl w:val="0"/>
                <w:numId w:val="5"/>
              </w:numPr>
              <w:tabs>
                <w:tab w:val="left" w:pos="126"/>
                <w:tab w:val="left" w:pos="409"/>
                <w:tab w:val="left" w:pos="510"/>
              </w:tabs>
              <w:spacing w:before="0" w:beforeAutospacing="0" w:after="0" w:afterAutospacing="0"/>
              <w:ind w:left="126" w:right="67" w:firstLine="0"/>
              <w:jc w:val="both"/>
              <w:rPr>
                <w:bCs/>
                <w:i/>
                <w:iCs/>
              </w:rPr>
            </w:pPr>
            <w:r w:rsidRPr="0016237F">
              <w:t>созданию системы поддержки талантливых детей, развитию системы дополнительного образования д</w:t>
            </w:r>
            <w:r w:rsidRPr="0016237F">
              <w:t>е</w:t>
            </w:r>
            <w:r w:rsidRPr="0016237F">
              <w:t>тей и внеклассной работы;</w:t>
            </w:r>
          </w:p>
          <w:p w:rsidR="00ED5AD3" w:rsidRPr="0016237F" w:rsidRDefault="00ED5AD3" w:rsidP="00ED5AD3">
            <w:pPr>
              <w:pStyle w:val="a5"/>
              <w:numPr>
                <w:ilvl w:val="0"/>
                <w:numId w:val="5"/>
              </w:numPr>
              <w:tabs>
                <w:tab w:val="left" w:pos="126"/>
                <w:tab w:val="left" w:pos="409"/>
                <w:tab w:val="left" w:pos="510"/>
              </w:tabs>
              <w:spacing w:before="0" w:beforeAutospacing="0" w:after="0" w:afterAutospacing="0"/>
              <w:ind w:left="126" w:right="67" w:firstLine="0"/>
              <w:jc w:val="both"/>
              <w:rPr>
                <w:bCs/>
                <w:i/>
                <w:iCs/>
              </w:rPr>
            </w:pPr>
            <w:r w:rsidRPr="0016237F">
              <w:t>росту результативности участия обучающихся в различных олимпиадах и конкурсах на всех уровнях;</w:t>
            </w:r>
          </w:p>
          <w:p w:rsidR="00ED5AD3" w:rsidRPr="0016237F" w:rsidRDefault="00ED5AD3" w:rsidP="00ED5AD3">
            <w:pPr>
              <w:pStyle w:val="a5"/>
              <w:numPr>
                <w:ilvl w:val="0"/>
                <w:numId w:val="5"/>
              </w:numPr>
              <w:tabs>
                <w:tab w:val="left" w:pos="126"/>
                <w:tab w:val="left" w:pos="409"/>
                <w:tab w:val="left" w:pos="510"/>
              </w:tabs>
              <w:spacing w:before="0" w:beforeAutospacing="0" w:after="0" w:afterAutospacing="0"/>
              <w:ind w:left="126" w:right="67" w:firstLine="0"/>
              <w:jc w:val="both"/>
              <w:rPr>
                <w:bCs/>
                <w:i/>
                <w:iCs/>
              </w:rPr>
            </w:pPr>
            <w:r w:rsidRPr="0016237F">
              <w:t>эффективной системе взаимодействия школы с общественностью и социальными партнёрами, росту пр</w:t>
            </w:r>
            <w:r w:rsidRPr="0016237F">
              <w:t>е</w:t>
            </w:r>
            <w:r w:rsidRPr="0016237F">
              <w:t>стижа и общественной поддержки школы;</w:t>
            </w:r>
          </w:p>
          <w:p w:rsidR="00ED5AD3" w:rsidRPr="0016237F" w:rsidRDefault="00ED5AD3" w:rsidP="00ED5AD3">
            <w:pPr>
              <w:pStyle w:val="a5"/>
              <w:numPr>
                <w:ilvl w:val="0"/>
                <w:numId w:val="5"/>
              </w:numPr>
              <w:tabs>
                <w:tab w:val="left" w:pos="126"/>
                <w:tab w:val="left" w:pos="409"/>
                <w:tab w:val="left" w:pos="510"/>
              </w:tabs>
              <w:spacing w:before="0" w:beforeAutospacing="0" w:after="0" w:afterAutospacing="0"/>
              <w:ind w:left="126" w:right="67" w:firstLine="0"/>
              <w:jc w:val="both"/>
              <w:rPr>
                <w:bCs/>
                <w:i/>
                <w:iCs/>
              </w:rPr>
            </w:pPr>
            <w:r w:rsidRPr="0016237F">
              <w:t>расширению участия субъектов образовательного процесса в управлении школой;</w:t>
            </w:r>
          </w:p>
          <w:p w:rsidR="00ED5AD3" w:rsidRPr="0016237F" w:rsidRDefault="00ED5AD3" w:rsidP="00ED5AD3">
            <w:pPr>
              <w:pStyle w:val="a5"/>
              <w:numPr>
                <w:ilvl w:val="0"/>
                <w:numId w:val="5"/>
              </w:numPr>
              <w:tabs>
                <w:tab w:val="left" w:pos="126"/>
                <w:tab w:val="left" w:pos="409"/>
                <w:tab w:val="left" w:pos="510"/>
              </w:tabs>
              <w:spacing w:before="0" w:beforeAutospacing="0" w:after="0" w:afterAutospacing="0"/>
              <w:ind w:left="126" w:right="67" w:firstLine="0"/>
              <w:jc w:val="both"/>
              <w:rPr>
                <w:bCs/>
                <w:i/>
                <w:iCs/>
              </w:rPr>
            </w:pPr>
            <w:r w:rsidRPr="0016237F">
              <w:t>укреплению материально-технической базы школы в соответствии с требованиями ФГОС.</w:t>
            </w:r>
          </w:p>
        </w:tc>
      </w:tr>
      <w:tr w:rsidR="00ED5AD3" w:rsidRPr="0016237F" w:rsidTr="007656C7">
        <w:trPr>
          <w:gridAfter w:val="1"/>
          <w:wAfter w:w="21" w:type="dxa"/>
        </w:trPr>
        <w:tc>
          <w:tcPr>
            <w:tcW w:w="3164" w:type="dxa"/>
          </w:tcPr>
          <w:p w:rsidR="00ED5AD3" w:rsidRPr="0016237F" w:rsidRDefault="00ED5AD3" w:rsidP="007656C7">
            <w:r w:rsidRPr="0016237F">
              <w:t>Система организации ко</w:t>
            </w:r>
            <w:r w:rsidRPr="0016237F">
              <w:t>н</w:t>
            </w:r>
            <w:r w:rsidRPr="0016237F">
              <w:t xml:space="preserve">троля </w:t>
            </w:r>
          </w:p>
        </w:tc>
        <w:tc>
          <w:tcPr>
            <w:tcW w:w="11520" w:type="dxa"/>
          </w:tcPr>
          <w:p w:rsidR="00ED5AD3" w:rsidRPr="0016237F" w:rsidRDefault="00ED5AD3" w:rsidP="007656C7">
            <w:pPr>
              <w:pStyle w:val="a5"/>
              <w:spacing w:before="0" w:beforeAutospacing="0" w:after="0" w:afterAutospacing="0"/>
              <w:ind w:right="67"/>
              <w:jc w:val="both"/>
            </w:pPr>
            <w:r w:rsidRPr="0016237F">
              <w:t xml:space="preserve">Корректировка Программы осуществляется Педагогическим советом школы. </w:t>
            </w:r>
          </w:p>
          <w:p w:rsidR="00ED5AD3" w:rsidRPr="0016237F" w:rsidRDefault="00ED5AD3" w:rsidP="007656C7">
            <w:pPr>
              <w:pStyle w:val="a5"/>
              <w:spacing w:before="0" w:beforeAutospacing="0" w:after="0" w:afterAutospacing="0"/>
              <w:ind w:right="67"/>
              <w:jc w:val="both"/>
            </w:pPr>
            <w:r w:rsidRPr="0016237F">
              <w:t>Управление реализацией Программы осуществляется директором и заместителями директора школы по учебно-воспитательной, воспитательной и административно-хозяйственной работе.</w:t>
            </w:r>
          </w:p>
          <w:p w:rsidR="00ED5AD3" w:rsidRPr="0016237F" w:rsidRDefault="00ED5AD3" w:rsidP="007656C7">
            <w:pPr>
              <w:pStyle w:val="a5"/>
              <w:spacing w:before="0" w:beforeAutospacing="0" w:after="0" w:afterAutospacing="0"/>
              <w:ind w:right="67"/>
              <w:jc w:val="both"/>
            </w:pPr>
            <w:r w:rsidRPr="0016237F">
              <w:t>Администрация школы несет ответственность за ход и конечные результаты реализации Программы, раци</w:t>
            </w:r>
            <w:r w:rsidRPr="0016237F">
              <w:t>о</w:t>
            </w:r>
            <w:r w:rsidRPr="0016237F">
              <w:t xml:space="preserve">нальное использование выделяемых на её выполнение финансовых средств, определяет формы и методы управления реализацией Программы в целом. </w:t>
            </w:r>
          </w:p>
          <w:p w:rsidR="00ED5AD3" w:rsidRPr="0016237F" w:rsidRDefault="00ED5AD3" w:rsidP="007656C7">
            <w:pPr>
              <w:ind w:right="67"/>
              <w:jc w:val="both"/>
            </w:pPr>
            <w:r w:rsidRPr="0016237F">
              <w:t>По итогам каждого года реализации Программы директор представляет публичный отчет об итогах выпо</w:t>
            </w:r>
            <w:r w:rsidRPr="0016237F">
              <w:t>л</w:t>
            </w:r>
            <w:r w:rsidRPr="0016237F">
              <w:t>нения целевых программ и результатах развития школы.</w:t>
            </w:r>
          </w:p>
        </w:tc>
      </w:tr>
      <w:tr w:rsidR="00ED5AD3" w:rsidRPr="0016237F" w:rsidTr="007656C7">
        <w:trPr>
          <w:gridAfter w:val="1"/>
          <w:wAfter w:w="21" w:type="dxa"/>
        </w:trPr>
        <w:tc>
          <w:tcPr>
            <w:tcW w:w="3164" w:type="dxa"/>
          </w:tcPr>
          <w:p w:rsidR="00ED5AD3" w:rsidRPr="0016237F" w:rsidRDefault="00ED5AD3" w:rsidP="007656C7">
            <w:r w:rsidRPr="0016237F">
              <w:t>ФИО, должность, телефон руководителя программы</w:t>
            </w:r>
          </w:p>
        </w:tc>
        <w:tc>
          <w:tcPr>
            <w:tcW w:w="11520" w:type="dxa"/>
          </w:tcPr>
          <w:p w:rsidR="00ED5AD3" w:rsidRPr="0016237F" w:rsidRDefault="00ED5AD3" w:rsidP="007656C7">
            <w:pPr>
              <w:ind w:right="67"/>
              <w:jc w:val="both"/>
            </w:pPr>
            <w:r w:rsidRPr="0016237F">
              <w:t>Оводова Елена Геннадьевна, директор школы, т.: 8 (812) 573-93-96.</w:t>
            </w:r>
          </w:p>
        </w:tc>
      </w:tr>
      <w:tr w:rsidR="00ED5AD3" w:rsidRPr="0016237F" w:rsidTr="007656C7">
        <w:trPr>
          <w:gridAfter w:val="1"/>
          <w:wAfter w:w="21" w:type="dxa"/>
        </w:trPr>
        <w:tc>
          <w:tcPr>
            <w:tcW w:w="3164" w:type="dxa"/>
          </w:tcPr>
          <w:p w:rsidR="00ED5AD3" w:rsidRPr="0016237F" w:rsidRDefault="00ED5AD3" w:rsidP="007656C7">
            <w:r w:rsidRPr="0016237F">
              <w:t>Объем и источники фина</w:t>
            </w:r>
            <w:r w:rsidRPr="0016237F">
              <w:t>н</w:t>
            </w:r>
            <w:r w:rsidRPr="0016237F">
              <w:t xml:space="preserve">сирования </w:t>
            </w:r>
          </w:p>
        </w:tc>
        <w:tc>
          <w:tcPr>
            <w:tcW w:w="11520" w:type="dxa"/>
          </w:tcPr>
          <w:p w:rsidR="00ED5AD3" w:rsidRPr="0016237F" w:rsidRDefault="00ED5AD3" w:rsidP="007656C7">
            <w:pPr>
              <w:snapToGrid w:val="0"/>
              <w:rPr>
                <w:spacing w:val="-4"/>
              </w:rPr>
            </w:pPr>
            <w:r w:rsidRPr="0016237F">
              <w:rPr>
                <w:spacing w:val="-4"/>
              </w:rPr>
              <w:t>Основными источниками финансирования реализации будут являться:</w:t>
            </w:r>
          </w:p>
          <w:p w:rsidR="00ED5AD3" w:rsidRPr="0016237F" w:rsidRDefault="00ED5AD3" w:rsidP="007656C7">
            <w:pPr>
              <w:snapToGrid w:val="0"/>
              <w:rPr>
                <w:spacing w:val="-4"/>
              </w:rPr>
            </w:pPr>
            <w:r w:rsidRPr="0016237F">
              <w:rPr>
                <w:spacing w:val="-4"/>
              </w:rPr>
              <w:t>1. Бюджетные средства -</w:t>
            </w:r>
            <w:r w:rsidRPr="0016237F">
              <w:t xml:space="preserve"> ежегодная субвенция из регионального бюджета на выполнение утвержденного гос</w:t>
            </w:r>
            <w:r w:rsidRPr="0016237F">
              <w:t>у</w:t>
            </w:r>
            <w:r w:rsidRPr="0016237F">
              <w:t xml:space="preserve">дарственного задания – 88274156,50  руб. (по плану на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16237F">
                <w:t>2016 г</w:t>
              </w:r>
            </w:smartTag>
            <w:r w:rsidRPr="0016237F">
              <w:t>.)</w:t>
            </w:r>
          </w:p>
          <w:p w:rsidR="00ED5AD3" w:rsidRPr="0016237F" w:rsidRDefault="00ED5AD3" w:rsidP="007656C7">
            <w:pPr>
              <w:snapToGrid w:val="0"/>
              <w:rPr>
                <w:spacing w:val="-4"/>
              </w:rPr>
            </w:pPr>
            <w:r w:rsidRPr="0016237F">
              <w:rPr>
                <w:spacing w:val="-4"/>
              </w:rPr>
              <w:t xml:space="preserve">2. Внебюджетные средства, полученные за счет оказания платных образовательных услуг  </w:t>
            </w:r>
            <w:r w:rsidRPr="0016237F">
              <w:t xml:space="preserve">– 1027900,00 руб. (по плану на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16237F">
                <w:t>2016 г</w:t>
              </w:r>
            </w:smartTag>
            <w:r w:rsidRPr="0016237F">
              <w:t>.)</w:t>
            </w:r>
          </w:p>
        </w:tc>
      </w:tr>
      <w:tr w:rsidR="00ED5AD3" w:rsidRPr="0016237F" w:rsidTr="007656C7">
        <w:trPr>
          <w:gridAfter w:val="1"/>
          <w:wAfter w:w="21" w:type="dxa"/>
        </w:trPr>
        <w:tc>
          <w:tcPr>
            <w:tcW w:w="3164" w:type="dxa"/>
          </w:tcPr>
          <w:p w:rsidR="00ED5AD3" w:rsidRPr="0016237F" w:rsidRDefault="00ED5AD3" w:rsidP="007656C7">
            <w:r w:rsidRPr="0016237F">
              <w:t>Сайт ОУ</w:t>
            </w:r>
          </w:p>
        </w:tc>
        <w:tc>
          <w:tcPr>
            <w:tcW w:w="11520" w:type="dxa"/>
          </w:tcPr>
          <w:p w:rsidR="00ED5AD3" w:rsidRPr="0016237F" w:rsidRDefault="00ED5AD3" w:rsidP="007656C7">
            <w:pPr>
              <w:ind w:right="67"/>
              <w:rPr>
                <w:caps/>
              </w:rPr>
            </w:pPr>
            <w:r w:rsidRPr="0016237F">
              <w:rPr>
                <w:shd w:val="clear" w:color="auto" w:fill="FFFFFF"/>
                <w:lang w:val="en-US"/>
              </w:rPr>
              <w:t>http</w:t>
            </w:r>
            <w:r w:rsidRPr="0016237F">
              <w:rPr>
                <w:shd w:val="clear" w:color="auto" w:fill="FFFFFF"/>
              </w:rPr>
              <w:t>://</w:t>
            </w:r>
            <w:r w:rsidRPr="0016237F">
              <w:rPr>
                <w:shd w:val="clear" w:color="auto" w:fill="FFFFFF"/>
                <w:lang w:val="en-US"/>
              </w:rPr>
              <w:t>school</w:t>
            </w:r>
            <w:r w:rsidRPr="0016237F">
              <w:rPr>
                <w:shd w:val="clear" w:color="auto" w:fill="FFFFFF"/>
              </w:rPr>
              <w:t>404-2009.</w:t>
            </w:r>
            <w:proofErr w:type="spellStart"/>
            <w:r w:rsidRPr="0016237F">
              <w:rPr>
                <w:shd w:val="clear" w:color="auto" w:fill="FFFFFF"/>
                <w:lang w:val="en-US"/>
              </w:rPr>
              <w:t>ucoz</w:t>
            </w:r>
            <w:proofErr w:type="spellEnd"/>
            <w:r w:rsidRPr="0016237F">
              <w:rPr>
                <w:shd w:val="clear" w:color="auto" w:fill="FFFFFF"/>
              </w:rPr>
              <w:t>.</w:t>
            </w:r>
            <w:proofErr w:type="spellStart"/>
            <w:r w:rsidRPr="0016237F">
              <w:rPr>
                <w:shd w:val="clear" w:color="auto" w:fill="FFFFFF"/>
                <w:lang w:val="en-US"/>
              </w:rPr>
              <w:t>ru</w:t>
            </w:r>
            <w:proofErr w:type="spellEnd"/>
          </w:p>
        </w:tc>
      </w:tr>
    </w:tbl>
    <w:p w:rsidR="00ED5AD3" w:rsidRPr="0016237F" w:rsidRDefault="00ED5AD3" w:rsidP="00ED5AD3">
      <w:pPr>
        <w:tabs>
          <w:tab w:val="left" w:pos="4873"/>
        </w:tabs>
      </w:pPr>
    </w:p>
    <w:p w:rsidR="00ED5AD3" w:rsidRPr="0016237F" w:rsidRDefault="00ED5AD3" w:rsidP="00ED5AD3">
      <w:pPr>
        <w:jc w:val="center"/>
        <w:rPr>
          <w:b/>
        </w:rPr>
      </w:pPr>
      <w:r w:rsidRPr="0016237F">
        <w:rPr>
          <w:b/>
        </w:rPr>
        <w:t>2. ВВЕДЕНИЕ</w:t>
      </w:r>
    </w:p>
    <w:p w:rsidR="00ED5AD3" w:rsidRPr="0016237F" w:rsidRDefault="00ED5AD3" w:rsidP="00ED5AD3">
      <w:pPr>
        <w:jc w:val="center"/>
        <w:rPr>
          <w:b/>
        </w:rPr>
      </w:pPr>
    </w:p>
    <w:p w:rsidR="00ED5AD3" w:rsidRPr="0016237F" w:rsidRDefault="00ED5AD3" w:rsidP="00ED5AD3">
      <w:pPr>
        <w:tabs>
          <w:tab w:val="left" w:pos="1134"/>
        </w:tabs>
        <w:ind w:firstLine="851"/>
        <w:jc w:val="both"/>
      </w:pPr>
      <w:r w:rsidRPr="0016237F">
        <w:t>Программа развития ГБОУ школы № 404 Санкт-Петербурга</w:t>
      </w:r>
      <w:r w:rsidRPr="0016237F">
        <w:rPr>
          <w:bCs/>
        </w:rPr>
        <w:t xml:space="preserve"> на период 2016-2020 годы</w:t>
      </w:r>
      <w:r w:rsidRPr="0016237F">
        <w:t xml:space="preserve"> разработана в соответствии с целями ре</w:t>
      </w:r>
      <w:r w:rsidRPr="0016237F">
        <w:t>а</w:t>
      </w:r>
      <w:r w:rsidRPr="0016237F">
        <w:t>лизации государственной образовательной политики Российской Федерации в области образования и является управленческим докуме</w:t>
      </w:r>
      <w:r w:rsidRPr="0016237F">
        <w:t>н</w:t>
      </w:r>
      <w:r w:rsidRPr="0016237F">
        <w:t>том, определяющим перспективы и пути развития учреждения на среднесрочную перспективу.</w:t>
      </w:r>
      <w:r w:rsidRPr="0016237F">
        <w:rPr>
          <w:i/>
        </w:rPr>
        <w:t xml:space="preserve"> </w:t>
      </w:r>
    </w:p>
    <w:p w:rsidR="00ED5AD3" w:rsidRPr="0016237F" w:rsidRDefault="00ED5AD3" w:rsidP="00ED5AD3">
      <w:pPr>
        <w:tabs>
          <w:tab w:val="left" w:pos="1134"/>
        </w:tabs>
        <w:ind w:firstLine="851"/>
        <w:jc w:val="both"/>
      </w:pPr>
      <w:r w:rsidRPr="0016237F">
        <w:t>Статья 28 Федерального закона «Об образовании в Российской Федерации» относит к компетенции образовательной организации разработку и утверждение по согласованию с учредителем программы развития образовательной организации. Программа развития явл</w:t>
      </w:r>
      <w:r w:rsidRPr="0016237F">
        <w:t>я</w:t>
      </w:r>
      <w:r w:rsidRPr="0016237F">
        <w:t>ется обязательным локальным актом, наличие которого в образовательной организации закреплено законодательно. Программа развития (далее - Программа) – локальный акт образовательной организации, определяющий стратегические направления развития образовател</w:t>
      </w:r>
      <w:r w:rsidRPr="0016237F">
        <w:t>ь</w:t>
      </w:r>
      <w:r w:rsidRPr="0016237F">
        <w:t>ной организации на среднесрочную перспективу. Программа как управленческий документ развития образовательной организации опр</w:t>
      </w:r>
      <w:r w:rsidRPr="0016237F">
        <w:t>е</w:t>
      </w:r>
      <w:r w:rsidRPr="0016237F">
        <w:t>деляет ценностно-смысловые, целевые, содержательные и результативные приоритеты развития, задает основные направления эффекти</w:t>
      </w:r>
      <w:r w:rsidRPr="0016237F">
        <w:t>в</w:t>
      </w:r>
      <w:r w:rsidRPr="0016237F">
        <w:t>ной реализации государственного задания. Программа как проект перспективного развития ОУ призвана:</w:t>
      </w:r>
    </w:p>
    <w:p w:rsidR="00ED5AD3" w:rsidRPr="0016237F" w:rsidRDefault="00ED5AD3" w:rsidP="00ED5AD3">
      <w:pPr>
        <w:tabs>
          <w:tab w:val="left" w:pos="1134"/>
        </w:tabs>
        <w:ind w:firstLine="851"/>
        <w:jc w:val="both"/>
      </w:pPr>
      <w:r w:rsidRPr="0016237F">
        <w:t>- обеспечить качественную реализацию государственного задания и всесторонне удовлетворение образовательных запросов суб</w:t>
      </w:r>
      <w:r w:rsidRPr="0016237F">
        <w:t>ъ</w:t>
      </w:r>
      <w:r w:rsidRPr="0016237F">
        <w:t>ектов образовательного процесса;</w:t>
      </w:r>
    </w:p>
    <w:p w:rsidR="00ED5AD3" w:rsidRPr="0016237F" w:rsidRDefault="00ED5AD3" w:rsidP="00ED5AD3">
      <w:pPr>
        <w:tabs>
          <w:tab w:val="left" w:pos="1134"/>
        </w:tabs>
        <w:ind w:firstLine="851"/>
        <w:jc w:val="both"/>
      </w:pPr>
      <w:r w:rsidRPr="0016237F">
        <w:t>- консолидировать усилия всех заинтересованных субъектов образовательного процесса и социального окружения ОУ для дост</w:t>
      </w:r>
      <w:r w:rsidRPr="0016237F">
        <w:t>и</w:t>
      </w:r>
      <w:r w:rsidRPr="0016237F">
        <w:t>жения цели Программы.</w:t>
      </w:r>
    </w:p>
    <w:p w:rsidR="00ED5AD3" w:rsidRPr="0016237F" w:rsidRDefault="00ED5AD3" w:rsidP="00ED5AD3">
      <w:pPr>
        <w:tabs>
          <w:tab w:val="left" w:pos="1134"/>
        </w:tabs>
        <w:ind w:firstLine="851"/>
        <w:jc w:val="both"/>
      </w:pPr>
      <w:r w:rsidRPr="0016237F">
        <w:t>В основу реализации Программы положен современный программно-проектный метод, сочетающий управленческую целен</w:t>
      </w:r>
      <w:r w:rsidRPr="0016237F">
        <w:t>а</w:t>
      </w:r>
      <w:r w:rsidRPr="0016237F">
        <w:t>правленность деятельности администрации и творческие инициативы со стороны рядовых сотрудников. Выполнение государственного задания происходит в рамках направлений, представляющих комплекс взаимосвязанных задач и мероприятий, нацеленных на обеспеч</w:t>
      </w:r>
      <w:r w:rsidRPr="0016237F">
        <w:t>е</w:t>
      </w:r>
      <w:r w:rsidRPr="0016237F">
        <w:t>ние доступности качественного образования в соответствии с показателями эффективности работы образовательного учреждения. Ин</w:t>
      </w:r>
      <w:r w:rsidRPr="0016237F">
        <w:t>и</w:t>
      </w:r>
      <w:r w:rsidRPr="0016237F">
        <w:t>циативы со стороны педагогического коллектива по реализации Программы оформляются как педагогические проекты. Результатом р</w:t>
      </w:r>
      <w:r w:rsidRPr="0016237F">
        <w:t>а</w:t>
      </w:r>
      <w:r w:rsidRPr="0016237F">
        <w:t>боты ОУ по направлениям является повышение эффективности работы образовательной организации, результатом реализации иници</w:t>
      </w:r>
      <w:r w:rsidRPr="0016237F">
        <w:t>а</w:t>
      </w:r>
      <w:r w:rsidRPr="0016237F">
        <w:t>тивных проектов – высокий уровень удовлетворенности общества качеством дошкольного образования.</w:t>
      </w:r>
    </w:p>
    <w:p w:rsidR="00ED5AD3" w:rsidRPr="0016237F" w:rsidRDefault="00ED5AD3" w:rsidP="00ED5AD3">
      <w:pPr>
        <w:tabs>
          <w:tab w:val="left" w:pos="1134"/>
        </w:tabs>
        <w:ind w:firstLine="851"/>
        <w:jc w:val="both"/>
      </w:pPr>
      <w:r w:rsidRPr="0016237F">
        <w:t>Программа представляет собой долгосрочный нормативно-управленческий документ, характеризующий основные тенденции, главные цели, задачи и направления обучения, воспитания, развития учащихся и особенности организации кадрового и методического обеспечения педагогического процесса и инновационных преобразований учебно-воспитательной системы, основные планируемые к</w:t>
      </w:r>
      <w:r w:rsidRPr="0016237F">
        <w:t>о</w:t>
      </w:r>
      <w:r w:rsidRPr="0016237F">
        <w:t>нечные результаты и критерии. Программа как проект перспективного развития школы на основе инициативы «Наша новая школа» и стратегии «Петербургская школа – 2020» призвана консолидировать усилия всех заинтересованных субъектов образовательного процесса и социального окружения школы для достижения цели Программы, определить ключевые направления инфраструктуры школьной обр</w:t>
      </w:r>
      <w:r w:rsidRPr="0016237F">
        <w:t>а</w:t>
      </w:r>
      <w:r w:rsidRPr="0016237F">
        <w:t xml:space="preserve">зовательной среды, совершенствование педагогического коллектива школы. </w:t>
      </w:r>
    </w:p>
    <w:p w:rsidR="00ED5AD3" w:rsidRPr="0016237F" w:rsidRDefault="00ED5AD3" w:rsidP="00ED5AD3">
      <w:pPr>
        <w:tabs>
          <w:tab w:val="left" w:pos="1134"/>
        </w:tabs>
        <w:ind w:firstLine="851"/>
        <w:jc w:val="both"/>
      </w:pPr>
      <w:r w:rsidRPr="0016237F">
        <w:t>Программа призвана ответить на новые запросы времени и, вместе с тем, обеспечить преемственность в процессе реализации с предыдущей программой развития школы. Принципы построения данной Программы соответствуют основным принципам, указанным в программе модернизации образования – доступность, качество, эффективность и характеризуют вектор направленности всей системы о</w:t>
      </w:r>
      <w:r w:rsidRPr="0016237F">
        <w:t>б</w:t>
      </w:r>
      <w:r w:rsidRPr="0016237F">
        <w:t>разования, отвечая на вопрос: каким должно быть образование в России.</w:t>
      </w:r>
    </w:p>
    <w:p w:rsidR="00ED5AD3" w:rsidRPr="0016237F" w:rsidRDefault="00ED5AD3" w:rsidP="00ED5AD3">
      <w:pPr>
        <w:tabs>
          <w:tab w:val="left" w:pos="1134"/>
        </w:tabs>
        <w:ind w:firstLine="851"/>
        <w:jc w:val="both"/>
      </w:pPr>
      <w:r w:rsidRPr="0016237F">
        <w:t>В основу реализации Программы положены методы, сочетающие управленческую целенаправленность деятельности админис</w:t>
      </w:r>
      <w:r w:rsidRPr="0016237F">
        <w:t>т</w:t>
      </w:r>
      <w:r w:rsidRPr="0016237F">
        <w:t>рации и творческие инициативы со стороны сотрудников. Выполнение цели и задач происходит в рамках реализации целевых программ, каждая из которых представляет собой комплекс взаимосвязанных задач и мероприятий, нацеленных на решение проблем отдельного н</w:t>
      </w:r>
      <w:r w:rsidRPr="0016237F">
        <w:t>а</w:t>
      </w:r>
      <w:r w:rsidRPr="0016237F">
        <w:t>правления образовательной деятельности. Инициативы со стороны педагогического коллектива по реализации программы оформляются как педагогические проекты. Результатом реализации целевых программ является повышение качества работы школы, результатом ре</w:t>
      </w:r>
      <w:r w:rsidRPr="0016237F">
        <w:t>а</w:t>
      </w:r>
      <w:r w:rsidRPr="0016237F">
        <w:t>лизации инициативных проектов – инновационные продукты, которые школа может распространять в системе образования.</w:t>
      </w:r>
    </w:p>
    <w:p w:rsidR="00ED5AD3" w:rsidRPr="0016237F" w:rsidRDefault="00ED5AD3" w:rsidP="00ED5AD3">
      <w:pPr>
        <w:tabs>
          <w:tab w:val="left" w:pos="1134"/>
        </w:tabs>
        <w:ind w:firstLine="851"/>
        <w:jc w:val="both"/>
      </w:pPr>
      <w:r w:rsidRPr="0016237F">
        <w:t>Представленная Программа сохраняет эти целевые установки и раскрывает внутренние механизмы, источники развития образ</w:t>
      </w:r>
      <w:r w:rsidRPr="0016237F">
        <w:t>о</w:t>
      </w:r>
      <w:r w:rsidRPr="0016237F">
        <w:t>вательной сферы школы, отвечая в большей степени на вопросы: как, каким образом, за счет каких ресурсов должно развиваться образ</w:t>
      </w:r>
      <w:r w:rsidRPr="0016237F">
        <w:t>о</w:t>
      </w:r>
      <w:r w:rsidRPr="0016237F">
        <w:t>вание в рамках отдельно взятого общеобразовательного учреждения. Таким образом, выстраивается целостная стратегическая линия ра</w:t>
      </w:r>
      <w:r w:rsidRPr="0016237F">
        <w:t>з</w:t>
      </w:r>
      <w:r w:rsidRPr="0016237F">
        <w:t>вития школы.</w:t>
      </w:r>
    </w:p>
    <w:p w:rsidR="00ED5AD3" w:rsidRPr="0016237F" w:rsidRDefault="00ED5AD3" w:rsidP="00ED5AD3">
      <w:pPr>
        <w:tabs>
          <w:tab w:val="left" w:pos="1134"/>
        </w:tabs>
        <w:ind w:firstLine="851"/>
        <w:jc w:val="both"/>
      </w:pPr>
      <w:r w:rsidRPr="0016237F">
        <w:t xml:space="preserve">Программа  </w:t>
      </w:r>
      <w:r w:rsidRPr="0016237F">
        <w:rPr>
          <w:spacing w:val="-2"/>
        </w:rPr>
        <w:t>направлена на обеспечение:</w:t>
      </w:r>
    </w:p>
    <w:p w:rsidR="00ED5AD3" w:rsidRPr="0016237F" w:rsidRDefault="00ED5AD3" w:rsidP="00ED5AD3">
      <w:pPr>
        <w:numPr>
          <w:ilvl w:val="0"/>
          <w:numId w:val="6"/>
        </w:numPr>
        <w:tabs>
          <w:tab w:val="left" w:pos="1134"/>
        </w:tabs>
        <w:ind w:left="0" w:firstLine="851"/>
        <w:jc w:val="both"/>
      </w:pPr>
      <w:r w:rsidRPr="0016237F">
        <w:t>потребности общества в передаче социального значимого опыта последующим поколениям;</w:t>
      </w:r>
    </w:p>
    <w:p w:rsidR="00ED5AD3" w:rsidRPr="0016237F" w:rsidRDefault="00ED5AD3" w:rsidP="00ED5AD3">
      <w:pPr>
        <w:numPr>
          <w:ilvl w:val="0"/>
          <w:numId w:val="6"/>
        </w:numPr>
        <w:tabs>
          <w:tab w:val="left" w:pos="1134"/>
        </w:tabs>
        <w:ind w:left="0" w:firstLine="851"/>
        <w:jc w:val="both"/>
      </w:pPr>
      <w:r w:rsidRPr="0016237F">
        <w:rPr>
          <w:spacing w:val="-5"/>
        </w:rPr>
        <w:t xml:space="preserve">потребности Санкт-Петербурга в сохранении традиций города, крупнейшего научного и </w:t>
      </w:r>
      <w:r w:rsidRPr="0016237F">
        <w:rPr>
          <w:spacing w:val="-4"/>
        </w:rPr>
        <w:t>культурного центра, выдающихся достиж</w:t>
      </w:r>
      <w:r w:rsidRPr="0016237F">
        <w:rPr>
          <w:spacing w:val="-4"/>
        </w:rPr>
        <w:t>е</w:t>
      </w:r>
      <w:r w:rsidRPr="0016237F">
        <w:rPr>
          <w:spacing w:val="-4"/>
        </w:rPr>
        <w:t>ний научной, инженерной и политической мысли;</w:t>
      </w:r>
    </w:p>
    <w:p w:rsidR="00ED5AD3" w:rsidRPr="0016237F" w:rsidRDefault="00ED5AD3" w:rsidP="00ED5AD3">
      <w:pPr>
        <w:numPr>
          <w:ilvl w:val="0"/>
          <w:numId w:val="6"/>
        </w:numPr>
        <w:tabs>
          <w:tab w:val="left" w:pos="1134"/>
        </w:tabs>
        <w:ind w:left="0" w:firstLine="851"/>
        <w:jc w:val="both"/>
      </w:pPr>
      <w:r w:rsidRPr="0016237F">
        <w:t xml:space="preserve">потребности предприятий города и организаций района в воспитании молодого </w:t>
      </w:r>
      <w:r w:rsidRPr="0016237F">
        <w:rPr>
          <w:spacing w:val="-4"/>
        </w:rPr>
        <w:t>поколения, осознанно решившего связать свою жизнь с той или иной профессией;</w:t>
      </w:r>
    </w:p>
    <w:p w:rsidR="00ED5AD3" w:rsidRPr="0016237F" w:rsidRDefault="00ED5AD3" w:rsidP="00ED5AD3">
      <w:pPr>
        <w:numPr>
          <w:ilvl w:val="0"/>
          <w:numId w:val="6"/>
        </w:numPr>
        <w:tabs>
          <w:tab w:val="left" w:pos="1134"/>
        </w:tabs>
        <w:ind w:left="0" w:firstLine="851"/>
        <w:jc w:val="both"/>
      </w:pPr>
      <w:r w:rsidRPr="0016237F">
        <w:t>потребности родителей и учащихся в возможности выбора разнообразных образовательных маршрутов, в выборе профиля класса в средней школе как одного из условий получения равного доступа к качественному образованию;</w:t>
      </w:r>
    </w:p>
    <w:p w:rsidR="00ED5AD3" w:rsidRPr="0016237F" w:rsidRDefault="00ED5AD3" w:rsidP="00ED5AD3">
      <w:pPr>
        <w:numPr>
          <w:ilvl w:val="0"/>
          <w:numId w:val="6"/>
        </w:numPr>
        <w:tabs>
          <w:tab w:val="left" w:pos="1134"/>
        </w:tabs>
        <w:ind w:left="0" w:firstLine="851"/>
        <w:jc w:val="both"/>
      </w:pPr>
      <w:r w:rsidRPr="0016237F">
        <w:rPr>
          <w:spacing w:val="-4"/>
        </w:rPr>
        <w:t xml:space="preserve">потребности государства, родителей, педагогов и учащихся в создании организационно-педагогических условий для обеспечения образовательного процесса, ориентированного на </w:t>
      </w:r>
      <w:r w:rsidRPr="0016237F">
        <w:t>сохранение и приращение здоровья его основных участников.</w:t>
      </w:r>
    </w:p>
    <w:p w:rsidR="00ED5AD3" w:rsidRPr="0016237F" w:rsidRDefault="00ED5AD3" w:rsidP="00ED5AD3">
      <w:pPr>
        <w:shd w:val="clear" w:color="auto" w:fill="FFFFFF"/>
        <w:tabs>
          <w:tab w:val="left" w:pos="1134"/>
        </w:tabs>
        <w:ind w:firstLine="851"/>
        <w:jc w:val="both"/>
      </w:pPr>
      <w:r w:rsidRPr="0016237F">
        <w:t>Таким образом, деятельность школы направлена на создание образовательной среды, обеспечивающей профессиональное и ли</w:t>
      </w:r>
      <w:r w:rsidRPr="0016237F">
        <w:t>ч</w:t>
      </w:r>
      <w:r w:rsidRPr="0016237F">
        <w:t>ностное самоопределение участников образовательного процесса, и на основе этого повышение качества образовательного процесса.</w:t>
      </w:r>
    </w:p>
    <w:p w:rsidR="00ED5AD3" w:rsidRPr="0016237F" w:rsidRDefault="00ED5AD3" w:rsidP="00ED5AD3">
      <w:pPr>
        <w:shd w:val="clear" w:color="auto" w:fill="FFFFFF"/>
        <w:tabs>
          <w:tab w:val="left" w:pos="1134"/>
        </w:tabs>
        <w:ind w:firstLine="851"/>
        <w:jc w:val="both"/>
      </w:pPr>
      <w:r w:rsidRPr="0016237F">
        <w:t>Представляется, что именно это обеспечит:</w:t>
      </w:r>
    </w:p>
    <w:p w:rsidR="00ED5AD3" w:rsidRPr="0016237F" w:rsidRDefault="00ED5AD3" w:rsidP="00ED5AD3">
      <w:pPr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851"/>
        <w:jc w:val="both"/>
      </w:pPr>
      <w:r w:rsidRPr="0016237F">
        <w:rPr>
          <w:spacing w:val="-5"/>
        </w:rPr>
        <w:t>доступность качественного образования;</w:t>
      </w:r>
    </w:p>
    <w:p w:rsidR="00ED5AD3" w:rsidRPr="0016237F" w:rsidRDefault="00ED5AD3" w:rsidP="00ED5AD3">
      <w:pPr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851"/>
        <w:jc w:val="both"/>
      </w:pPr>
      <w:r w:rsidRPr="0016237F">
        <w:rPr>
          <w:spacing w:val="-5"/>
        </w:rPr>
        <w:t>развитие системы государственно-общественного самоуправления;</w:t>
      </w:r>
    </w:p>
    <w:p w:rsidR="00ED5AD3" w:rsidRPr="0016237F" w:rsidRDefault="00ED5AD3" w:rsidP="00ED5AD3">
      <w:pPr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851"/>
        <w:jc w:val="both"/>
      </w:pPr>
      <w:r w:rsidRPr="0016237F">
        <w:rPr>
          <w:spacing w:val="-3"/>
        </w:rPr>
        <w:t>направленность деятельности как педагогического, так и ученического коллективов</w:t>
      </w:r>
      <w:r w:rsidRPr="0016237F">
        <w:t xml:space="preserve"> на творчество;</w:t>
      </w:r>
    </w:p>
    <w:p w:rsidR="00ED5AD3" w:rsidRPr="0016237F" w:rsidRDefault="00ED5AD3" w:rsidP="00ED5AD3">
      <w:pPr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851"/>
        <w:jc w:val="both"/>
      </w:pPr>
      <w:r w:rsidRPr="0016237F">
        <w:rPr>
          <w:spacing w:val="-5"/>
        </w:rPr>
        <w:t>создание благоприятного психологического климата в школе;</w:t>
      </w:r>
    </w:p>
    <w:p w:rsidR="00ED5AD3" w:rsidRPr="0016237F" w:rsidRDefault="00ED5AD3" w:rsidP="00ED5AD3">
      <w:pPr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851"/>
        <w:jc w:val="both"/>
      </w:pPr>
      <w:r w:rsidRPr="0016237F">
        <w:rPr>
          <w:spacing w:val="-2"/>
        </w:rPr>
        <w:t xml:space="preserve">положительную динамику состояния здоровья основных участников </w:t>
      </w:r>
      <w:r w:rsidRPr="0016237F">
        <w:t>образовательного процесса.</w:t>
      </w:r>
    </w:p>
    <w:p w:rsidR="00ED5AD3" w:rsidRPr="0016237F" w:rsidRDefault="00ED5AD3" w:rsidP="00ED5AD3"/>
    <w:p w:rsidR="00415E81" w:rsidRPr="0016237F" w:rsidRDefault="00415E81" w:rsidP="00415E81">
      <w:pPr>
        <w:jc w:val="center"/>
        <w:rPr>
          <w:b/>
        </w:rPr>
      </w:pPr>
      <w:r w:rsidRPr="0016237F">
        <w:rPr>
          <w:b/>
        </w:rPr>
        <w:t>3. АНАЛИЗ ПОТЕНЦИАЛА РАЗВИТИЯ ШКОЛЫ</w:t>
      </w:r>
    </w:p>
    <w:p w:rsidR="00415E81" w:rsidRPr="0016237F" w:rsidRDefault="00415E81" w:rsidP="00415E81"/>
    <w:p w:rsidR="00415E81" w:rsidRPr="0016237F" w:rsidRDefault="00415E81" w:rsidP="00415E81">
      <w:pPr>
        <w:tabs>
          <w:tab w:val="left" w:pos="851"/>
        </w:tabs>
        <w:jc w:val="both"/>
        <w:rPr>
          <w:b/>
        </w:rPr>
      </w:pPr>
      <w:r w:rsidRPr="0016237F">
        <w:rPr>
          <w:b/>
        </w:rPr>
        <w:tab/>
        <w:t>3.1. Результаты реализации предыдущей Программы развития</w:t>
      </w:r>
      <w:proofErr w:type="gramStart"/>
      <w:r w:rsidRPr="0016237F">
        <w:rPr>
          <w:b/>
        </w:rPr>
        <w:t xml:space="preserve"> -- </w:t>
      </w:r>
      <w:proofErr w:type="gramEnd"/>
      <w:r w:rsidRPr="0016237F">
        <w:rPr>
          <w:b/>
        </w:rPr>
        <w:t>проблемы, цель и задачи Программы и степень их в</w:t>
      </w:r>
      <w:r w:rsidRPr="0016237F">
        <w:rPr>
          <w:b/>
        </w:rPr>
        <w:t>ы</w:t>
      </w:r>
      <w:r w:rsidRPr="0016237F">
        <w:rPr>
          <w:b/>
        </w:rPr>
        <w:t xml:space="preserve">полнения. </w:t>
      </w:r>
    </w:p>
    <w:p w:rsidR="00415E81" w:rsidRPr="0016237F" w:rsidRDefault="00415E81" w:rsidP="00415E81">
      <w:pPr>
        <w:tabs>
          <w:tab w:val="left" w:pos="851"/>
        </w:tabs>
        <w:ind w:firstLine="851"/>
        <w:jc w:val="both"/>
        <w:rPr>
          <w:bCs/>
        </w:rPr>
      </w:pPr>
      <w:r w:rsidRPr="0016237F">
        <w:rPr>
          <w:rStyle w:val="FontStyle40"/>
          <w:b w:val="0"/>
          <w:sz w:val="24"/>
          <w:szCs w:val="24"/>
        </w:rPr>
        <w:t xml:space="preserve">Программа развития </w:t>
      </w:r>
      <w:r w:rsidRPr="0016237F">
        <w:rPr>
          <w:rStyle w:val="FontStyle44"/>
          <w:b w:val="0"/>
          <w:sz w:val="24"/>
          <w:szCs w:val="24"/>
        </w:rPr>
        <w:t xml:space="preserve">Государственного бюджетного общеобразовательного учреждения средней общеобразовательной школы № 404 Колпинского района Санкт-Петербурга </w:t>
      </w:r>
      <w:r w:rsidRPr="0016237F">
        <w:rPr>
          <w:bCs/>
        </w:rPr>
        <w:t>«Непрерывное образование как основа совершенствования компетентностей участников обр</w:t>
      </w:r>
      <w:r w:rsidRPr="0016237F">
        <w:rPr>
          <w:bCs/>
        </w:rPr>
        <w:t>а</w:t>
      </w:r>
      <w:r w:rsidRPr="0016237F">
        <w:rPr>
          <w:bCs/>
        </w:rPr>
        <w:t>зовательного процесса» была разработана на период 2012-2015 годы.</w:t>
      </w:r>
    </w:p>
    <w:p w:rsidR="00415E81" w:rsidRPr="0016237F" w:rsidRDefault="00415E81" w:rsidP="00415E81">
      <w:pPr>
        <w:tabs>
          <w:tab w:val="left" w:pos="851"/>
        </w:tabs>
        <w:ind w:firstLine="851"/>
        <w:jc w:val="both"/>
        <w:rPr>
          <w:bCs/>
        </w:rPr>
      </w:pPr>
      <w:r w:rsidRPr="0016237F">
        <w:rPr>
          <w:i/>
        </w:rPr>
        <w:t>Цель Программы:</w:t>
      </w:r>
      <w:r w:rsidRPr="0016237F">
        <w:t xml:space="preserve"> </w:t>
      </w:r>
      <w:r w:rsidRPr="0016237F">
        <w:rPr>
          <w:bCs/>
        </w:rPr>
        <w:t>обновление структуры и содержания образования путем обеспечения  устойчивого  инновационного развития системы непрерывного образования в школе, создания оптимальных условий для развития духовно богатой, физически здоровой, свобо</w:t>
      </w:r>
      <w:r w:rsidRPr="0016237F">
        <w:rPr>
          <w:bCs/>
        </w:rPr>
        <w:t>д</w:t>
      </w:r>
      <w:r w:rsidRPr="0016237F">
        <w:rPr>
          <w:bCs/>
        </w:rPr>
        <w:t>ной и творчески мыслящей личности, способной к самоопределению и саморазвитию.</w:t>
      </w:r>
    </w:p>
    <w:p w:rsidR="00415E81" w:rsidRPr="0016237F" w:rsidRDefault="00415E81" w:rsidP="00415E81">
      <w:pPr>
        <w:tabs>
          <w:tab w:val="left" w:pos="851"/>
        </w:tabs>
        <w:ind w:firstLine="851"/>
        <w:jc w:val="both"/>
        <w:rPr>
          <w:i/>
        </w:rPr>
      </w:pPr>
      <w:r w:rsidRPr="0016237F">
        <w:rPr>
          <w:i/>
        </w:rPr>
        <w:t>Основные задачи Программы:</w:t>
      </w:r>
    </w:p>
    <w:p w:rsidR="00415E81" w:rsidRPr="0016237F" w:rsidRDefault="00415E81" w:rsidP="00415E81">
      <w:pPr>
        <w:pStyle w:val="Style9"/>
        <w:tabs>
          <w:tab w:val="left" w:pos="851"/>
          <w:tab w:val="left" w:pos="9214"/>
        </w:tabs>
        <w:ind w:firstLine="851"/>
        <w:rPr>
          <w:bCs/>
        </w:rPr>
      </w:pPr>
      <w:r w:rsidRPr="0016237F">
        <w:rPr>
          <w:bCs/>
        </w:rPr>
        <w:t>1. Оптимизировать психологические и физические нагрузки обучающихся за счет внедрения перспективных педагогических те</w:t>
      </w:r>
      <w:r w:rsidRPr="0016237F">
        <w:rPr>
          <w:bCs/>
        </w:rPr>
        <w:t>х</w:t>
      </w:r>
      <w:r w:rsidRPr="0016237F">
        <w:rPr>
          <w:bCs/>
        </w:rPr>
        <w:t>нологий; реализация идей опережающего обучения;</w:t>
      </w:r>
    </w:p>
    <w:p w:rsidR="00415E81" w:rsidRPr="0016237F" w:rsidRDefault="00415E81" w:rsidP="00415E81">
      <w:pPr>
        <w:pStyle w:val="Style9"/>
        <w:tabs>
          <w:tab w:val="left" w:pos="851"/>
          <w:tab w:val="left" w:pos="9214"/>
        </w:tabs>
        <w:ind w:firstLine="851"/>
        <w:rPr>
          <w:bCs/>
        </w:rPr>
      </w:pPr>
      <w:r w:rsidRPr="0016237F">
        <w:rPr>
          <w:bCs/>
        </w:rPr>
        <w:t>2. Создать условия для осознанного выбора девятиклассниками профиля их дальнейшего обучения, их первичного професси</w:t>
      </w:r>
      <w:r w:rsidRPr="0016237F">
        <w:rPr>
          <w:bCs/>
        </w:rPr>
        <w:t>о</w:t>
      </w:r>
      <w:r w:rsidRPr="0016237F">
        <w:rPr>
          <w:bCs/>
        </w:rPr>
        <w:t>нального самоопределения;</w:t>
      </w:r>
    </w:p>
    <w:p w:rsidR="00415E81" w:rsidRPr="0016237F" w:rsidRDefault="00415E81" w:rsidP="00415E81">
      <w:pPr>
        <w:pStyle w:val="Style9"/>
        <w:tabs>
          <w:tab w:val="left" w:pos="851"/>
          <w:tab w:val="left" w:pos="9214"/>
        </w:tabs>
        <w:ind w:firstLine="851"/>
        <w:rPr>
          <w:bCs/>
        </w:rPr>
      </w:pPr>
      <w:r w:rsidRPr="0016237F">
        <w:rPr>
          <w:bCs/>
        </w:rPr>
        <w:t>3. Продолжить апробацию профильного обучения на третьей ступени школы, предполагающей обучение в профильных  или ун</w:t>
      </w:r>
      <w:r w:rsidRPr="0016237F">
        <w:rPr>
          <w:bCs/>
        </w:rPr>
        <w:t>и</w:t>
      </w:r>
      <w:r w:rsidRPr="0016237F">
        <w:rPr>
          <w:bCs/>
        </w:rPr>
        <w:t>версальных классах;</w:t>
      </w:r>
    </w:p>
    <w:p w:rsidR="00415E81" w:rsidRPr="0016237F" w:rsidRDefault="00415E81" w:rsidP="00415E81">
      <w:pPr>
        <w:pStyle w:val="Style9"/>
        <w:tabs>
          <w:tab w:val="left" w:pos="851"/>
          <w:tab w:val="left" w:pos="9214"/>
        </w:tabs>
        <w:ind w:firstLine="851"/>
        <w:rPr>
          <w:bCs/>
        </w:rPr>
      </w:pPr>
      <w:r w:rsidRPr="0016237F">
        <w:rPr>
          <w:bCs/>
        </w:rPr>
        <w:t>4. Расширить связи школы с другими учебными заведениями и организациями;</w:t>
      </w:r>
    </w:p>
    <w:p w:rsidR="00415E81" w:rsidRPr="0016237F" w:rsidRDefault="00415E81" w:rsidP="00415E81">
      <w:pPr>
        <w:pStyle w:val="Style9"/>
        <w:tabs>
          <w:tab w:val="left" w:pos="851"/>
          <w:tab w:val="left" w:pos="9214"/>
        </w:tabs>
        <w:ind w:firstLine="851"/>
        <w:rPr>
          <w:bCs/>
        </w:rPr>
      </w:pPr>
      <w:r w:rsidRPr="0016237F">
        <w:rPr>
          <w:bCs/>
        </w:rPr>
        <w:t>5. Внедрить новую систему оценки качества образования;</w:t>
      </w:r>
    </w:p>
    <w:p w:rsidR="00415E81" w:rsidRPr="0016237F" w:rsidRDefault="00415E81" w:rsidP="00415E81">
      <w:pPr>
        <w:tabs>
          <w:tab w:val="left" w:pos="851"/>
        </w:tabs>
        <w:ind w:firstLine="851"/>
        <w:jc w:val="both"/>
        <w:rPr>
          <w:bCs/>
        </w:rPr>
      </w:pPr>
      <w:r w:rsidRPr="0016237F">
        <w:rPr>
          <w:bCs/>
        </w:rPr>
        <w:t>6. Разработать индивидуальные программы развития здоровья.</w:t>
      </w:r>
    </w:p>
    <w:p w:rsidR="00415E81" w:rsidRPr="0016237F" w:rsidRDefault="00415E81" w:rsidP="00415E81">
      <w:pPr>
        <w:tabs>
          <w:tab w:val="left" w:pos="851"/>
        </w:tabs>
        <w:ind w:firstLine="851"/>
        <w:jc w:val="both"/>
        <w:rPr>
          <w:bCs/>
          <w:i/>
        </w:rPr>
      </w:pPr>
      <w:r w:rsidRPr="0016237F">
        <w:rPr>
          <w:bCs/>
          <w:i/>
        </w:rPr>
        <w:t>Основные направления Программы:</w:t>
      </w:r>
    </w:p>
    <w:p w:rsidR="00415E81" w:rsidRPr="0016237F" w:rsidRDefault="00415E81" w:rsidP="00415E81">
      <w:pPr>
        <w:pStyle w:val="Style9"/>
        <w:tabs>
          <w:tab w:val="left" w:pos="851"/>
          <w:tab w:val="left" w:pos="9214"/>
        </w:tabs>
        <w:ind w:firstLine="851"/>
        <w:rPr>
          <w:bCs/>
        </w:rPr>
      </w:pPr>
      <w:r w:rsidRPr="0016237F">
        <w:rPr>
          <w:bCs/>
        </w:rPr>
        <w:t>1. Совершенствование образовательного процесса школы в рамках непрерывного образования.</w:t>
      </w:r>
    </w:p>
    <w:p w:rsidR="00415E81" w:rsidRPr="0016237F" w:rsidRDefault="00415E81" w:rsidP="00415E81">
      <w:pPr>
        <w:pStyle w:val="Style9"/>
        <w:tabs>
          <w:tab w:val="left" w:pos="851"/>
          <w:tab w:val="left" w:pos="9214"/>
        </w:tabs>
        <w:ind w:firstLine="851"/>
        <w:rPr>
          <w:bCs/>
        </w:rPr>
      </w:pPr>
      <w:r w:rsidRPr="0016237F">
        <w:rPr>
          <w:bCs/>
        </w:rPr>
        <w:t>2. Информатизация образовательного процесса.</w:t>
      </w:r>
    </w:p>
    <w:p w:rsidR="00415E81" w:rsidRPr="0016237F" w:rsidRDefault="00415E81" w:rsidP="00415E81">
      <w:pPr>
        <w:pStyle w:val="Style9"/>
        <w:tabs>
          <w:tab w:val="left" w:pos="851"/>
          <w:tab w:val="left" w:pos="9214"/>
        </w:tabs>
        <w:ind w:firstLine="851"/>
        <w:rPr>
          <w:bCs/>
        </w:rPr>
      </w:pPr>
      <w:r w:rsidRPr="0016237F">
        <w:rPr>
          <w:bCs/>
        </w:rPr>
        <w:t>3. Развитие системы поддержки талантливых детей.</w:t>
      </w:r>
    </w:p>
    <w:p w:rsidR="00415E81" w:rsidRPr="0016237F" w:rsidRDefault="00415E81" w:rsidP="00415E81">
      <w:pPr>
        <w:pStyle w:val="Style9"/>
        <w:tabs>
          <w:tab w:val="left" w:pos="851"/>
          <w:tab w:val="left" w:pos="9214"/>
        </w:tabs>
        <w:ind w:firstLine="851"/>
        <w:rPr>
          <w:bCs/>
        </w:rPr>
      </w:pPr>
      <w:r w:rsidRPr="0016237F">
        <w:rPr>
          <w:bCs/>
        </w:rPr>
        <w:t>4. Р</w:t>
      </w:r>
      <w:r w:rsidRPr="0016237F">
        <w:t>азвитие кадрового потенциала через систему повышения квалификации, в том числе, через социально-методические сети</w:t>
      </w:r>
    </w:p>
    <w:p w:rsidR="00415E81" w:rsidRPr="0016237F" w:rsidRDefault="00415E81" w:rsidP="00415E81">
      <w:pPr>
        <w:pStyle w:val="Style9"/>
        <w:tabs>
          <w:tab w:val="left" w:pos="851"/>
          <w:tab w:val="left" w:pos="9214"/>
        </w:tabs>
        <w:ind w:firstLine="851"/>
        <w:rPr>
          <w:bCs/>
        </w:rPr>
      </w:pPr>
      <w:r w:rsidRPr="0016237F">
        <w:rPr>
          <w:bCs/>
        </w:rPr>
        <w:t>5. Модернизация школьной инфраструктуры.</w:t>
      </w:r>
    </w:p>
    <w:p w:rsidR="00415E81" w:rsidRPr="0016237F" w:rsidRDefault="00415E81" w:rsidP="00415E81">
      <w:pPr>
        <w:pStyle w:val="Style9"/>
        <w:tabs>
          <w:tab w:val="left" w:pos="851"/>
          <w:tab w:val="left" w:pos="9214"/>
        </w:tabs>
        <w:ind w:firstLine="851"/>
        <w:rPr>
          <w:bCs/>
        </w:rPr>
      </w:pPr>
      <w:r w:rsidRPr="0016237F">
        <w:rPr>
          <w:bCs/>
        </w:rPr>
        <w:t xml:space="preserve">6. Формирование </w:t>
      </w:r>
      <w:proofErr w:type="spellStart"/>
      <w:r w:rsidRPr="0016237F">
        <w:rPr>
          <w:bCs/>
        </w:rPr>
        <w:t>здоровьесберегающего</w:t>
      </w:r>
      <w:proofErr w:type="spellEnd"/>
      <w:r w:rsidRPr="0016237F">
        <w:rPr>
          <w:bCs/>
        </w:rPr>
        <w:t xml:space="preserve"> образовательного пространства. </w:t>
      </w:r>
    </w:p>
    <w:p w:rsidR="00415E81" w:rsidRPr="0016237F" w:rsidRDefault="00415E81" w:rsidP="00415E81">
      <w:pPr>
        <w:tabs>
          <w:tab w:val="left" w:pos="851"/>
        </w:tabs>
        <w:ind w:firstLine="851"/>
        <w:jc w:val="both"/>
        <w:rPr>
          <w:b/>
        </w:rPr>
      </w:pPr>
      <w:r w:rsidRPr="0016237F">
        <w:rPr>
          <w:bCs/>
        </w:rPr>
        <w:t>7. Обеспечение открытости и информативности деятельности школы.</w:t>
      </w:r>
    </w:p>
    <w:p w:rsidR="00415E81" w:rsidRPr="0016237F" w:rsidRDefault="00415E81" w:rsidP="00415E81">
      <w:pPr>
        <w:tabs>
          <w:tab w:val="left" w:pos="851"/>
        </w:tabs>
        <w:ind w:firstLine="851"/>
        <w:rPr>
          <w:i/>
        </w:rPr>
      </w:pPr>
      <w:r w:rsidRPr="0016237F">
        <w:rPr>
          <w:i/>
        </w:rPr>
        <w:t>Результаты реализации Программы:</w:t>
      </w:r>
    </w:p>
    <w:p w:rsidR="00415E81" w:rsidRPr="0016237F" w:rsidRDefault="00415E81" w:rsidP="00415E81">
      <w:pPr>
        <w:tabs>
          <w:tab w:val="left" w:pos="851"/>
        </w:tabs>
        <w:ind w:firstLine="851"/>
      </w:pPr>
      <w:r w:rsidRPr="0016237F">
        <w:rPr>
          <w:bCs/>
          <w:iCs/>
        </w:rPr>
        <w:t>1. Изменилась структура учебного плана:</w:t>
      </w:r>
    </w:p>
    <w:p w:rsidR="00415E81" w:rsidRPr="0016237F" w:rsidRDefault="00415E81" w:rsidP="00415E81">
      <w:pPr>
        <w:pStyle w:val="a5"/>
        <w:numPr>
          <w:ilvl w:val="0"/>
          <w:numId w:val="11"/>
        </w:numPr>
        <w:tabs>
          <w:tab w:val="left" w:pos="851"/>
          <w:tab w:val="left" w:pos="1134"/>
        </w:tabs>
        <w:spacing w:before="0" w:beforeAutospacing="0" w:after="0" w:afterAutospacing="0"/>
        <w:ind w:left="0" w:firstLine="851"/>
        <w:jc w:val="both"/>
      </w:pPr>
      <w:r w:rsidRPr="0016237F">
        <w:t>совершенствование качественных и количественных характеристик программ профильных классов;</w:t>
      </w:r>
    </w:p>
    <w:p w:rsidR="00415E81" w:rsidRPr="0016237F" w:rsidRDefault="00415E81" w:rsidP="00415E81">
      <w:pPr>
        <w:pStyle w:val="a5"/>
        <w:numPr>
          <w:ilvl w:val="0"/>
          <w:numId w:val="11"/>
        </w:numPr>
        <w:tabs>
          <w:tab w:val="left" w:pos="851"/>
          <w:tab w:val="left" w:pos="1134"/>
        </w:tabs>
        <w:spacing w:before="0" w:beforeAutospacing="0" w:after="0" w:afterAutospacing="0"/>
        <w:ind w:left="0" w:firstLine="851"/>
        <w:jc w:val="both"/>
      </w:pPr>
      <w:r w:rsidRPr="0016237F">
        <w:t>увеличение числа и разнообразия элективных курсов;</w:t>
      </w:r>
    </w:p>
    <w:p w:rsidR="00415E81" w:rsidRPr="0016237F" w:rsidRDefault="00415E81" w:rsidP="00415E81">
      <w:pPr>
        <w:pStyle w:val="a5"/>
        <w:numPr>
          <w:ilvl w:val="0"/>
          <w:numId w:val="11"/>
        </w:numPr>
        <w:tabs>
          <w:tab w:val="left" w:pos="851"/>
          <w:tab w:val="left" w:pos="1134"/>
        </w:tabs>
        <w:spacing w:before="0" w:beforeAutospacing="0" w:after="0" w:afterAutospacing="0"/>
        <w:ind w:left="0" w:firstLine="851"/>
        <w:jc w:val="both"/>
      </w:pPr>
      <w:r w:rsidRPr="0016237F">
        <w:t>увеличена доля проектно-исследовательской деятельности в общем объеме учебной работы;</w:t>
      </w:r>
    </w:p>
    <w:p w:rsidR="00415E81" w:rsidRPr="0016237F" w:rsidRDefault="00415E81" w:rsidP="00415E81">
      <w:pPr>
        <w:pStyle w:val="a5"/>
        <w:numPr>
          <w:ilvl w:val="0"/>
          <w:numId w:val="11"/>
        </w:numPr>
        <w:tabs>
          <w:tab w:val="left" w:pos="851"/>
          <w:tab w:val="left" w:pos="1134"/>
        </w:tabs>
        <w:spacing w:before="0" w:beforeAutospacing="0" w:after="0" w:afterAutospacing="0"/>
        <w:ind w:left="0" w:firstLine="851"/>
        <w:jc w:val="both"/>
      </w:pPr>
      <w:r w:rsidRPr="0016237F">
        <w:t>активизировано использование ИК</w:t>
      </w:r>
      <w:proofErr w:type="gramStart"/>
      <w:r w:rsidRPr="0016237F">
        <w:t>Т-</w:t>
      </w:r>
      <w:proofErr w:type="gramEnd"/>
      <w:r w:rsidRPr="0016237F">
        <w:t xml:space="preserve"> технологий.</w:t>
      </w:r>
    </w:p>
    <w:p w:rsidR="00415E81" w:rsidRPr="0016237F" w:rsidRDefault="00415E81" w:rsidP="00415E81">
      <w:pPr>
        <w:pStyle w:val="a5"/>
        <w:tabs>
          <w:tab w:val="left" w:pos="851"/>
        </w:tabs>
        <w:spacing w:before="0" w:beforeAutospacing="0" w:after="0" w:afterAutospacing="0"/>
        <w:ind w:firstLine="851"/>
        <w:jc w:val="both"/>
        <w:rPr>
          <w:bCs/>
          <w:iCs/>
        </w:rPr>
      </w:pPr>
      <w:r w:rsidRPr="0016237F">
        <w:rPr>
          <w:bCs/>
          <w:iCs/>
        </w:rPr>
        <w:t>2. Изменились характеристики  образовательного пространства:</w:t>
      </w:r>
    </w:p>
    <w:p w:rsidR="00415E81" w:rsidRPr="0016237F" w:rsidRDefault="00415E81" w:rsidP="00415E81">
      <w:pPr>
        <w:pStyle w:val="a5"/>
        <w:numPr>
          <w:ilvl w:val="0"/>
          <w:numId w:val="12"/>
        </w:numPr>
        <w:tabs>
          <w:tab w:val="left" w:pos="851"/>
          <w:tab w:val="left" w:pos="1134"/>
        </w:tabs>
        <w:spacing w:before="0" w:beforeAutospacing="0" w:after="0" w:afterAutospacing="0"/>
        <w:ind w:left="0" w:firstLine="851"/>
        <w:jc w:val="both"/>
      </w:pPr>
      <w:r w:rsidRPr="0016237F">
        <w:rPr>
          <w:bCs/>
        </w:rPr>
        <w:t>реализовывается принцип открытости образовательного процесса;</w:t>
      </w:r>
    </w:p>
    <w:p w:rsidR="00415E81" w:rsidRPr="0016237F" w:rsidRDefault="00415E81" w:rsidP="00415E81">
      <w:pPr>
        <w:pStyle w:val="a5"/>
        <w:numPr>
          <w:ilvl w:val="0"/>
          <w:numId w:val="12"/>
        </w:numPr>
        <w:tabs>
          <w:tab w:val="left" w:pos="851"/>
          <w:tab w:val="left" w:pos="1134"/>
        </w:tabs>
        <w:spacing w:before="0" w:beforeAutospacing="0" w:after="0" w:afterAutospacing="0"/>
        <w:ind w:left="0" w:firstLine="851"/>
        <w:jc w:val="both"/>
      </w:pPr>
      <w:r w:rsidRPr="0016237F">
        <w:rPr>
          <w:bCs/>
        </w:rPr>
        <w:t>растет  количество мероприятий разного уровня, предоставляющих возможности для самореализации учащихся;</w:t>
      </w:r>
    </w:p>
    <w:p w:rsidR="00415E81" w:rsidRPr="0016237F" w:rsidRDefault="00415E81" w:rsidP="00415E81">
      <w:pPr>
        <w:pStyle w:val="a5"/>
        <w:numPr>
          <w:ilvl w:val="0"/>
          <w:numId w:val="12"/>
        </w:numPr>
        <w:tabs>
          <w:tab w:val="left" w:pos="851"/>
          <w:tab w:val="left" w:pos="1134"/>
        </w:tabs>
        <w:spacing w:before="0" w:beforeAutospacing="0" w:after="0" w:afterAutospacing="0"/>
        <w:ind w:left="0" w:firstLine="851"/>
        <w:jc w:val="both"/>
      </w:pPr>
      <w:r w:rsidRPr="0016237F">
        <w:rPr>
          <w:bCs/>
        </w:rPr>
        <w:t>взято направление на развитие социального творчества учащихся, что позволяет расширить пространство для формирования опыта социализации в современном обществе;</w:t>
      </w:r>
    </w:p>
    <w:p w:rsidR="00415E81" w:rsidRPr="0016237F" w:rsidRDefault="00415E81" w:rsidP="00415E81">
      <w:pPr>
        <w:pStyle w:val="a5"/>
        <w:numPr>
          <w:ilvl w:val="0"/>
          <w:numId w:val="12"/>
        </w:numPr>
        <w:tabs>
          <w:tab w:val="left" w:pos="851"/>
          <w:tab w:val="left" w:pos="1134"/>
        </w:tabs>
        <w:spacing w:before="0" w:beforeAutospacing="0" w:after="0" w:afterAutospacing="0"/>
        <w:ind w:left="0" w:firstLine="851"/>
        <w:jc w:val="both"/>
      </w:pPr>
      <w:r w:rsidRPr="0016237F">
        <w:rPr>
          <w:bCs/>
        </w:rPr>
        <w:t>ведется работа по созданию ситуации успеха для более полного удовлетворения школьниками своих образовательных потре</w:t>
      </w:r>
      <w:r w:rsidRPr="0016237F">
        <w:rPr>
          <w:bCs/>
        </w:rPr>
        <w:t>б</w:t>
      </w:r>
      <w:r w:rsidRPr="0016237F">
        <w:rPr>
          <w:bCs/>
        </w:rPr>
        <w:t>ностей;</w:t>
      </w:r>
    </w:p>
    <w:p w:rsidR="00415E81" w:rsidRPr="0016237F" w:rsidRDefault="00415E81" w:rsidP="00415E81">
      <w:pPr>
        <w:pStyle w:val="a5"/>
        <w:numPr>
          <w:ilvl w:val="0"/>
          <w:numId w:val="12"/>
        </w:numPr>
        <w:tabs>
          <w:tab w:val="left" w:pos="851"/>
          <w:tab w:val="left" w:pos="1134"/>
        </w:tabs>
        <w:spacing w:before="0" w:beforeAutospacing="0" w:after="0" w:afterAutospacing="0"/>
        <w:ind w:left="0" w:firstLine="851"/>
        <w:jc w:val="both"/>
      </w:pPr>
      <w:r w:rsidRPr="0016237F">
        <w:rPr>
          <w:bCs/>
        </w:rPr>
        <w:t xml:space="preserve">участникам образовательного процесса предоставлена возможность формировать свои компетенции в общественно-социальной и гражданско-патриотической сферах, совершенствовать свою информационно-коммуникационную культуру, знания основ психологии и самовоспитания; </w:t>
      </w:r>
    </w:p>
    <w:p w:rsidR="00415E81" w:rsidRPr="0016237F" w:rsidRDefault="00415E81" w:rsidP="00415E81">
      <w:pPr>
        <w:pStyle w:val="a5"/>
        <w:tabs>
          <w:tab w:val="left" w:pos="851"/>
        </w:tabs>
        <w:spacing w:before="0" w:beforeAutospacing="0" w:after="0" w:afterAutospacing="0"/>
        <w:ind w:firstLine="851"/>
        <w:jc w:val="both"/>
        <w:rPr>
          <w:bCs/>
          <w:iCs/>
        </w:rPr>
      </w:pPr>
      <w:r w:rsidRPr="0016237F">
        <w:rPr>
          <w:bCs/>
          <w:iCs/>
        </w:rPr>
        <w:t>3. Наметились тенденции изменения  психологического и профессионального портретов субъектов образовательного процесса:</w:t>
      </w:r>
    </w:p>
    <w:p w:rsidR="00415E81" w:rsidRPr="0016237F" w:rsidRDefault="00415E81" w:rsidP="00415E81">
      <w:pPr>
        <w:pStyle w:val="a5"/>
        <w:numPr>
          <w:ilvl w:val="0"/>
          <w:numId w:val="10"/>
        </w:numPr>
        <w:tabs>
          <w:tab w:val="left" w:pos="851"/>
          <w:tab w:val="left" w:pos="1134"/>
        </w:tabs>
        <w:spacing w:before="0" w:beforeAutospacing="0" w:after="0" w:afterAutospacing="0"/>
        <w:ind w:firstLine="131"/>
        <w:jc w:val="both"/>
      </w:pPr>
      <w:r w:rsidRPr="0016237F">
        <w:rPr>
          <w:bCs/>
        </w:rPr>
        <w:t>взят курс на развитие партнерских   отношений всех участников открытого образовательного пространства;</w:t>
      </w:r>
    </w:p>
    <w:p w:rsidR="00415E81" w:rsidRPr="0016237F" w:rsidRDefault="00415E81" w:rsidP="00415E81">
      <w:pPr>
        <w:pStyle w:val="a5"/>
        <w:numPr>
          <w:ilvl w:val="0"/>
          <w:numId w:val="10"/>
        </w:numPr>
        <w:tabs>
          <w:tab w:val="left" w:pos="851"/>
          <w:tab w:val="left" w:pos="1134"/>
        </w:tabs>
        <w:spacing w:before="0" w:beforeAutospacing="0" w:after="0" w:afterAutospacing="0"/>
        <w:ind w:left="0" w:firstLine="851"/>
        <w:jc w:val="both"/>
      </w:pPr>
      <w:r w:rsidRPr="0016237F">
        <w:rPr>
          <w:bCs/>
        </w:rPr>
        <w:t xml:space="preserve">формируется  модель личности высокопрофессиональной, убежденной, ответственной, толерантной и </w:t>
      </w:r>
      <w:proofErr w:type="spellStart"/>
      <w:r w:rsidRPr="0016237F">
        <w:rPr>
          <w:bCs/>
        </w:rPr>
        <w:t>креативно</w:t>
      </w:r>
      <w:proofErr w:type="spellEnd"/>
      <w:r w:rsidRPr="0016237F">
        <w:rPr>
          <w:bCs/>
        </w:rPr>
        <w:t xml:space="preserve"> мыслящей, сознательно относящейся к своему здоровью и жизни, способной справляться с разнообразными жизненными проблемами, самостоятел</w:t>
      </w:r>
      <w:r w:rsidRPr="0016237F">
        <w:rPr>
          <w:bCs/>
        </w:rPr>
        <w:t>ь</w:t>
      </w:r>
      <w:r w:rsidRPr="0016237F">
        <w:rPr>
          <w:bCs/>
        </w:rPr>
        <w:t>но определять свой выбор и нести за него ответственность.</w:t>
      </w:r>
    </w:p>
    <w:p w:rsidR="00415E81" w:rsidRPr="0016237F" w:rsidRDefault="00415E81" w:rsidP="00415E81">
      <w:pPr>
        <w:tabs>
          <w:tab w:val="left" w:pos="851"/>
        </w:tabs>
        <w:jc w:val="both"/>
        <w:rPr>
          <w:b/>
        </w:rPr>
      </w:pPr>
      <w:r w:rsidRPr="0016237F">
        <w:rPr>
          <w:b/>
        </w:rPr>
        <w:tab/>
        <w:t xml:space="preserve">3.2. Проблемный анализ деятельности школы за 3 года </w:t>
      </w:r>
    </w:p>
    <w:p w:rsidR="00415E81" w:rsidRPr="0016237F" w:rsidRDefault="00415E81" w:rsidP="00415E81">
      <w:pPr>
        <w:tabs>
          <w:tab w:val="left" w:pos="851"/>
        </w:tabs>
        <w:jc w:val="both"/>
        <w:rPr>
          <w:i/>
        </w:rPr>
      </w:pPr>
      <w:r w:rsidRPr="0016237F">
        <w:tab/>
      </w:r>
      <w:r w:rsidRPr="0016237F">
        <w:rPr>
          <w:i/>
        </w:rPr>
        <w:t xml:space="preserve">3.2.1. Качество образования </w:t>
      </w:r>
    </w:p>
    <w:p w:rsidR="00415E81" w:rsidRPr="0016237F" w:rsidRDefault="00415E81" w:rsidP="00415E81">
      <w:pPr>
        <w:ind w:firstLine="851"/>
        <w:jc w:val="both"/>
      </w:pPr>
      <w:r w:rsidRPr="0016237F">
        <w:t>Реализуемые программы и их специфика (реализация ФГОС).</w:t>
      </w:r>
    </w:p>
    <w:p w:rsidR="00415E81" w:rsidRPr="0016237F" w:rsidRDefault="00415E81" w:rsidP="00415E81">
      <w:pPr>
        <w:ind w:firstLine="851"/>
        <w:jc w:val="both"/>
      </w:pPr>
      <w:r w:rsidRPr="0016237F">
        <w:t xml:space="preserve">Основу образования в  ГБОУ школы № 404 Санкт-Петербурга составляла реализация общеобразовательных программ: </w:t>
      </w:r>
    </w:p>
    <w:p w:rsidR="00415E81" w:rsidRPr="0016237F" w:rsidRDefault="00415E81" w:rsidP="001F41C1">
      <w:pPr>
        <w:numPr>
          <w:ilvl w:val="0"/>
          <w:numId w:val="26"/>
        </w:numPr>
        <w:tabs>
          <w:tab w:val="left" w:pos="1134"/>
        </w:tabs>
        <w:ind w:left="0" w:firstLine="851"/>
        <w:jc w:val="both"/>
      </w:pPr>
      <w:r w:rsidRPr="0016237F">
        <w:t>начального  общего образования (1-4 классы) - 1-я ступень;</w:t>
      </w:r>
    </w:p>
    <w:p w:rsidR="00415E81" w:rsidRPr="0016237F" w:rsidRDefault="00415E81" w:rsidP="001F41C1">
      <w:pPr>
        <w:numPr>
          <w:ilvl w:val="0"/>
          <w:numId w:val="26"/>
        </w:numPr>
        <w:tabs>
          <w:tab w:val="left" w:pos="1134"/>
        </w:tabs>
        <w:ind w:left="0" w:firstLine="851"/>
        <w:jc w:val="both"/>
      </w:pPr>
      <w:r w:rsidRPr="0016237F">
        <w:t>основного  общего образования (5-9 классы) - 2-я ступень;</w:t>
      </w:r>
    </w:p>
    <w:p w:rsidR="00415E81" w:rsidRPr="0016237F" w:rsidRDefault="00415E81" w:rsidP="001F41C1">
      <w:pPr>
        <w:numPr>
          <w:ilvl w:val="0"/>
          <w:numId w:val="26"/>
        </w:numPr>
        <w:tabs>
          <w:tab w:val="left" w:pos="1134"/>
        </w:tabs>
        <w:ind w:left="0" w:firstLine="851"/>
        <w:jc w:val="both"/>
      </w:pPr>
      <w:r w:rsidRPr="0016237F">
        <w:t>среднего общего  образования (10-11классы) - 3-я ступень.</w:t>
      </w:r>
    </w:p>
    <w:p w:rsidR="00415E81" w:rsidRPr="0016237F" w:rsidRDefault="00415E81" w:rsidP="00415E81">
      <w:pPr>
        <w:ind w:firstLine="851"/>
      </w:pPr>
      <w:r w:rsidRPr="0016237F">
        <w:t>На каждой ступени обучения школа обеспечивала  выполнение государственных стандартов, учет индивидуальных особенностей и личных возможностей каждого ребенка за счет дифференцированного педагогического развития.</w:t>
      </w:r>
    </w:p>
    <w:p w:rsidR="007656C7" w:rsidRPr="0016237F" w:rsidRDefault="007656C7" w:rsidP="00415E81">
      <w:pPr>
        <w:tabs>
          <w:tab w:val="left" w:pos="851"/>
        </w:tabs>
        <w:ind w:firstLine="851"/>
        <w:jc w:val="both"/>
        <w:rPr>
          <w:u w:val="single"/>
        </w:rPr>
      </w:pPr>
    </w:p>
    <w:p w:rsidR="00415E81" w:rsidRPr="0016237F" w:rsidRDefault="00415E81" w:rsidP="00415E81">
      <w:pPr>
        <w:tabs>
          <w:tab w:val="left" w:pos="851"/>
        </w:tabs>
        <w:ind w:firstLine="851"/>
        <w:jc w:val="both"/>
        <w:rPr>
          <w:u w:val="single"/>
        </w:rPr>
      </w:pPr>
      <w:r w:rsidRPr="0016237F">
        <w:rPr>
          <w:u w:val="single"/>
        </w:rPr>
        <w:t>Начальное общее образование</w:t>
      </w:r>
    </w:p>
    <w:p w:rsidR="00415E81" w:rsidRPr="0016237F" w:rsidRDefault="00415E81" w:rsidP="00415E81">
      <w:pPr>
        <w:tabs>
          <w:tab w:val="num" w:pos="720"/>
          <w:tab w:val="left" w:pos="851"/>
        </w:tabs>
        <w:ind w:firstLine="851"/>
        <w:jc w:val="both"/>
      </w:pPr>
      <w:r w:rsidRPr="0016237F">
        <w:t>Целью образовательного  процесса на 1-ой ступени обучения</w:t>
      </w:r>
      <w:r w:rsidRPr="0016237F">
        <w:rPr>
          <w:b/>
        </w:rPr>
        <w:t xml:space="preserve"> </w:t>
      </w:r>
      <w:r w:rsidRPr="0016237F">
        <w:t>при реализации ФГОС НОО являлось достижение выпускником н</w:t>
      </w:r>
      <w:r w:rsidRPr="0016237F">
        <w:t>а</w:t>
      </w:r>
      <w:r w:rsidRPr="0016237F">
        <w:t>чальной общеобразовательной  школы целевых установок, знаний, умений, навыков и компетенций, необходимых для успешного пр</w:t>
      </w:r>
      <w:r w:rsidRPr="0016237F">
        <w:t>о</w:t>
      </w:r>
      <w:r w:rsidRPr="0016237F">
        <w:t>должения обучения, саморазвития и самореализации с учетом индивидуальных особенностей его развития и состояния здоровья.</w:t>
      </w:r>
    </w:p>
    <w:p w:rsidR="00415E81" w:rsidRPr="0016237F" w:rsidRDefault="00415E81" w:rsidP="00415E81">
      <w:pPr>
        <w:tabs>
          <w:tab w:val="num" w:pos="720"/>
          <w:tab w:val="left" w:pos="851"/>
        </w:tabs>
        <w:ind w:firstLine="851"/>
        <w:jc w:val="both"/>
      </w:pPr>
      <w:proofErr w:type="gramStart"/>
      <w:r w:rsidRPr="0016237F">
        <w:t>Цель образовательной программы НОО:</w:t>
      </w:r>
      <w:r w:rsidRPr="0016237F">
        <w:rPr>
          <w:i/>
        </w:rPr>
        <w:t xml:space="preserve"> </w:t>
      </w:r>
      <w:r w:rsidRPr="0016237F">
        <w:t>создание условий для формирования у учащихся базовых навыков самообразования, с</w:t>
      </w:r>
      <w:r w:rsidRPr="0016237F">
        <w:t>а</w:t>
      </w:r>
      <w:r w:rsidRPr="0016237F">
        <w:t>моорганизации, самоопределения, самовоспитания, обеспечивающих готовность к освоению содержания основного и полного общего  образования, развитие индивидуального потенциала каждого ученика, признание его личности как высшей ценности, создание условий, обеспечивающих полноценное развитие индивидуальных способностей каждого ученика, интеллектуальных и творческих возможностей личности учащихся  через освоение фундаментальных основ начального образования, психологический комфорт</w:t>
      </w:r>
      <w:proofErr w:type="gramEnd"/>
      <w:r w:rsidRPr="0016237F">
        <w:t>, мотивации учения и других видов деятельности.</w:t>
      </w:r>
    </w:p>
    <w:p w:rsidR="00415E81" w:rsidRPr="0016237F" w:rsidRDefault="00415E81" w:rsidP="00415E81">
      <w:pPr>
        <w:tabs>
          <w:tab w:val="num" w:pos="720"/>
          <w:tab w:val="left" w:pos="851"/>
        </w:tabs>
        <w:ind w:firstLine="851"/>
      </w:pPr>
      <w:r w:rsidRPr="0016237F">
        <w:t>Задачи:</w:t>
      </w:r>
    </w:p>
    <w:p w:rsidR="00415E81" w:rsidRPr="0016237F" w:rsidRDefault="00415E81" w:rsidP="001F41C1">
      <w:pPr>
        <w:numPr>
          <w:ilvl w:val="0"/>
          <w:numId w:val="27"/>
        </w:numPr>
        <w:tabs>
          <w:tab w:val="clear" w:pos="720"/>
          <w:tab w:val="num" w:pos="0"/>
          <w:tab w:val="left" w:pos="851"/>
          <w:tab w:val="left" w:pos="993"/>
        </w:tabs>
        <w:ind w:left="0" w:firstLine="851"/>
        <w:jc w:val="both"/>
        <w:rPr>
          <w:i/>
        </w:rPr>
      </w:pPr>
      <w:r w:rsidRPr="0016237F">
        <w:t xml:space="preserve"> Обеспечить достижение учащимися начальных классов личностных </w:t>
      </w:r>
      <w:proofErr w:type="spellStart"/>
      <w:r w:rsidRPr="0016237F">
        <w:t>метапредметных</w:t>
      </w:r>
      <w:proofErr w:type="spellEnd"/>
      <w:r w:rsidRPr="0016237F">
        <w:t xml:space="preserve"> и предметных  результатов освоения основной образовательной программы.</w:t>
      </w:r>
    </w:p>
    <w:p w:rsidR="00415E81" w:rsidRPr="0016237F" w:rsidRDefault="00415E81" w:rsidP="001F41C1">
      <w:pPr>
        <w:numPr>
          <w:ilvl w:val="0"/>
          <w:numId w:val="27"/>
        </w:numPr>
        <w:tabs>
          <w:tab w:val="clear" w:pos="720"/>
          <w:tab w:val="num" w:pos="0"/>
          <w:tab w:val="left" w:pos="851"/>
          <w:tab w:val="left" w:pos="993"/>
        </w:tabs>
        <w:ind w:left="0" w:firstLine="851"/>
        <w:jc w:val="both"/>
        <w:rPr>
          <w:i/>
        </w:rPr>
      </w:pPr>
      <w:r w:rsidRPr="0016237F">
        <w:t xml:space="preserve"> </w:t>
      </w:r>
      <w:proofErr w:type="gramStart"/>
      <w:r w:rsidRPr="0016237F">
        <w:t>Обеспечить формирование универсальных учебных действий, как в учебной, так и в личностной, коммуникативной, позн</w:t>
      </w:r>
      <w:r w:rsidRPr="0016237F">
        <w:t>а</w:t>
      </w:r>
      <w:r w:rsidRPr="0016237F">
        <w:t>вательной, регулятивной сферах, обеспечивающих способность к  организации самостоятельной деятельности  учащегося.</w:t>
      </w:r>
      <w:proofErr w:type="gramEnd"/>
    </w:p>
    <w:p w:rsidR="00415E81" w:rsidRPr="0016237F" w:rsidRDefault="00415E81" w:rsidP="001F41C1">
      <w:pPr>
        <w:numPr>
          <w:ilvl w:val="0"/>
          <w:numId w:val="27"/>
        </w:numPr>
        <w:tabs>
          <w:tab w:val="clear" w:pos="720"/>
          <w:tab w:val="num" w:pos="0"/>
          <w:tab w:val="left" w:pos="851"/>
          <w:tab w:val="left" w:pos="993"/>
        </w:tabs>
        <w:ind w:left="0" w:firstLine="851"/>
        <w:jc w:val="both"/>
        <w:rPr>
          <w:i/>
        </w:rPr>
      </w:pPr>
      <w:r w:rsidRPr="0016237F">
        <w:t xml:space="preserve"> Обеспечить познавательную мотивацию учащихся, готовность и способность к  сотрудничеству и совместной деятельности ученика с учителем, одноклассниками, сформировать основы нравственного поведения.  </w:t>
      </w:r>
    </w:p>
    <w:p w:rsidR="00415E81" w:rsidRPr="0016237F" w:rsidRDefault="00415E81" w:rsidP="001F41C1">
      <w:pPr>
        <w:numPr>
          <w:ilvl w:val="0"/>
          <w:numId w:val="27"/>
        </w:numPr>
        <w:tabs>
          <w:tab w:val="clear" w:pos="720"/>
          <w:tab w:val="num" w:pos="0"/>
          <w:tab w:val="left" w:pos="851"/>
          <w:tab w:val="left" w:pos="993"/>
        </w:tabs>
        <w:ind w:left="0" w:firstLine="851"/>
        <w:jc w:val="both"/>
        <w:rPr>
          <w:i/>
        </w:rPr>
      </w:pPr>
      <w:r w:rsidRPr="0016237F">
        <w:t xml:space="preserve"> Обеспечить возможности для продолжения социально-личностного развития ребенка,  появления осознанных представл</w:t>
      </w:r>
      <w:r w:rsidRPr="0016237F">
        <w:t>е</w:t>
      </w:r>
      <w:r w:rsidRPr="0016237F">
        <w:t>ний об окружающем мире, о себе, о нравственно-этических нормах общества.</w:t>
      </w:r>
    </w:p>
    <w:p w:rsidR="00415E81" w:rsidRPr="0016237F" w:rsidRDefault="00415E81" w:rsidP="001F41C1">
      <w:pPr>
        <w:numPr>
          <w:ilvl w:val="0"/>
          <w:numId w:val="27"/>
        </w:numPr>
        <w:tabs>
          <w:tab w:val="clear" w:pos="720"/>
          <w:tab w:val="num" w:pos="0"/>
          <w:tab w:val="left" w:pos="851"/>
          <w:tab w:val="left" w:pos="993"/>
        </w:tabs>
        <w:ind w:left="0" w:firstLine="851"/>
        <w:jc w:val="both"/>
        <w:rPr>
          <w:i/>
        </w:rPr>
      </w:pPr>
      <w:r w:rsidRPr="0016237F">
        <w:t xml:space="preserve"> Сформировать готовность и способность учащихся к рефлексии – важнейшему качеству, определяющему направленность на саморазвитие и реализацию творческого потенциала.</w:t>
      </w:r>
    </w:p>
    <w:p w:rsidR="00415E81" w:rsidRPr="0016237F" w:rsidRDefault="00415E81" w:rsidP="00415E81">
      <w:pPr>
        <w:tabs>
          <w:tab w:val="left" w:pos="851"/>
          <w:tab w:val="num" w:pos="1134"/>
        </w:tabs>
        <w:ind w:firstLine="851"/>
      </w:pPr>
      <w:r w:rsidRPr="0016237F">
        <w:t xml:space="preserve">ОО НОО </w:t>
      </w:r>
      <w:proofErr w:type="gramStart"/>
      <w:r w:rsidRPr="0016237F">
        <w:t>направлена</w:t>
      </w:r>
      <w:proofErr w:type="gramEnd"/>
      <w:r w:rsidRPr="0016237F">
        <w:t xml:space="preserve"> на реализацию следующих подходов, лежащих в основе стандарта: деятельностный; </w:t>
      </w:r>
      <w:proofErr w:type="spellStart"/>
      <w:r w:rsidRPr="0016237F">
        <w:t>компетентностный</w:t>
      </w:r>
      <w:proofErr w:type="spellEnd"/>
      <w:r w:rsidRPr="0016237F">
        <w:t xml:space="preserve">; личностно-ориентированный; </w:t>
      </w:r>
      <w:proofErr w:type="spellStart"/>
      <w:r w:rsidRPr="0016237F">
        <w:t>здоровьесберегающий</w:t>
      </w:r>
      <w:proofErr w:type="spellEnd"/>
      <w:r w:rsidRPr="0016237F">
        <w:t>.</w:t>
      </w:r>
    </w:p>
    <w:p w:rsidR="00415E81" w:rsidRPr="0016237F" w:rsidRDefault="00415E81" w:rsidP="00415E81">
      <w:pPr>
        <w:tabs>
          <w:tab w:val="left" w:pos="851"/>
        </w:tabs>
        <w:ind w:firstLine="851"/>
        <w:jc w:val="both"/>
        <w:rPr>
          <w:u w:val="single"/>
        </w:rPr>
      </w:pPr>
      <w:r w:rsidRPr="0016237F">
        <w:rPr>
          <w:u w:val="single"/>
        </w:rPr>
        <w:t>Основное общее образование</w:t>
      </w:r>
    </w:p>
    <w:p w:rsidR="00415E81" w:rsidRPr="0016237F" w:rsidRDefault="00415E81" w:rsidP="00415E81">
      <w:pPr>
        <w:tabs>
          <w:tab w:val="left" w:pos="851"/>
        </w:tabs>
        <w:ind w:firstLine="851"/>
        <w:jc w:val="both"/>
      </w:pPr>
      <w:r w:rsidRPr="0016237F">
        <w:t>Основное общее образование предполагает продолжение формирования познавательных интересов учащихся и их самообразов</w:t>
      </w:r>
      <w:r w:rsidRPr="0016237F">
        <w:t>а</w:t>
      </w:r>
      <w:r w:rsidRPr="0016237F">
        <w:t>тельных навыков, стремится заложить фундамент общей образовательной подготовки школьников, необходимой для продолжения обр</w:t>
      </w:r>
      <w:r w:rsidRPr="0016237F">
        <w:t>а</w:t>
      </w:r>
      <w:r w:rsidRPr="0016237F">
        <w:t xml:space="preserve">зования и выбора ими направления профессиональной подготовки с учетом собственных способностей и возможностей. </w:t>
      </w:r>
    </w:p>
    <w:p w:rsidR="00415E81" w:rsidRPr="0016237F" w:rsidRDefault="00415E81" w:rsidP="00415E81">
      <w:pPr>
        <w:tabs>
          <w:tab w:val="left" w:pos="851"/>
        </w:tabs>
        <w:ind w:firstLine="851"/>
      </w:pPr>
      <w:r w:rsidRPr="0016237F">
        <w:t>Основное общее образование призвано формировать опыт самопознания, самореализации, индивидуального и коллективного действия, на основе которого может быть осуществлено личностное, социальное и профессиональное самоопределение. При организации учебных занятий на этой ступени обучения особое внимание уделено повышению многообразия видов и форм организации деятельности учащихся (проектная, индивидуальная, групповая деятельность, работа с различными источниками информации и базами данных, дифф</w:t>
      </w:r>
      <w:r w:rsidRPr="0016237F">
        <w:t>е</w:t>
      </w:r>
      <w:r w:rsidRPr="0016237F">
        <w:t>ренциация учебной среды и др.)</w:t>
      </w:r>
    </w:p>
    <w:p w:rsidR="00415E81" w:rsidRPr="0016237F" w:rsidRDefault="00415E81" w:rsidP="00415E81">
      <w:pPr>
        <w:tabs>
          <w:tab w:val="left" w:pos="851"/>
        </w:tabs>
        <w:ind w:firstLine="851"/>
      </w:pPr>
      <w:r w:rsidRPr="0016237F">
        <w:t xml:space="preserve">Основное общее образование </w:t>
      </w:r>
      <w:r w:rsidRPr="0016237F">
        <w:rPr>
          <w:lang w:eastAsia="ar-SA"/>
        </w:rPr>
        <w:t>обеспечивает</w:t>
      </w:r>
      <w:r w:rsidRPr="0016237F">
        <w:rPr>
          <w:b/>
          <w:lang w:eastAsia="ar-SA"/>
        </w:rPr>
        <w:t>:</w:t>
      </w:r>
    </w:p>
    <w:p w:rsidR="00415E81" w:rsidRPr="0016237F" w:rsidRDefault="00415E81" w:rsidP="001F41C1">
      <w:pPr>
        <w:numPr>
          <w:ilvl w:val="0"/>
          <w:numId w:val="28"/>
        </w:numPr>
        <w:tabs>
          <w:tab w:val="left" w:pos="-5245"/>
          <w:tab w:val="left" w:pos="851"/>
          <w:tab w:val="left" w:pos="1134"/>
        </w:tabs>
        <w:ind w:left="0" w:firstLine="851"/>
        <w:jc w:val="both"/>
        <w:rPr>
          <w:lang w:eastAsia="ar-SA"/>
        </w:rPr>
      </w:pPr>
      <w:r w:rsidRPr="0016237F">
        <w:rPr>
          <w:lang w:eastAsia="ar-SA"/>
        </w:rPr>
        <w:t>осознание учащимися физического и нравственного здоровья как жизненной ценности и проявление этой позиции по отнош</w:t>
      </w:r>
      <w:r w:rsidRPr="0016237F">
        <w:rPr>
          <w:lang w:eastAsia="ar-SA"/>
        </w:rPr>
        <w:t>е</w:t>
      </w:r>
      <w:r w:rsidRPr="0016237F">
        <w:rPr>
          <w:lang w:eastAsia="ar-SA"/>
        </w:rPr>
        <w:t>нию к себе и окружающим;</w:t>
      </w:r>
    </w:p>
    <w:p w:rsidR="00415E81" w:rsidRPr="0016237F" w:rsidRDefault="00415E81" w:rsidP="001F41C1">
      <w:pPr>
        <w:numPr>
          <w:ilvl w:val="0"/>
          <w:numId w:val="28"/>
        </w:numPr>
        <w:tabs>
          <w:tab w:val="left" w:pos="-5245"/>
          <w:tab w:val="left" w:pos="851"/>
          <w:tab w:val="left" w:pos="1134"/>
        </w:tabs>
        <w:ind w:left="0" w:firstLine="851"/>
        <w:jc w:val="both"/>
        <w:rPr>
          <w:lang w:eastAsia="ar-SA"/>
        </w:rPr>
      </w:pPr>
      <w:r w:rsidRPr="0016237F">
        <w:rPr>
          <w:lang w:eastAsia="ar-SA"/>
        </w:rPr>
        <w:t>осознание учащимися своих познавательных интересов, склонностей и возможностей в отношении учебных предметов, личн</w:t>
      </w:r>
      <w:r w:rsidRPr="0016237F">
        <w:rPr>
          <w:lang w:eastAsia="ar-SA"/>
        </w:rPr>
        <w:t>о</w:t>
      </w:r>
      <w:r w:rsidRPr="0016237F">
        <w:rPr>
          <w:lang w:eastAsia="ar-SA"/>
        </w:rPr>
        <w:t>го отношения к образованию как к ценности;</w:t>
      </w:r>
    </w:p>
    <w:p w:rsidR="00415E81" w:rsidRPr="0016237F" w:rsidRDefault="00415E81" w:rsidP="001F41C1">
      <w:pPr>
        <w:numPr>
          <w:ilvl w:val="0"/>
          <w:numId w:val="28"/>
        </w:numPr>
        <w:tabs>
          <w:tab w:val="left" w:pos="-5245"/>
          <w:tab w:val="left" w:pos="851"/>
          <w:tab w:val="left" w:pos="1134"/>
        </w:tabs>
        <w:ind w:left="0" w:firstLine="851"/>
        <w:jc w:val="both"/>
        <w:rPr>
          <w:lang w:eastAsia="ar-SA"/>
        </w:rPr>
      </w:pPr>
      <w:r w:rsidRPr="0016237F">
        <w:rPr>
          <w:lang w:eastAsia="ar-SA"/>
        </w:rPr>
        <w:t>самоопределение в приоритетной области и характере деятельности;</w:t>
      </w:r>
    </w:p>
    <w:p w:rsidR="00415E81" w:rsidRPr="0016237F" w:rsidRDefault="00415E81" w:rsidP="001F41C1">
      <w:pPr>
        <w:numPr>
          <w:ilvl w:val="0"/>
          <w:numId w:val="28"/>
        </w:numPr>
        <w:tabs>
          <w:tab w:val="left" w:pos="-5245"/>
          <w:tab w:val="left" w:pos="851"/>
          <w:tab w:val="left" w:pos="1134"/>
        </w:tabs>
        <w:ind w:left="0" w:firstLine="851"/>
        <w:jc w:val="both"/>
        <w:rPr>
          <w:lang w:eastAsia="ar-SA"/>
        </w:rPr>
      </w:pPr>
      <w:r w:rsidRPr="0016237F">
        <w:rPr>
          <w:lang w:eastAsia="ar-SA"/>
        </w:rPr>
        <w:t>обретение гражданской позиции в различных сферах жизни.</w:t>
      </w:r>
    </w:p>
    <w:p w:rsidR="00415E81" w:rsidRPr="0016237F" w:rsidRDefault="00415E81" w:rsidP="00415E81">
      <w:pPr>
        <w:pStyle w:val="a9"/>
        <w:tabs>
          <w:tab w:val="left" w:pos="851"/>
        </w:tabs>
        <w:ind w:left="0" w:firstLine="851"/>
        <w:rPr>
          <w:u w:val="single"/>
        </w:rPr>
      </w:pPr>
      <w:r w:rsidRPr="0016237F">
        <w:rPr>
          <w:u w:val="single"/>
        </w:rPr>
        <w:t>Среднее общее образование</w:t>
      </w:r>
    </w:p>
    <w:p w:rsidR="00415E81" w:rsidRPr="0016237F" w:rsidRDefault="00415E81" w:rsidP="00415E81">
      <w:pPr>
        <w:pStyle w:val="a7"/>
        <w:tabs>
          <w:tab w:val="left" w:pos="851"/>
        </w:tabs>
        <w:spacing w:after="0"/>
        <w:ind w:firstLine="851"/>
      </w:pPr>
      <w:r w:rsidRPr="0016237F">
        <w:t>Среднее общее образование ориентировано на продолжение развития самообразовательных навыков и особенно навыков самоо</w:t>
      </w:r>
      <w:r w:rsidRPr="0016237F">
        <w:t>р</w:t>
      </w:r>
      <w:r w:rsidRPr="0016237F">
        <w:t>ганизации и предполагает завершить начатое ранее нравственное, духовное, физическое становление выпускников, полное раскрытие и развитие их способностей, готовности их к профессиональному и личностному самоопределению. Учебный план общеобразовательной организации для X-XI классов реализует модель универсального (непрофильного) обучения, профильного обучения. Модель профильного обучения предполагает стандартизацию двух уровней изучения основных учебных предметов: базисного и профильного, включение в компонент общеобразовательной организации элективных учебных предметов, которые может выбрать обучающийся в соответствии с индивидуальным профилем обучения. Федеральный компонент учебного плана определяет совокупность базовых и профильных общео</w:t>
      </w:r>
      <w:r w:rsidRPr="0016237F">
        <w:t>б</w:t>
      </w:r>
      <w:r w:rsidRPr="0016237F">
        <w:t>разовательных учебных предметов.</w:t>
      </w:r>
    </w:p>
    <w:p w:rsidR="00415E81" w:rsidRPr="0016237F" w:rsidRDefault="00415E81" w:rsidP="00415E81">
      <w:pPr>
        <w:tabs>
          <w:tab w:val="left" w:pos="851"/>
        </w:tabs>
        <w:ind w:firstLine="851"/>
        <w:jc w:val="both"/>
      </w:pPr>
      <w:r w:rsidRPr="0016237F">
        <w:t xml:space="preserve">Базовые общеобразовательные учебные предметы – учебные предметы федерального компонента, направленные на завершение общеобразовательной подготовки </w:t>
      </w:r>
      <w:proofErr w:type="gramStart"/>
      <w:r w:rsidRPr="0016237F">
        <w:t>обучающихся</w:t>
      </w:r>
      <w:proofErr w:type="gramEnd"/>
      <w:r w:rsidRPr="0016237F">
        <w:t>.</w:t>
      </w:r>
    </w:p>
    <w:p w:rsidR="00415E81" w:rsidRPr="0016237F" w:rsidRDefault="00415E81" w:rsidP="00415E81">
      <w:pPr>
        <w:tabs>
          <w:tab w:val="left" w:pos="851"/>
        </w:tabs>
        <w:ind w:firstLine="851"/>
        <w:jc w:val="both"/>
      </w:pPr>
      <w:r w:rsidRPr="0016237F">
        <w:t>Профильные общеобразовательные учебные предметы – учебные предметы федерального компонента повышенного уровня, о</w:t>
      </w:r>
      <w:r w:rsidRPr="0016237F">
        <w:t>п</w:t>
      </w:r>
      <w:r w:rsidRPr="0016237F">
        <w:t>ределяющие специализацию каждого конкретного профиля обучения.</w:t>
      </w:r>
      <w:r w:rsidR="007656C7" w:rsidRPr="0016237F">
        <w:t xml:space="preserve"> </w:t>
      </w:r>
      <w:r w:rsidRPr="0016237F">
        <w:t xml:space="preserve">С целью организации профильного обучения в </w:t>
      </w:r>
      <w:r w:rsidRPr="0016237F">
        <w:rPr>
          <w:lang w:val="en-US"/>
        </w:rPr>
        <w:t>X</w:t>
      </w:r>
      <w:r w:rsidRPr="0016237F">
        <w:t>-</w:t>
      </w:r>
      <w:r w:rsidRPr="0016237F">
        <w:rPr>
          <w:lang w:val="en-US"/>
        </w:rPr>
        <w:t>XI</w:t>
      </w:r>
      <w:r w:rsidRPr="0016237F">
        <w:t xml:space="preserve"> классах обр</w:t>
      </w:r>
      <w:r w:rsidRPr="0016237F">
        <w:t>а</w:t>
      </w:r>
      <w:r w:rsidRPr="0016237F">
        <w:t>зовательная организация реализует следующие профили: естественнонаучный, социально-экономический и универсальный.</w:t>
      </w:r>
    </w:p>
    <w:p w:rsidR="00415E81" w:rsidRPr="0016237F" w:rsidRDefault="00415E81" w:rsidP="00415E81">
      <w:pPr>
        <w:tabs>
          <w:tab w:val="left" w:pos="851"/>
        </w:tabs>
        <w:ind w:firstLine="851"/>
        <w:jc w:val="center"/>
        <w:rPr>
          <w:u w:val="single"/>
        </w:rPr>
      </w:pPr>
    </w:p>
    <w:p w:rsidR="00415E81" w:rsidRPr="0016237F" w:rsidRDefault="00415E81" w:rsidP="00415E81">
      <w:pPr>
        <w:tabs>
          <w:tab w:val="left" w:pos="851"/>
        </w:tabs>
        <w:ind w:firstLine="851"/>
        <w:rPr>
          <w:u w:val="single"/>
        </w:rPr>
      </w:pPr>
      <w:r w:rsidRPr="0016237F">
        <w:rPr>
          <w:u w:val="single"/>
        </w:rPr>
        <w:t xml:space="preserve">Динамика количества </w:t>
      </w:r>
      <w:proofErr w:type="gramStart"/>
      <w:r w:rsidRPr="0016237F">
        <w:rPr>
          <w:u w:val="single"/>
        </w:rPr>
        <w:t>обучающихся</w:t>
      </w:r>
      <w:proofErr w:type="gramEnd"/>
      <w:r w:rsidRPr="0016237F">
        <w:rPr>
          <w:u w:val="single"/>
        </w:rPr>
        <w:t xml:space="preserve"> </w:t>
      </w:r>
    </w:p>
    <w:p w:rsidR="00415E81" w:rsidRPr="0016237F" w:rsidRDefault="00415E81" w:rsidP="00415E81">
      <w:pPr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9"/>
        <w:gridCol w:w="2785"/>
        <w:gridCol w:w="2671"/>
        <w:gridCol w:w="3133"/>
        <w:gridCol w:w="2785"/>
      </w:tblGrid>
      <w:tr w:rsidR="00415E81" w:rsidRPr="0016237F" w:rsidTr="007656C7">
        <w:trPr>
          <w:jc w:val="center"/>
        </w:trPr>
        <w:tc>
          <w:tcPr>
            <w:tcW w:w="1079" w:type="pct"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Учебный год</w:t>
            </w:r>
          </w:p>
        </w:tc>
        <w:tc>
          <w:tcPr>
            <w:tcW w:w="960" w:type="pct"/>
            <w:shd w:val="clear" w:color="auto" w:fill="F2F2F2"/>
          </w:tcPr>
          <w:p w:rsidR="00415E81" w:rsidRPr="0016237F" w:rsidRDefault="00415E81" w:rsidP="007656C7">
            <w:pPr>
              <w:pStyle w:val="a9"/>
              <w:tabs>
                <w:tab w:val="left" w:pos="993"/>
              </w:tabs>
              <w:ind w:left="0"/>
              <w:jc w:val="center"/>
              <w:rPr>
                <w:b/>
              </w:rPr>
            </w:pPr>
            <w:r w:rsidRPr="0016237F">
              <w:rPr>
                <w:b/>
              </w:rPr>
              <w:t>1- 4 классы</w:t>
            </w:r>
          </w:p>
        </w:tc>
        <w:tc>
          <w:tcPr>
            <w:tcW w:w="921" w:type="pct"/>
            <w:shd w:val="clear" w:color="auto" w:fill="F2F2F2"/>
          </w:tcPr>
          <w:p w:rsidR="00415E81" w:rsidRPr="0016237F" w:rsidRDefault="00415E81" w:rsidP="007656C7">
            <w:pPr>
              <w:pStyle w:val="a9"/>
              <w:tabs>
                <w:tab w:val="left" w:pos="993"/>
              </w:tabs>
              <w:ind w:left="0"/>
              <w:jc w:val="center"/>
              <w:rPr>
                <w:b/>
              </w:rPr>
            </w:pPr>
            <w:r w:rsidRPr="0016237F">
              <w:rPr>
                <w:b/>
              </w:rPr>
              <w:t>5-9 классы</w:t>
            </w:r>
          </w:p>
        </w:tc>
        <w:tc>
          <w:tcPr>
            <w:tcW w:w="1080" w:type="pct"/>
            <w:shd w:val="clear" w:color="auto" w:fill="F2F2F2"/>
          </w:tcPr>
          <w:p w:rsidR="00415E81" w:rsidRPr="0016237F" w:rsidRDefault="00415E81" w:rsidP="007656C7">
            <w:pPr>
              <w:pStyle w:val="a9"/>
              <w:tabs>
                <w:tab w:val="left" w:pos="993"/>
              </w:tabs>
              <w:ind w:left="0"/>
              <w:jc w:val="center"/>
              <w:rPr>
                <w:b/>
              </w:rPr>
            </w:pPr>
            <w:r w:rsidRPr="0016237F">
              <w:rPr>
                <w:b/>
              </w:rPr>
              <w:t>10-11 классы</w:t>
            </w:r>
          </w:p>
        </w:tc>
        <w:tc>
          <w:tcPr>
            <w:tcW w:w="960" w:type="pct"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Всего уч-ся</w:t>
            </w:r>
          </w:p>
        </w:tc>
      </w:tr>
      <w:tr w:rsidR="00415E81" w:rsidRPr="0016237F" w:rsidTr="007656C7">
        <w:trPr>
          <w:jc w:val="center"/>
        </w:trPr>
        <w:tc>
          <w:tcPr>
            <w:tcW w:w="1079" w:type="pct"/>
            <w:shd w:val="clear" w:color="auto" w:fill="auto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2012/13</w:t>
            </w:r>
          </w:p>
        </w:tc>
        <w:tc>
          <w:tcPr>
            <w:tcW w:w="960" w:type="pct"/>
            <w:shd w:val="clear" w:color="auto" w:fill="auto"/>
          </w:tcPr>
          <w:p w:rsidR="00415E81" w:rsidRPr="0016237F" w:rsidRDefault="00415E81" w:rsidP="007656C7">
            <w:pPr>
              <w:jc w:val="center"/>
            </w:pPr>
            <w:r w:rsidRPr="0016237F">
              <w:t>351</w:t>
            </w:r>
          </w:p>
        </w:tc>
        <w:tc>
          <w:tcPr>
            <w:tcW w:w="921" w:type="pct"/>
            <w:shd w:val="clear" w:color="auto" w:fill="auto"/>
          </w:tcPr>
          <w:p w:rsidR="00415E81" w:rsidRPr="0016237F" w:rsidRDefault="00415E81" w:rsidP="007656C7">
            <w:pPr>
              <w:jc w:val="center"/>
            </w:pPr>
            <w:r w:rsidRPr="0016237F">
              <w:t>410</w:t>
            </w:r>
          </w:p>
        </w:tc>
        <w:tc>
          <w:tcPr>
            <w:tcW w:w="1080" w:type="pct"/>
            <w:shd w:val="clear" w:color="auto" w:fill="auto"/>
          </w:tcPr>
          <w:p w:rsidR="00415E81" w:rsidRPr="0016237F" w:rsidRDefault="00415E81" w:rsidP="007656C7">
            <w:pPr>
              <w:jc w:val="center"/>
            </w:pPr>
            <w:r w:rsidRPr="0016237F">
              <w:t>70</w:t>
            </w:r>
          </w:p>
        </w:tc>
        <w:tc>
          <w:tcPr>
            <w:tcW w:w="960" w:type="pct"/>
            <w:shd w:val="clear" w:color="auto" w:fill="auto"/>
          </w:tcPr>
          <w:p w:rsidR="00415E81" w:rsidRPr="0016237F" w:rsidRDefault="00415E81" w:rsidP="007656C7">
            <w:pPr>
              <w:jc w:val="center"/>
            </w:pPr>
            <w:r w:rsidRPr="0016237F">
              <w:t>831</w:t>
            </w:r>
          </w:p>
        </w:tc>
      </w:tr>
      <w:tr w:rsidR="00415E81" w:rsidRPr="0016237F" w:rsidTr="007656C7">
        <w:trPr>
          <w:jc w:val="center"/>
        </w:trPr>
        <w:tc>
          <w:tcPr>
            <w:tcW w:w="1079" w:type="pct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2013/14</w:t>
            </w:r>
          </w:p>
        </w:tc>
        <w:tc>
          <w:tcPr>
            <w:tcW w:w="960" w:type="pct"/>
          </w:tcPr>
          <w:p w:rsidR="00415E81" w:rsidRPr="0016237F" w:rsidRDefault="00415E81" w:rsidP="007656C7">
            <w:pPr>
              <w:jc w:val="center"/>
            </w:pPr>
            <w:r w:rsidRPr="0016237F">
              <w:t>350</w:t>
            </w:r>
          </w:p>
        </w:tc>
        <w:tc>
          <w:tcPr>
            <w:tcW w:w="921" w:type="pct"/>
          </w:tcPr>
          <w:p w:rsidR="00415E81" w:rsidRPr="0016237F" w:rsidRDefault="00415E81" w:rsidP="007656C7">
            <w:pPr>
              <w:jc w:val="center"/>
            </w:pPr>
            <w:r w:rsidRPr="0016237F">
              <w:t>372</w:t>
            </w:r>
          </w:p>
        </w:tc>
        <w:tc>
          <w:tcPr>
            <w:tcW w:w="1080" w:type="pct"/>
          </w:tcPr>
          <w:p w:rsidR="00415E81" w:rsidRPr="0016237F" w:rsidRDefault="00415E81" w:rsidP="007656C7">
            <w:pPr>
              <w:jc w:val="center"/>
            </w:pPr>
            <w:r w:rsidRPr="0016237F">
              <w:t>77</w:t>
            </w:r>
          </w:p>
        </w:tc>
        <w:tc>
          <w:tcPr>
            <w:tcW w:w="960" w:type="pct"/>
          </w:tcPr>
          <w:p w:rsidR="00415E81" w:rsidRPr="0016237F" w:rsidRDefault="00415E81" w:rsidP="007656C7">
            <w:pPr>
              <w:jc w:val="center"/>
            </w:pPr>
            <w:r w:rsidRPr="0016237F">
              <w:t>799</w:t>
            </w:r>
          </w:p>
        </w:tc>
      </w:tr>
      <w:tr w:rsidR="00415E81" w:rsidRPr="0016237F" w:rsidTr="007656C7">
        <w:trPr>
          <w:jc w:val="center"/>
        </w:trPr>
        <w:tc>
          <w:tcPr>
            <w:tcW w:w="1079" w:type="pct"/>
            <w:shd w:val="clear" w:color="auto" w:fill="auto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2014/15</w:t>
            </w:r>
          </w:p>
        </w:tc>
        <w:tc>
          <w:tcPr>
            <w:tcW w:w="960" w:type="pct"/>
            <w:shd w:val="clear" w:color="auto" w:fill="auto"/>
          </w:tcPr>
          <w:p w:rsidR="00415E81" w:rsidRPr="0016237F" w:rsidRDefault="00415E81" w:rsidP="007656C7">
            <w:pPr>
              <w:jc w:val="center"/>
            </w:pPr>
            <w:r w:rsidRPr="0016237F">
              <w:t>355</w:t>
            </w:r>
          </w:p>
        </w:tc>
        <w:tc>
          <w:tcPr>
            <w:tcW w:w="921" w:type="pct"/>
            <w:shd w:val="clear" w:color="auto" w:fill="auto"/>
          </w:tcPr>
          <w:p w:rsidR="00415E81" w:rsidRPr="0016237F" w:rsidRDefault="00415E81" w:rsidP="007656C7">
            <w:pPr>
              <w:jc w:val="center"/>
            </w:pPr>
            <w:r w:rsidRPr="0016237F">
              <w:t>376</w:t>
            </w:r>
          </w:p>
        </w:tc>
        <w:tc>
          <w:tcPr>
            <w:tcW w:w="1080" w:type="pct"/>
            <w:shd w:val="clear" w:color="auto" w:fill="auto"/>
          </w:tcPr>
          <w:p w:rsidR="00415E81" w:rsidRPr="0016237F" w:rsidRDefault="00415E81" w:rsidP="007656C7">
            <w:pPr>
              <w:jc w:val="center"/>
            </w:pPr>
            <w:r w:rsidRPr="0016237F">
              <w:t>103</w:t>
            </w:r>
          </w:p>
        </w:tc>
        <w:tc>
          <w:tcPr>
            <w:tcW w:w="960" w:type="pct"/>
            <w:shd w:val="clear" w:color="auto" w:fill="auto"/>
          </w:tcPr>
          <w:p w:rsidR="00415E81" w:rsidRPr="0016237F" w:rsidRDefault="00415E81" w:rsidP="007656C7">
            <w:pPr>
              <w:jc w:val="center"/>
            </w:pPr>
            <w:r w:rsidRPr="0016237F">
              <w:t>834</w:t>
            </w:r>
          </w:p>
        </w:tc>
      </w:tr>
    </w:tbl>
    <w:p w:rsidR="00415E81" w:rsidRPr="0016237F" w:rsidRDefault="00415E81" w:rsidP="00415E81">
      <w:pPr>
        <w:jc w:val="both"/>
      </w:pPr>
    </w:p>
    <w:p w:rsidR="00415E81" w:rsidRPr="0016237F" w:rsidRDefault="00415E81" w:rsidP="00415E81">
      <w:pPr>
        <w:tabs>
          <w:tab w:val="left" w:pos="851"/>
        </w:tabs>
        <w:ind w:firstLine="851"/>
        <w:rPr>
          <w:u w:val="single"/>
        </w:rPr>
      </w:pPr>
      <w:r w:rsidRPr="0016237F">
        <w:rPr>
          <w:u w:val="single"/>
        </w:rPr>
        <w:t xml:space="preserve">Динамика результатов ЕГЭ </w:t>
      </w:r>
    </w:p>
    <w:p w:rsidR="00415E81" w:rsidRPr="0016237F" w:rsidRDefault="00415E81" w:rsidP="00415E81">
      <w:pPr>
        <w:jc w:val="both"/>
      </w:pPr>
      <w:r w:rsidRPr="0016237F"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4"/>
        <w:gridCol w:w="1861"/>
        <w:gridCol w:w="1732"/>
        <w:gridCol w:w="943"/>
        <w:gridCol w:w="946"/>
        <w:gridCol w:w="859"/>
        <w:gridCol w:w="861"/>
        <w:gridCol w:w="2785"/>
        <w:gridCol w:w="2492"/>
      </w:tblGrid>
      <w:tr w:rsidR="00415E81" w:rsidRPr="0016237F" w:rsidTr="00415E81">
        <w:trPr>
          <w:jc w:val="center"/>
        </w:trPr>
        <w:tc>
          <w:tcPr>
            <w:tcW w:w="698" w:type="pct"/>
            <w:vMerge w:val="restart"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Учебный год</w:t>
            </w:r>
          </w:p>
        </w:tc>
        <w:tc>
          <w:tcPr>
            <w:tcW w:w="642" w:type="pct"/>
            <w:vMerge w:val="restart"/>
            <w:shd w:val="clear" w:color="auto" w:fill="F2F2F2"/>
          </w:tcPr>
          <w:p w:rsidR="00415E81" w:rsidRPr="0016237F" w:rsidRDefault="00415E81" w:rsidP="00415E81">
            <w:pPr>
              <w:jc w:val="center"/>
              <w:rPr>
                <w:b/>
              </w:rPr>
            </w:pPr>
            <w:r w:rsidRPr="0016237F">
              <w:rPr>
                <w:b/>
              </w:rPr>
              <w:t xml:space="preserve">Количество </w:t>
            </w:r>
          </w:p>
          <w:p w:rsidR="00415E81" w:rsidRPr="0016237F" w:rsidRDefault="00415E81" w:rsidP="00415E81">
            <w:pPr>
              <w:jc w:val="center"/>
              <w:rPr>
                <w:b/>
              </w:rPr>
            </w:pPr>
            <w:r w:rsidRPr="0016237F">
              <w:rPr>
                <w:b/>
              </w:rPr>
              <w:t xml:space="preserve">учащихся </w:t>
            </w:r>
          </w:p>
        </w:tc>
        <w:tc>
          <w:tcPr>
            <w:tcW w:w="597" w:type="pct"/>
            <w:vMerge w:val="restart"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 xml:space="preserve">Допущены </w:t>
            </w:r>
          </w:p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к ГИА</w:t>
            </w:r>
          </w:p>
        </w:tc>
        <w:tc>
          <w:tcPr>
            <w:tcW w:w="651" w:type="pct"/>
            <w:gridSpan w:val="2"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 xml:space="preserve">В том числе </w:t>
            </w:r>
          </w:p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в форме</w:t>
            </w:r>
          </w:p>
        </w:tc>
        <w:tc>
          <w:tcPr>
            <w:tcW w:w="593" w:type="pct"/>
            <w:gridSpan w:val="2"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 xml:space="preserve">Прошли </w:t>
            </w:r>
          </w:p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ГИА</w:t>
            </w:r>
          </w:p>
        </w:tc>
        <w:tc>
          <w:tcPr>
            <w:tcW w:w="1819" w:type="pct"/>
            <w:gridSpan w:val="2"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Получили аттестат</w:t>
            </w:r>
          </w:p>
        </w:tc>
      </w:tr>
      <w:tr w:rsidR="00415E81" w:rsidRPr="0016237F" w:rsidTr="00415E81">
        <w:trPr>
          <w:jc w:val="center"/>
        </w:trPr>
        <w:tc>
          <w:tcPr>
            <w:tcW w:w="698" w:type="pct"/>
            <w:vMerge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</w:p>
        </w:tc>
        <w:tc>
          <w:tcPr>
            <w:tcW w:w="642" w:type="pct"/>
            <w:vMerge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</w:p>
        </w:tc>
        <w:tc>
          <w:tcPr>
            <w:tcW w:w="597" w:type="pct"/>
            <w:vMerge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</w:p>
        </w:tc>
        <w:tc>
          <w:tcPr>
            <w:tcW w:w="325" w:type="pct"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ЕГЭ</w:t>
            </w:r>
          </w:p>
        </w:tc>
        <w:tc>
          <w:tcPr>
            <w:tcW w:w="325" w:type="pct"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ГВЭ</w:t>
            </w:r>
          </w:p>
        </w:tc>
        <w:tc>
          <w:tcPr>
            <w:tcW w:w="296" w:type="pct"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ЕГЭ</w:t>
            </w:r>
          </w:p>
        </w:tc>
        <w:tc>
          <w:tcPr>
            <w:tcW w:w="296" w:type="pct"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ГВЭ</w:t>
            </w:r>
          </w:p>
        </w:tc>
        <w:tc>
          <w:tcPr>
            <w:tcW w:w="960" w:type="pct"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Обычного образца</w:t>
            </w:r>
          </w:p>
        </w:tc>
        <w:tc>
          <w:tcPr>
            <w:tcW w:w="860" w:type="pct"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Особого образца</w:t>
            </w:r>
          </w:p>
        </w:tc>
      </w:tr>
      <w:tr w:rsidR="00415E81" w:rsidRPr="0016237F" w:rsidTr="00415E81">
        <w:trPr>
          <w:jc w:val="center"/>
        </w:trPr>
        <w:tc>
          <w:tcPr>
            <w:tcW w:w="698" w:type="pct"/>
          </w:tcPr>
          <w:p w:rsidR="00415E81" w:rsidRPr="0016237F" w:rsidRDefault="00415E81" w:rsidP="007656C7">
            <w:pPr>
              <w:jc w:val="both"/>
              <w:rPr>
                <w:b/>
              </w:rPr>
            </w:pPr>
            <w:r w:rsidRPr="0016237F">
              <w:rPr>
                <w:b/>
              </w:rPr>
              <w:t>2012/13</w:t>
            </w:r>
          </w:p>
        </w:tc>
        <w:tc>
          <w:tcPr>
            <w:tcW w:w="642" w:type="pct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43</w:t>
            </w:r>
          </w:p>
        </w:tc>
        <w:tc>
          <w:tcPr>
            <w:tcW w:w="597" w:type="pct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42</w:t>
            </w:r>
          </w:p>
        </w:tc>
        <w:tc>
          <w:tcPr>
            <w:tcW w:w="325" w:type="pct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42</w:t>
            </w:r>
          </w:p>
        </w:tc>
        <w:tc>
          <w:tcPr>
            <w:tcW w:w="325" w:type="pct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0</w:t>
            </w:r>
          </w:p>
        </w:tc>
        <w:tc>
          <w:tcPr>
            <w:tcW w:w="296" w:type="pct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42</w:t>
            </w:r>
          </w:p>
        </w:tc>
        <w:tc>
          <w:tcPr>
            <w:tcW w:w="296" w:type="pct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0</w:t>
            </w:r>
          </w:p>
        </w:tc>
        <w:tc>
          <w:tcPr>
            <w:tcW w:w="960" w:type="pct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39</w:t>
            </w:r>
          </w:p>
        </w:tc>
        <w:tc>
          <w:tcPr>
            <w:tcW w:w="860" w:type="pct"/>
          </w:tcPr>
          <w:p w:rsidR="00415E81" w:rsidRPr="0016237F" w:rsidRDefault="00415E81" w:rsidP="007656C7">
            <w:pPr>
              <w:jc w:val="center"/>
            </w:pPr>
            <w:r w:rsidRPr="0016237F">
              <w:t>3</w:t>
            </w:r>
          </w:p>
        </w:tc>
      </w:tr>
      <w:tr w:rsidR="00415E81" w:rsidRPr="0016237F" w:rsidTr="00415E81">
        <w:trPr>
          <w:jc w:val="center"/>
        </w:trPr>
        <w:tc>
          <w:tcPr>
            <w:tcW w:w="698" w:type="pct"/>
          </w:tcPr>
          <w:p w:rsidR="00415E81" w:rsidRPr="0016237F" w:rsidRDefault="00415E81" w:rsidP="007656C7">
            <w:pPr>
              <w:jc w:val="both"/>
              <w:rPr>
                <w:b/>
              </w:rPr>
            </w:pPr>
            <w:r w:rsidRPr="0016237F">
              <w:rPr>
                <w:b/>
              </w:rPr>
              <w:t>2013/14</w:t>
            </w:r>
          </w:p>
        </w:tc>
        <w:tc>
          <w:tcPr>
            <w:tcW w:w="642" w:type="pct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24</w:t>
            </w:r>
          </w:p>
        </w:tc>
        <w:tc>
          <w:tcPr>
            <w:tcW w:w="597" w:type="pct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24</w:t>
            </w:r>
          </w:p>
        </w:tc>
        <w:tc>
          <w:tcPr>
            <w:tcW w:w="325" w:type="pct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24</w:t>
            </w:r>
          </w:p>
        </w:tc>
        <w:tc>
          <w:tcPr>
            <w:tcW w:w="325" w:type="pct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0</w:t>
            </w:r>
          </w:p>
        </w:tc>
        <w:tc>
          <w:tcPr>
            <w:tcW w:w="296" w:type="pct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24</w:t>
            </w:r>
          </w:p>
        </w:tc>
        <w:tc>
          <w:tcPr>
            <w:tcW w:w="296" w:type="pct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0</w:t>
            </w:r>
          </w:p>
        </w:tc>
        <w:tc>
          <w:tcPr>
            <w:tcW w:w="960" w:type="pct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24</w:t>
            </w:r>
          </w:p>
        </w:tc>
        <w:tc>
          <w:tcPr>
            <w:tcW w:w="860" w:type="pct"/>
          </w:tcPr>
          <w:p w:rsidR="00415E81" w:rsidRPr="0016237F" w:rsidRDefault="00415E81" w:rsidP="007656C7">
            <w:pPr>
              <w:jc w:val="center"/>
            </w:pPr>
            <w:r w:rsidRPr="0016237F">
              <w:t>0</w:t>
            </w:r>
          </w:p>
        </w:tc>
      </w:tr>
      <w:tr w:rsidR="00415E81" w:rsidRPr="0016237F" w:rsidTr="00415E81">
        <w:trPr>
          <w:jc w:val="center"/>
        </w:trPr>
        <w:tc>
          <w:tcPr>
            <w:tcW w:w="698" w:type="pct"/>
          </w:tcPr>
          <w:p w:rsidR="00415E81" w:rsidRPr="0016237F" w:rsidRDefault="00415E81" w:rsidP="007656C7">
            <w:pPr>
              <w:jc w:val="both"/>
              <w:rPr>
                <w:b/>
              </w:rPr>
            </w:pPr>
            <w:r w:rsidRPr="0016237F">
              <w:rPr>
                <w:b/>
              </w:rPr>
              <w:t>2014/15</w:t>
            </w:r>
          </w:p>
        </w:tc>
        <w:tc>
          <w:tcPr>
            <w:tcW w:w="642" w:type="pct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53</w:t>
            </w:r>
          </w:p>
        </w:tc>
        <w:tc>
          <w:tcPr>
            <w:tcW w:w="597" w:type="pct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53</w:t>
            </w:r>
          </w:p>
        </w:tc>
        <w:tc>
          <w:tcPr>
            <w:tcW w:w="325" w:type="pct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53</w:t>
            </w:r>
          </w:p>
        </w:tc>
        <w:tc>
          <w:tcPr>
            <w:tcW w:w="325" w:type="pct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0</w:t>
            </w:r>
          </w:p>
        </w:tc>
        <w:tc>
          <w:tcPr>
            <w:tcW w:w="296" w:type="pct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53</w:t>
            </w:r>
          </w:p>
        </w:tc>
        <w:tc>
          <w:tcPr>
            <w:tcW w:w="296" w:type="pct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0</w:t>
            </w:r>
          </w:p>
        </w:tc>
        <w:tc>
          <w:tcPr>
            <w:tcW w:w="960" w:type="pct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51</w:t>
            </w:r>
          </w:p>
        </w:tc>
        <w:tc>
          <w:tcPr>
            <w:tcW w:w="860" w:type="pct"/>
          </w:tcPr>
          <w:p w:rsidR="00415E81" w:rsidRPr="0016237F" w:rsidRDefault="00415E81" w:rsidP="007656C7">
            <w:pPr>
              <w:jc w:val="center"/>
            </w:pPr>
            <w:r w:rsidRPr="0016237F">
              <w:t>2</w:t>
            </w:r>
          </w:p>
        </w:tc>
      </w:tr>
    </w:tbl>
    <w:p w:rsidR="00415E81" w:rsidRPr="0016237F" w:rsidRDefault="00415E81" w:rsidP="00415E8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3"/>
        <w:gridCol w:w="1195"/>
        <w:gridCol w:w="1758"/>
        <w:gridCol w:w="1193"/>
        <w:gridCol w:w="1196"/>
        <w:gridCol w:w="1758"/>
        <w:gridCol w:w="1193"/>
        <w:gridCol w:w="1196"/>
        <w:gridCol w:w="1758"/>
        <w:gridCol w:w="1193"/>
      </w:tblGrid>
      <w:tr w:rsidR="00415E81" w:rsidRPr="0016237F" w:rsidTr="007656C7">
        <w:trPr>
          <w:trHeight w:val="295"/>
        </w:trPr>
        <w:tc>
          <w:tcPr>
            <w:tcW w:w="0" w:type="auto"/>
            <w:shd w:val="clear" w:color="auto" w:fill="F2F2F2"/>
          </w:tcPr>
          <w:p w:rsidR="00415E81" w:rsidRPr="0016237F" w:rsidRDefault="00415E81" w:rsidP="007656C7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16237F">
              <w:rPr>
                <w:b/>
              </w:rPr>
              <w:t>Учебный год</w:t>
            </w:r>
          </w:p>
        </w:tc>
        <w:tc>
          <w:tcPr>
            <w:tcW w:w="0" w:type="auto"/>
            <w:gridSpan w:val="3"/>
            <w:shd w:val="clear" w:color="auto" w:fill="F2F2F2"/>
          </w:tcPr>
          <w:p w:rsidR="00415E81" w:rsidRPr="0016237F" w:rsidRDefault="00415E81" w:rsidP="007656C7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16237F">
              <w:rPr>
                <w:b/>
              </w:rPr>
              <w:t>2012/13</w:t>
            </w:r>
          </w:p>
        </w:tc>
        <w:tc>
          <w:tcPr>
            <w:tcW w:w="0" w:type="auto"/>
            <w:gridSpan w:val="3"/>
            <w:shd w:val="clear" w:color="auto" w:fill="F2F2F2"/>
          </w:tcPr>
          <w:p w:rsidR="00415E81" w:rsidRPr="0016237F" w:rsidRDefault="00415E81" w:rsidP="007656C7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16237F">
              <w:rPr>
                <w:b/>
              </w:rPr>
              <w:t>2013/14</w:t>
            </w:r>
          </w:p>
        </w:tc>
        <w:tc>
          <w:tcPr>
            <w:tcW w:w="0" w:type="auto"/>
            <w:gridSpan w:val="3"/>
            <w:shd w:val="clear" w:color="auto" w:fill="F2F2F2"/>
          </w:tcPr>
          <w:p w:rsidR="00415E81" w:rsidRPr="0016237F" w:rsidRDefault="00415E81" w:rsidP="007656C7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16237F">
              <w:rPr>
                <w:b/>
              </w:rPr>
              <w:t>2014/15</w:t>
            </w:r>
          </w:p>
        </w:tc>
      </w:tr>
      <w:tr w:rsidR="00415E81" w:rsidRPr="0016237F" w:rsidTr="007656C7">
        <w:trPr>
          <w:trHeight w:val="459"/>
        </w:trPr>
        <w:tc>
          <w:tcPr>
            <w:tcW w:w="0" w:type="auto"/>
            <w:shd w:val="clear" w:color="auto" w:fill="F2F2F2"/>
            <w:vAlign w:val="center"/>
          </w:tcPr>
          <w:p w:rsidR="00415E81" w:rsidRPr="0016237F" w:rsidRDefault="00415E81" w:rsidP="007656C7">
            <w:pPr>
              <w:pStyle w:val="2"/>
              <w:spacing w:after="0" w:line="240" w:lineRule="auto"/>
              <w:jc w:val="center"/>
            </w:pPr>
            <w:r w:rsidRPr="0016237F">
              <w:rPr>
                <w:b/>
              </w:rPr>
              <w:t>Предмет</w:t>
            </w:r>
          </w:p>
        </w:tc>
        <w:tc>
          <w:tcPr>
            <w:tcW w:w="0" w:type="auto"/>
            <w:shd w:val="clear" w:color="auto" w:fill="F2F2F2"/>
          </w:tcPr>
          <w:p w:rsidR="00415E81" w:rsidRPr="0016237F" w:rsidRDefault="00415E81" w:rsidP="007656C7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16237F">
              <w:rPr>
                <w:b/>
              </w:rPr>
              <w:t>Средний балл по школе</w:t>
            </w:r>
          </w:p>
        </w:tc>
        <w:tc>
          <w:tcPr>
            <w:tcW w:w="0" w:type="auto"/>
            <w:shd w:val="clear" w:color="auto" w:fill="F2F2F2"/>
          </w:tcPr>
          <w:p w:rsidR="00415E81" w:rsidRPr="0016237F" w:rsidRDefault="00415E81" w:rsidP="007656C7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16237F">
              <w:rPr>
                <w:b/>
              </w:rPr>
              <w:t xml:space="preserve">Средний балл по  </w:t>
            </w:r>
            <w:proofErr w:type="spellStart"/>
            <w:r w:rsidRPr="0016237F">
              <w:rPr>
                <w:b/>
              </w:rPr>
              <w:t>Колпи</w:t>
            </w:r>
            <w:r w:rsidRPr="0016237F">
              <w:rPr>
                <w:b/>
              </w:rPr>
              <w:t>н</w:t>
            </w:r>
            <w:r w:rsidRPr="0016237F">
              <w:rPr>
                <w:b/>
              </w:rPr>
              <w:t>скому</w:t>
            </w:r>
            <w:proofErr w:type="spellEnd"/>
            <w:r w:rsidRPr="0016237F">
              <w:rPr>
                <w:b/>
              </w:rPr>
              <w:t xml:space="preserve"> району</w:t>
            </w:r>
          </w:p>
        </w:tc>
        <w:tc>
          <w:tcPr>
            <w:tcW w:w="0" w:type="auto"/>
            <w:shd w:val="clear" w:color="auto" w:fill="F2F2F2"/>
          </w:tcPr>
          <w:p w:rsidR="00415E81" w:rsidRPr="0016237F" w:rsidRDefault="00415E81" w:rsidP="007656C7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16237F">
              <w:rPr>
                <w:b/>
              </w:rPr>
              <w:t>Средний балл по  СПб</w:t>
            </w:r>
          </w:p>
        </w:tc>
        <w:tc>
          <w:tcPr>
            <w:tcW w:w="0" w:type="auto"/>
            <w:shd w:val="clear" w:color="auto" w:fill="F2F2F2"/>
          </w:tcPr>
          <w:p w:rsidR="00415E81" w:rsidRPr="0016237F" w:rsidRDefault="00415E81" w:rsidP="007656C7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16237F">
              <w:rPr>
                <w:b/>
              </w:rPr>
              <w:t>Средний балл по школе</w:t>
            </w:r>
          </w:p>
        </w:tc>
        <w:tc>
          <w:tcPr>
            <w:tcW w:w="0" w:type="auto"/>
            <w:shd w:val="clear" w:color="auto" w:fill="F2F2F2"/>
          </w:tcPr>
          <w:p w:rsidR="00415E81" w:rsidRPr="0016237F" w:rsidRDefault="00415E81" w:rsidP="007656C7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16237F">
              <w:rPr>
                <w:b/>
              </w:rPr>
              <w:t xml:space="preserve">Средний балл по  </w:t>
            </w:r>
            <w:proofErr w:type="spellStart"/>
            <w:r w:rsidRPr="0016237F">
              <w:rPr>
                <w:b/>
              </w:rPr>
              <w:t>Колпи</w:t>
            </w:r>
            <w:r w:rsidRPr="0016237F">
              <w:rPr>
                <w:b/>
              </w:rPr>
              <w:t>н</w:t>
            </w:r>
            <w:r w:rsidRPr="0016237F">
              <w:rPr>
                <w:b/>
              </w:rPr>
              <w:t>скому</w:t>
            </w:r>
            <w:proofErr w:type="spellEnd"/>
            <w:r w:rsidRPr="0016237F">
              <w:rPr>
                <w:b/>
              </w:rPr>
              <w:t xml:space="preserve"> району</w:t>
            </w:r>
          </w:p>
        </w:tc>
        <w:tc>
          <w:tcPr>
            <w:tcW w:w="0" w:type="auto"/>
            <w:shd w:val="clear" w:color="auto" w:fill="F2F2F2"/>
          </w:tcPr>
          <w:p w:rsidR="00415E81" w:rsidRPr="0016237F" w:rsidRDefault="00415E81" w:rsidP="007656C7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16237F">
              <w:rPr>
                <w:b/>
              </w:rPr>
              <w:t>Средний балл по  СПб</w:t>
            </w:r>
          </w:p>
        </w:tc>
        <w:tc>
          <w:tcPr>
            <w:tcW w:w="0" w:type="auto"/>
            <w:shd w:val="clear" w:color="auto" w:fill="F2F2F2"/>
          </w:tcPr>
          <w:p w:rsidR="00415E81" w:rsidRPr="0016237F" w:rsidRDefault="00415E81" w:rsidP="007656C7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16237F">
              <w:rPr>
                <w:b/>
              </w:rPr>
              <w:t>Средний балл по школе</w:t>
            </w:r>
          </w:p>
        </w:tc>
        <w:tc>
          <w:tcPr>
            <w:tcW w:w="0" w:type="auto"/>
            <w:shd w:val="clear" w:color="auto" w:fill="F2F2F2"/>
          </w:tcPr>
          <w:p w:rsidR="00415E81" w:rsidRPr="0016237F" w:rsidRDefault="00415E81" w:rsidP="007656C7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16237F">
              <w:rPr>
                <w:b/>
              </w:rPr>
              <w:t xml:space="preserve">Средний балл по  </w:t>
            </w:r>
            <w:proofErr w:type="spellStart"/>
            <w:r w:rsidRPr="0016237F">
              <w:rPr>
                <w:b/>
              </w:rPr>
              <w:t>Колпи</w:t>
            </w:r>
            <w:r w:rsidRPr="0016237F">
              <w:rPr>
                <w:b/>
              </w:rPr>
              <w:t>н</w:t>
            </w:r>
            <w:r w:rsidRPr="0016237F">
              <w:rPr>
                <w:b/>
              </w:rPr>
              <w:t>скому</w:t>
            </w:r>
            <w:proofErr w:type="spellEnd"/>
            <w:r w:rsidRPr="0016237F">
              <w:rPr>
                <w:b/>
              </w:rPr>
              <w:t xml:space="preserve"> району</w:t>
            </w:r>
          </w:p>
        </w:tc>
        <w:tc>
          <w:tcPr>
            <w:tcW w:w="0" w:type="auto"/>
            <w:shd w:val="clear" w:color="auto" w:fill="F2F2F2"/>
          </w:tcPr>
          <w:p w:rsidR="00415E81" w:rsidRPr="0016237F" w:rsidRDefault="00415E81" w:rsidP="007656C7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16237F">
              <w:rPr>
                <w:b/>
              </w:rPr>
              <w:t>Средний балл по  СПб</w:t>
            </w:r>
          </w:p>
        </w:tc>
      </w:tr>
      <w:tr w:rsidR="00415E81" w:rsidRPr="0016237F" w:rsidTr="007656C7">
        <w:trPr>
          <w:trHeight w:val="305"/>
        </w:trPr>
        <w:tc>
          <w:tcPr>
            <w:tcW w:w="0" w:type="auto"/>
            <w:vAlign w:val="center"/>
          </w:tcPr>
          <w:p w:rsidR="00415E81" w:rsidRPr="0016237F" w:rsidRDefault="00415E81" w:rsidP="007656C7">
            <w:pPr>
              <w:pStyle w:val="2"/>
              <w:spacing w:after="0" w:line="240" w:lineRule="auto"/>
              <w:rPr>
                <w:b/>
              </w:rPr>
            </w:pPr>
            <w:r w:rsidRPr="0016237F">
              <w:rPr>
                <w:b/>
              </w:rPr>
              <w:t>Русский язык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149"/>
              <w:rPr>
                <w:b/>
              </w:rPr>
            </w:pPr>
            <w:r w:rsidRPr="0016237F">
              <w:rPr>
                <w:b/>
              </w:rPr>
              <w:t>64,6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533"/>
            </w:pPr>
            <w:r w:rsidRPr="0016237F">
              <w:t>63,73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left="101"/>
            </w:pPr>
            <w:r w:rsidRPr="0016237F">
              <w:t>66,22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109"/>
              <w:rPr>
                <w:b/>
              </w:rPr>
            </w:pPr>
            <w:r w:rsidRPr="0016237F">
              <w:rPr>
                <w:b/>
              </w:rPr>
              <w:t>67,4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418"/>
            </w:pPr>
            <w:r w:rsidRPr="0016237F">
              <w:t>63,43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109"/>
            </w:pPr>
            <w:r w:rsidRPr="0016237F">
              <w:t>64,25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109"/>
              <w:rPr>
                <w:b/>
              </w:rPr>
            </w:pPr>
            <w:r w:rsidRPr="0016237F">
              <w:rPr>
                <w:b/>
              </w:rPr>
              <w:t>72,3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421"/>
            </w:pPr>
            <w:r w:rsidRPr="0016237F">
              <w:t>68,96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109"/>
            </w:pPr>
            <w:r w:rsidRPr="0016237F">
              <w:t>69,28</w:t>
            </w:r>
          </w:p>
        </w:tc>
      </w:tr>
      <w:tr w:rsidR="00415E81" w:rsidRPr="0016237F" w:rsidTr="007656C7">
        <w:trPr>
          <w:trHeight w:val="295"/>
        </w:trPr>
        <w:tc>
          <w:tcPr>
            <w:tcW w:w="0" w:type="auto"/>
            <w:vAlign w:val="center"/>
          </w:tcPr>
          <w:p w:rsidR="00415E81" w:rsidRPr="0016237F" w:rsidRDefault="00415E81" w:rsidP="007656C7">
            <w:pPr>
              <w:pStyle w:val="2"/>
              <w:spacing w:after="0" w:line="240" w:lineRule="auto"/>
              <w:rPr>
                <w:b/>
              </w:rPr>
            </w:pPr>
            <w:r w:rsidRPr="0016237F">
              <w:rPr>
                <w:b/>
              </w:rPr>
              <w:t xml:space="preserve">Математика </w:t>
            </w:r>
          </w:p>
          <w:p w:rsidR="00415E81" w:rsidRPr="0016237F" w:rsidRDefault="00415E81" w:rsidP="007656C7">
            <w:pPr>
              <w:pStyle w:val="2"/>
              <w:spacing w:after="0" w:line="240" w:lineRule="auto"/>
              <w:rPr>
                <w:b/>
              </w:rPr>
            </w:pPr>
            <w:r w:rsidRPr="0016237F">
              <w:rPr>
                <w:b/>
              </w:rPr>
              <w:t>(базовая)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106"/>
              <w:rPr>
                <w:b/>
              </w:rPr>
            </w:pPr>
            <w:r w:rsidRPr="0016237F">
              <w:rPr>
                <w:b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106"/>
            </w:pPr>
            <w:r w:rsidRPr="0016237F"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left="101" w:firstLine="106"/>
            </w:pPr>
            <w:r w:rsidRPr="0016237F"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106"/>
              <w:rPr>
                <w:b/>
              </w:rPr>
            </w:pPr>
            <w:r w:rsidRPr="0016237F">
              <w:rPr>
                <w:b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106"/>
            </w:pPr>
            <w:r w:rsidRPr="0016237F"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106"/>
            </w:pPr>
            <w:r w:rsidRPr="0016237F"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hanging="36"/>
              <w:rPr>
                <w:b/>
              </w:rPr>
            </w:pPr>
            <w:r w:rsidRPr="0016237F">
              <w:rPr>
                <w:b/>
              </w:rPr>
              <w:t xml:space="preserve">   4,4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420"/>
            </w:pPr>
            <w:r w:rsidRPr="0016237F"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109"/>
            </w:pPr>
            <w:r w:rsidRPr="0016237F">
              <w:t>4,05</w:t>
            </w:r>
          </w:p>
        </w:tc>
      </w:tr>
      <w:tr w:rsidR="00415E81" w:rsidRPr="0016237F" w:rsidTr="007656C7">
        <w:trPr>
          <w:trHeight w:val="295"/>
        </w:trPr>
        <w:tc>
          <w:tcPr>
            <w:tcW w:w="0" w:type="auto"/>
            <w:vAlign w:val="center"/>
          </w:tcPr>
          <w:p w:rsidR="00415E81" w:rsidRPr="0016237F" w:rsidRDefault="00415E81" w:rsidP="007656C7">
            <w:pPr>
              <w:pStyle w:val="2"/>
              <w:spacing w:after="0" w:line="240" w:lineRule="auto"/>
              <w:rPr>
                <w:b/>
              </w:rPr>
            </w:pPr>
            <w:r w:rsidRPr="0016237F">
              <w:rPr>
                <w:b/>
              </w:rPr>
              <w:t>Математика (профильная)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149"/>
              <w:rPr>
                <w:b/>
              </w:rPr>
            </w:pPr>
            <w:r w:rsidRPr="0016237F">
              <w:rPr>
                <w:b/>
              </w:rPr>
              <w:t>44,3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533"/>
            </w:pPr>
            <w:r w:rsidRPr="0016237F">
              <w:t>46,17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left="101"/>
            </w:pPr>
            <w:r w:rsidRPr="0016237F">
              <w:t>50,33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109"/>
              <w:rPr>
                <w:b/>
              </w:rPr>
            </w:pPr>
            <w:r w:rsidRPr="0016237F">
              <w:rPr>
                <w:b/>
              </w:rPr>
              <w:t>49,6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418"/>
            </w:pPr>
            <w:r w:rsidRPr="0016237F">
              <w:t>48,64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109"/>
            </w:pPr>
            <w:r w:rsidRPr="0016237F">
              <w:t>46,8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109"/>
              <w:rPr>
                <w:b/>
              </w:rPr>
            </w:pPr>
            <w:r w:rsidRPr="0016237F">
              <w:rPr>
                <w:b/>
              </w:rPr>
              <w:t>54,8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421"/>
            </w:pPr>
            <w:r w:rsidRPr="0016237F">
              <w:t>50,81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109"/>
            </w:pPr>
            <w:r w:rsidRPr="0016237F">
              <w:t>49,83</w:t>
            </w:r>
          </w:p>
        </w:tc>
      </w:tr>
      <w:tr w:rsidR="00415E81" w:rsidRPr="0016237F" w:rsidTr="007656C7">
        <w:trPr>
          <w:trHeight w:val="309"/>
        </w:trPr>
        <w:tc>
          <w:tcPr>
            <w:tcW w:w="0" w:type="auto"/>
            <w:vAlign w:val="center"/>
          </w:tcPr>
          <w:p w:rsidR="00415E81" w:rsidRPr="0016237F" w:rsidRDefault="00415E81" w:rsidP="007656C7">
            <w:pPr>
              <w:pStyle w:val="2"/>
              <w:spacing w:after="0" w:line="240" w:lineRule="auto"/>
              <w:rPr>
                <w:b/>
              </w:rPr>
            </w:pPr>
            <w:r w:rsidRPr="0016237F">
              <w:rPr>
                <w:b/>
              </w:rPr>
              <w:t>Литература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149"/>
              <w:rPr>
                <w:b/>
              </w:rPr>
            </w:pPr>
            <w:r w:rsidRPr="0016237F">
              <w:rPr>
                <w:b/>
              </w:rPr>
              <w:t>50,8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533"/>
            </w:pPr>
            <w:r w:rsidRPr="0016237F">
              <w:t>55,83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left="101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109"/>
              <w:rPr>
                <w:b/>
              </w:rPr>
            </w:pPr>
            <w:r w:rsidRPr="0016237F">
              <w:rPr>
                <w:b/>
              </w:rPr>
              <w:t>62,5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418"/>
            </w:pPr>
            <w:r w:rsidRPr="0016237F">
              <w:t>53,24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109"/>
            </w:pPr>
            <w:r w:rsidRPr="0016237F">
              <w:t>51,35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109"/>
              <w:rPr>
                <w:b/>
              </w:rPr>
            </w:pPr>
            <w:r w:rsidRPr="0016237F">
              <w:rPr>
                <w:b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421"/>
            </w:pPr>
            <w:r w:rsidRPr="0016237F">
              <w:t>54,42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109"/>
            </w:pPr>
            <w:r w:rsidRPr="0016237F">
              <w:t>53.35</w:t>
            </w:r>
          </w:p>
        </w:tc>
      </w:tr>
      <w:tr w:rsidR="00415E81" w:rsidRPr="0016237F" w:rsidTr="007656C7">
        <w:trPr>
          <w:trHeight w:val="309"/>
        </w:trPr>
        <w:tc>
          <w:tcPr>
            <w:tcW w:w="0" w:type="auto"/>
            <w:vAlign w:val="center"/>
          </w:tcPr>
          <w:p w:rsidR="00415E81" w:rsidRPr="0016237F" w:rsidRDefault="00415E81" w:rsidP="007656C7">
            <w:pPr>
              <w:pStyle w:val="2"/>
              <w:spacing w:after="0" w:line="240" w:lineRule="auto"/>
              <w:rPr>
                <w:b/>
              </w:rPr>
            </w:pPr>
            <w:r w:rsidRPr="0016237F">
              <w:rPr>
                <w:b/>
              </w:rPr>
              <w:t>Биология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149"/>
              <w:rPr>
                <w:b/>
              </w:rPr>
            </w:pPr>
            <w:r w:rsidRPr="0016237F">
              <w:rPr>
                <w:b/>
              </w:rPr>
              <w:t>55,3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533"/>
            </w:pPr>
            <w:r w:rsidRPr="0016237F">
              <w:t>61,61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left="101"/>
            </w:pPr>
            <w:r w:rsidRPr="0016237F">
              <w:t>63,03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109"/>
              <w:rPr>
                <w:b/>
              </w:rPr>
            </w:pPr>
            <w:r w:rsidRPr="0016237F">
              <w:rPr>
                <w:b/>
              </w:rPr>
              <w:t>67,6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418"/>
            </w:pPr>
            <w:r w:rsidRPr="0016237F">
              <w:t>61,94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109"/>
            </w:pPr>
            <w:r w:rsidRPr="0016237F">
              <w:t>59,47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109"/>
              <w:rPr>
                <w:b/>
              </w:rPr>
            </w:pPr>
            <w:r w:rsidRPr="0016237F">
              <w:rPr>
                <w:b/>
              </w:rPr>
              <w:t>53,8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421"/>
            </w:pPr>
            <w:r w:rsidRPr="0016237F">
              <w:t>55,15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109"/>
            </w:pPr>
            <w:r w:rsidRPr="0016237F">
              <w:t>58,63</w:t>
            </w:r>
          </w:p>
        </w:tc>
      </w:tr>
      <w:tr w:rsidR="00415E81" w:rsidRPr="0016237F" w:rsidTr="007656C7">
        <w:trPr>
          <w:trHeight w:val="309"/>
        </w:trPr>
        <w:tc>
          <w:tcPr>
            <w:tcW w:w="0" w:type="auto"/>
            <w:vAlign w:val="center"/>
          </w:tcPr>
          <w:p w:rsidR="00415E81" w:rsidRPr="0016237F" w:rsidRDefault="00415E81" w:rsidP="007656C7">
            <w:pPr>
              <w:pStyle w:val="2"/>
              <w:spacing w:after="0" w:line="240" w:lineRule="auto"/>
              <w:rPr>
                <w:b/>
              </w:rPr>
            </w:pPr>
            <w:r w:rsidRPr="0016237F">
              <w:rPr>
                <w:b/>
              </w:rPr>
              <w:t>История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149"/>
              <w:rPr>
                <w:b/>
              </w:rPr>
            </w:pPr>
            <w:r w:rsidRPr="0016237F">
              <w:rPr>
                <w:b/>
              </w:rPr>
              <w:t>76,5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533"/>
            </w:pPr>
            <w:r w:rsidRPr="0016237F">
              <w:t>59,36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left="101"/>
            </w:pPr>
            <w:r w:rsidRPr="0016237F">
              <w:t>60,77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109"/>
              <w:rPr>
                <w:b/>
              </w:rPr>
            </w:pPr>
            <w:r w:rsidRPr="0016237F">
              <w:rPr>
                <w:b/>
              </w:rPr>
              <w:t>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418"/>
            </w:pPr>
            <w:r w:rsidRPr="0016237F">
              <w:t>50,78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109"/>
            </w:pPr>
            <w:r w:rsidRPr="0016237F">
              <w:t>50,41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109"/>
              <w:rPr>
                <w:b/>
              </w:rPr>
            </w:pPr>
            <w:r w:rsidRPr="0016237F">
              <w:rPr>
                <w:b/>
              </w:rPr>
              <w:t>56,7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421"/>
            </w:pPr>
            <w:r w:rsidRPr="0016237F">
              <w:t>52,15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109"/>
            </w:pPr>
            <w:r w:rsidRPr="0016237F">
              <w:t>53,18</w:t>
            </w:r>
          </w:p>
        </w:tc>
      </w:tr>
      <w:tr w:rsidR="00415E81" w:rsidRPr="0016237F" w:rsidTr="007656C7">
        <w:trPr>
          <w:trHeight w:val="309"/>
        </w:trPr>
        <w:tc>
          <w:tcPr>
            <w:tcW w:w="0" w:type="auto"/>
            <w:vAlign w:val="center"/>
          </w:tcPr>
          <w:p w:rsidR="00415E81" w:rsidRPr="0016237F" w:rsidRDefault="00415E81" w:rsidP="007656C7">
            <w:pPr>
              <w:pStyle w:val="2"/>
              <w:spacing w:after="0" w:line="240" w:lineRule="auto"/>
              <w:rPr>
                <w:b/>
              </w:rPr>
            </w:pPr>
            <w:r w:rsidRPr="0016237F">
              <w:rPr>
                <w:b/>
              </w:rPr>
              <w:t>Обществознание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149"/>
              <w:rPr>
                <w:b/>
              </w:rPr>
            </w:pPr>
            <w:r w:rsidRPr="0016237F">
              <w:rPr>
                <w:b/>
              </w:rPr>
              <w:t>66,4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533"/>
            </w:pPr>
            <w:r w:rsidRPr="0016237F">
              <w:t>61,93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left="101"/>
            </w:pPr>
            <w:r w:rsidRPr="0016237F">
              <w:t>62,5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109"/>
              <w:rPr>
                <w:b/>
              </w:rPr>
            </w:pPr>
            <w:r w:rsidRPr="0016237F">
              <w:rPr>
                <w:b/>
              </w:rPr>
              <w:t>61,4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418"/>
            </w:pPr>
            <w:r w:rsidRPr="0016237F">
              <w:t>57,43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109"/>
            </w:pPr>
            <w:r w:rsidRPr="0016237F">
              <w:t>57,16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109"/>
              <w:rPr>
                <w:b/>
              </w:rPr>
            </w:pPr>
            <w:r w:rsidRPr="0016237F">
              <w:rPr>
                <w:b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421"/>
            </w:pPr>
            <w:r w:rsidRPr="0016237F">
              <w:t>55,49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109"/>
            </w:pPr>
            <w:r w:rsidRPr="0016237F">
              <w:t>56,82</w:t>
            </w:r>
          </w:p>
        </w:tc>
      </w:tr>
      <w:tr w:rsidR="00415E81" w:rsidRPr="0016237F" w:rsidTr="007656C7">
        <w:trPr>
          <w:trHeight w:val="309"/>
        </w:trPr>
        <w:tc>
          <w:tcPr>
            <w:tcW w:w="0" w:type="auto"/>
            <w:vAlign w:val="center"/>
          </w:tcPr>
          <w:p w:rsidR="00415E81" w:rsidRPr="0016237F" w:rsidRDefault="00415E81" w:rsidP="007656C7">
            <w:pPr>
              <w:pStyle w:val="2"/>
              <w:spacing w:after="0" w:line="240" w:lineRule="auto"/>
              <w:rPr>
                <w:b/>
              </w:rPr>
            </w:pPr>
            <w:r w:rsidRPr="0016237F">
              <w:rPr>
                <w:b/>
              </w:rPr>
              <w:t>Информатика и ИКТ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149"/>
              <w:rPr>
                <w:b/>
              </w:rPr>
            </w:pPr>
            <w:r w:rsidRPr="0016237F">
              <w:rPr>
                <w:b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533"/>
            </w:pPr>
            <w:r w:rsidRPr="0016237F">
              <w:t>73,69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left="101"/>
            </w:pPr>
            <w:r w:rsidRPr="0016237F">
              <w:t>69,31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109"/>
              <w:rPr>
                <w:b/>
              </w:rPr>
            </w:pPr>
            <w:r w:rsidRPr="0016237F">
              <w:rPr>
                <w:b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418"/>
            </w:pPr>
            <w:r w:rsidRPr="0016237F">
              <w:t>60,5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109"/>
            </w:pPr>
            <w:r w:rsidRPr="0016237F">
              <w:t>61,88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109"/>
              <w:rPr>
                <w:b/>
              </w:rPr>
            </w:pPr>
            <w:r w:rsidRPr="0016237F">
              <w:rPr>
                <w:b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421"/>
            </w:pPr>
            <w:r w:rsidRPr="0016237F">
              <w:t>65,93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109"/>
            </w:pPr>
            <w:r w:rsidRPr="0016237F">
              <w:t>60,26</w:t>
            </w:r>
          </w:p>
        </w:tc>
      </w:tr>
      <w:tr w:rsidR="00415E81" w:rsidRPr="0016237F" w:rsidTr="007656C7">
        <w:trPr>
          <w:trHeight w:val="309"/>
        </w:trPr>
        <w:tc>
          <w:tcPr>
            <w:tcW w:w="0" w:type="auto"/>
            <w:vAlign w:val="center"/>
          </w:tcPr>
          <w:p w:rsidR="00415E81" w:rsidRPr="0016237F" w:rsidRDefault="00415E81" w:rsidP="007656C7">
            <w:pPr>
              <w:pStyle w:val="2"/>
              <w:spacing w:after="0" w:line="240" w:lineRule="auto"/>
              <w:rPr>
                <w:b/>
              </w:rPr>
            </w:pPr>
            <w:r w:rsidRPr="0016237F">
              <w:rPr>
                <w:b/>
              </w:rPr>
              <w:t>Физика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149"/>
              <w:rPr>
                <w:b/>
              </w:rPr>
            </w:pPr>
            <w:r w:rsidRPr="0016237F">
              <w:rPr>
                <w:b/>
              </w:rPr>
              <w:t>57,6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533"/>
            </w:pPr>
            <w:r w:rsidRPr="0016237F">
              <w:t>56,51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left="101"/>
            </w:pPr>
            <w:r w:rsidRPr="0016237F">
              <w:t>56,01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109"/>
              <w:rPr>
                <w:b/>
              </w:rPr>
            </w:pPr>
            <w:r w:rsidRPr="0016237F">
              <w:rPr>
                <w:b/>
              </w:rPr>
              <w:t>38,2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418"/>
            </w:pPr>
            <w:r w:rsidRPr="0016237F">
              <w:t>48,27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109"/>
            </w:pPr>
            <w:r w:rsidRPr="0016237F">
              <w:t>47,6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109"/>
              <w:rPr>
                <w:b/>
              </w:rPr>
            </w:pPr>
            <w:r w:rsidRPr="0016237F">
              <w:rPr>
                <w:b/>
              </w:rPr>
              <w:t>53,5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421"/>
            </w:pPr>
            <w:r w:rsidRPr="0016237F">
              <w:t>57,34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109"/>
            </w:pPr>
            <w:r w:rsidRPr="0016237F">
              <w:t>54,4</w:t>
            </w:r>
          </w:p>
        </w:tc>
      </w:tr>
      <w:tr w:rsidR="00415E81" w:rsidRPr="0016237F" w:rsidTr="007656C7">
        <w:trPr>
          <w:trHeight w:val="309"/>
        </w:trPr>
        <w:tc>
          <w:tcPr>
            <w:tcW w:w="0" w:type="auto"/>
            <w:vAlign w:val="center"/>
          </w:tcPr>
          <w:p w:rsidR="00415E81" w:rsidRPr="0016237F" w:rsidRDefault="00415E81" w:rsidP="007656C7">
            <w:pPr>
              <w:pStyle w:val="2"/>
              <w:spacing w:after="0" w:line="240" w:lineRule="auto"/>
              <w:rPr>
                <w:b/>
              </w:rPr>
            </w:pPr>
            <w:r w:rsidRPr="0016237F">
              <w:rPr>
                <w:b/>
              </w:rPr>
              <w:t>Химия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149"/>
              <w:rPr>
                <w:b/>
              </w:rPr>
            </w:pPr>
            <w:r w:rsidRPr="0016237F">
              <w:rPr>
                <w:b/>
              </w:rPr>
              <w:t>53,4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533"/>
            </w:pPr>
            <w:r w:rsidRPr="0016237F">
              <w:t>63,2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left="101"/>
            </w:pPr>
            <w:r w:rsidRPr="0016237F">
              <w:t>70,98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109"/>
              <w:rPr>
                <w:b/>
              </w:rPr>
            </w:pPr>
            <w:r w:rsidRPr="0016237F">
              <w:rPr>
                <w:b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418"/>
            </w:pPr>
            <w:r w:rsidRPr="0016237F">
              <w:t>63,9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109"/>
            </w:pPr>
            <w:r w:rsidRPr="0016237F">
              <w:t>60,04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109"/>
              <w:rPr>
                <w:b/>
              </w:rPr>
            </w:pPr>
            <w:r w:rsidRPr="0016237F">
              <w:rPr>
                <w:b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421"/>
            </w:pPr>
            <w:r w:rsidRPr="0016237F">
              <w:t>61,02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109"/>
            </w:pPr>
            <w:r w:rsidRPr="0016237F">
              <w:t>61,24</w:t>
            </w:r>
          </w:p>
        </w:tc>
      </w:tr>
      <w:tr w:rsidR="00415E81" w:rsidRPr="0016237F" w:rsidTr="007656C7">
        <w:trPr>
          <w:trHeight w:val="309"/>
        </w:trPr>
        <w:tc>
          <w:tcPr>
            <w:tcW w:w="0" w:type="auto"/>
            <w:vAlign w:val="center"/>
          </w:tcPr>
          <w:p w:rsidR="00415E81" w:rsidRPr="0016237F" w:rsidRDefault="00415E81" w:rsidP="007656C7">
            <w:pPr>
              <w:pStyle w:val="2"/>
              <w:spacing w:after="0" w:line="240" w:lineRule="auto"/>
              <w:rPr>
                <w:b/>
              </w:rPr>
            </w:pPr>
            <w:r w:rsidRPr="0016237F">
              <w:rPr>
                <w:b/>
              </w:rPr>
              <w:t>Английский язык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149"/>
              <w:rPr>
                <w:b/>
              </w:rPr>
            </w:pPr>
            <w:r w:rsidRPr="0016237F">
              <w:rPr>
                <w:b/>
              </w:rPr>
              <w:t>62,3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533"/>
            </w:pPr>
            <w:r w:rsidRPr="0016237F">
              <w:t>68,95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left="101"/>
            </w:pPr>
            <w:r w:rsidRPr="0016237F">
              <w:t>75,34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109"/>
              <w:rPr>
                <w:b/>
              </w:rPr>
            </w:pPr>
            <w:r w:rsidRPr="0016237F">
              <w:rPr>
                <w:b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418"/>
            </w:pPr>
            <w:r w:rsidRPr="0016237F">
              <w:t>58,12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109"/>
            </w:pPr>
            <w:r w:rsidRPr="0016237F">
              <w:t>66,97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109"/>
              <w:rPr>
                <w:b/>
              </w:rPr>
            </w:pPr>
            <w:r w:rsidRPr="0016237F">
              <w:rPr>
                <w:b/>
              </w:rPr>
              <w:t>53,4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421"/>
            </w:pPr>
            <w:r w:rsidRPr="0016237F">
              <w:t>64,56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109"/>
            </w:pPr>
            <w:r w:rsidRPr="0016237F">
              <w:t>68,22</w:t>
            </w:r>
          </w:p>
        </w:tc>
      </w:tr>
      <w:tr w:rsidR="00415E81" w:rsidRPr="0016237F" w:rsidTr="007656C7">
        <w:trPr>
          <w:trHeight w:val="309"/>
        </w:trPr>
        <w:tc>
          <w:tcPr>
            <w:tcW w:w="0" w:type="auto"/>
            <w:vAlign w:val="center"/>
          </w:tcPr>
          <w:p w:rsidR="00415E81" w:rsidRPr="0016237F" w:rsidRDefault="00415E81" w:rsidP="007656C7">
            <w:pPr>
              <w:pStyle w:val="2"/>
              <w:spacing w:after="0" w:line="240" w:lineRule="auto"/>
              <w:rPr>
                <w:b/>
              </w:rPr>
            </w:pPr>
            <w:r w:rsidRPr="0016237F">
              <w:rPr>
                <w:b/>
              </w:rPr>
              <w:t>География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149"/>
              <w:rPr>
                <w:b/>
              </w:rPr>
            </w:pPr>
            <w:r w:rsidRPr="0016237F">
              <w:rPr>
                <w:b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533"/>
            </w:pPr>
            <w:r w:rsidRPr="0016237F">
              <w:t>69,7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left="101"/>
            </w:pPr>
            <w:r w:rsidRPr="0016237F">
              <w:t>61,98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109"/>
              <w:rPr>
                <w:b/>
              </w:rPr>
            </w:pPr>
            <w:r w:rsidRPr="0016237F">
              <w:rPr>
                <w:b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418"/>
            </w:pPr>
            <w:r w:rsidRPr="0016237F">
              <w:t>64,8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109"/>
            </w:pPr>
            <w:r w:rsidRPr="0016237F">
              <w:t>59,01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109"/>
              <w:rPr>
                <w:b/>
              </w:rPr>
            </w:pPr>
            <w:r w:rsidRPr="0016237F">
              <w:rPr>
                <w:b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421"/>
            </w:pPr>
            <w:r w:rsidRPr="0016237F">
              <w:t>67,07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tabs>
                <w:tab w:val="left" w:pos="280"/>
              </w:tabs>
              <w:spacing w:after="0" w:line="240" w:lineRule="auto"/>
              <w:ind w:firstLine="109"/>
            </w:pPr>
            <w:r w:rsidRPr="0016237F">
              <w:t>63,37</w:t>
            </w:r>
          </w:p>
        </w:tc>
      </w:tr>
    </w:tbl>
    <w:p w:rsidR="00415E81" w:rsidRPr="0016237F" w:rsidRDefault="00415E81" w:rsidP="00415E81">
      <w:pPr>
        <w:jc w:val="both"/>
      </w:pPr>
    </w:p>
    <w:p w:rsidR="00415E81" w:rsidRPr="0016237F" w:rsidRDefault="00415E81" w:rsidP="00415E81">
      <w:pPr>
        <w:tabs>
          <w:tab w:val="left" w:pos="851"/>
        </w:tabs>
        <w:ind w:firstLine="851"/>
        <w:rPr>
          <w:u w:val="single"/>
        </w:rPr>
      </w:pPr>
      <w:r w:rsidRPr="0016237F">
        <w:rPr>
          <w:u w:val="single"/>
        </w:rPr>
        <w:t xml:space="preserve">Динамика результатов ОГЭ </w:t>
      </w:r>
    </w:p>
    <w:p w:rsidR="00415E81" w:rsidRPr="0016237F" w:rsidRDefault="00415E81" w:rsidP="00415E81">
      <w:pPr>
        <w:jc w:val="both"/>
        <w:rPr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5"/>
        <w:gridCol w:w="1499"/>
        <w:gridCol w:w="1958"/>
        <w:gridCol w:w="1166"/>
        <w:gridCol w:w="1166"/>
        <w:gridCol w:w="1708"/>
        <w:gridCol w:w="1166"/>
        <w:gridCol w:w="1266"/>
        <w:gridCol w:w="1708"/>
        <w:gridCol w:w="1281"/>
      </w:tblGrid>
      <w:tr w:rsidR="00415E81" w:rsidRPr="0016237F" w:rsidTr="007656C7">
        <w:trPr>
          <w:trHeight w:val="447"/>
          <w:jc w:val="center"/>
        </w:trPr>
        <w:tc>
          <w:tcPr>
            <w:tcW w:w="607" w:type="pct"/>
            <w:vMerge w:val="restart"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Учебный год</w:t>
            </w:r>
          </w:p>
        </w:tc>
        <w:tc>
          <w:tcPr>
            <w:tcW w:w="559" w:type="pct"/>
            <w:vMerge w:val="restart"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 xml:space="preserve">Количество </w:t>
            </w:r>
          </w:p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 xml:space="preserve">учащихся </w:t>
            </w:r>
          </w:p>
        </w:tc>
        <w:tc>
          <w:tcPr>
            <w:tcW w:w="807" w:type="pct"/>
            <w:vMerge w:val="restart"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Допущены к ГИА</w:t>
            </w:r>
          </w:p>
        </w:tc>
        <w:tc>
          <w:tcPr>
            <w:tcW w:w="916" w:type="pct"/>
            <w:gridSpan w:val="2"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В том числе в форме</w:t>
            </w:r>
          </w:p>
        </w:tc>
        <w:tc>
          <w:tcPr>
            <w:tcW w:w="636" w:type="pct"/>
            <w:gridSpan w:val="2"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Прошли ГИА</w:t>
            </w:r>
          </w:p>
        </w:tc>
        <w:tc>
          <w:tcPr>
            <w:tcW w:w="869" w:type="pct"/>
            <w:gridSpan w:val="2"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Получили аттестат</w:t>
            </w:r>
          </w:p>
        </w:tc>
        <w:tc>
          <w:tcPr>
            <w:tcW w:w="606" w:type="pct"/>
            <w:vMerge w:val="restart"/>
            <w:shd w:val="clear" w:color="auto" w:fill="F2F2F2"/>
          </w:tcPr>
          <w:p w:rsidR="007656C7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 xml:space="preserve">Не </w:t>
            </w:r>
          </w:p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 xml:space="preserve">получили </w:t>
            </w:r>
          </w:p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 xml:space="preserve">аттестат </w:t>
            </w:r>
          </w:p>
        </w:tc>
      </w:tr>
      <w:tr w:rsidR="00415E81" w:rsidRPr="0016237F" w:rsidTr="007656C7">
        <w:trPr>
          <w:trHeight w:val="157"/>
          <w:jc w:val="center"/>
        </w:trPr>
        <w:tc>
          <w:tcPr>
            <w:tcW w:w="607" w:type="pct"/>
            <w:vMerge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559" w:type="pct"/>
            <w:vMerge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807" w:type="pct"/>
            <w:vMerge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b/>
                <w:u w:val="single"/>
              </w:rPr>
            </w:pPr>
          </w:p>
        </w:tc>
        <w:tc>
          <w:tcPr>
            <w:tcW w:w="467" w:type="pct"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ОГЭ</w:t>
            </w:r>
          </w:p>
        </w:tc>
        <w:tc>
          <w:tcPr>
            <w:tcW w:w="449" w:type="pct"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ГВЭ</w:t>
            </w:r>
          </w:p>
        </w:tc>
        <w:tc>
          <w:tcPr>
            <w:tcW w:w="324" w:type="pct"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ОГЭ</w:t>
            </w:r>
          </w:p>
        </w:tc>
        <w:tc>
          <w:tcPr>
            <w:tcW w:w="312" w:type="pct"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ГВЭ</w:t>
            </w:r>
          </w:p>
        </w:tc>
        <w:tc>
          <w:tcPr>
            <w:tcW w:w="472" w:type="pct"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 xml:space="preserve">обычного </w:t>
            </w:r>
          </w:p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образца</w:t>
            </w:r>
          </w:p>
        </w:tc>
        <w:tc>
          <w:tcPr>
            <w:tcW w:w="397" w:type="pct"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 xml:space="preserve">особого </w:t>
            </w:r>
          </w:p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образца</w:t>
            </w:r>
          </w:p>
        </w:tc>
        <w:tc>
          <w:tcPr>
            <w:tcW w:w="606" w:type="pct"/>
            <w:vMerge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b/>
                <w:u w:val="single"/>
              </w:rPr>
            </w:pPr>
          </w:p>
        </w:tc>
      </w:tr>
      <w:tr w:rsidR="00415E81" w:rsidRPr="0016237F" w:rsidTr="007656C7">
        <w:trPr>
          <w:trHeight w:val="220"/>
          <w:jc w:val="center"/>
        </w:trPr>
        <w:tc>
          <w:tcPr>
            <w:tcW w:w="607" w:type="pct"/>
            <w:shd w:val="clear" w:color="auto" w:fill="auto"/>
          </w:tcPr>
          <w:p w:rsidR="00415E81" w:rsidRPr="0016237F" w:rsidRDefault="00415E81" w:rsidP="007656C7">
            <w:pPr>
              <w:jc w:val="both"/>
              <w:rPr>
                <w:b/>
              </w:rPr>
            </w:pPr>
            <w:r w:rsidRPr="0016237F">
              <w:rPr>
                <w:b/>
              </w:rPr>
              <w:t>2012/13</w:t>
            </w:r>
          </w:p>
        </w:tc>
        <w:tc>
          <w:tcPr>
            <w:tcW w:w="559" w:type="pct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98</w:t>
            </w:r>
          </w:p>
        </w:tc>
        <w:tc>
          <w:tcPr>
            <w:tcW w:w="807" w:type="pct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98</w:t>
            </w:r>
          </w:p>
        </w:tc>
        <w:tc>
          <w:tcPr>
            <w:tcW w:w="467" w:type="pct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29</w:t>
            </w:r>
          </w:p>
        </w:tc>
        <w:tc>
          <w:tcPr>
            <w:tcW w:w="449" w:type="pct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5</w:t>
            </w:r>
          </w:p>
        </w:tc>
        <w:tc>
          <w:tcPr>
            <w:tcW w:w="324" w:type="pct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29</w:t>
            </w:r>
          </w:p>
        </w:tc>
        <w:tc>
          <w:tcPr>
            <w:tcW w:w="312" w:type="pct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5</w:t>
            </w:r>
          </w:p>
        </w:tc>
        <w:tc>
          <w:tcPr>
            <w:tcW w:w="472" w:type="pct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96</w:t>
            </w:r>
          </w:p>
        </w:tc>
        <w:tc>
          <w:tcPr>
            <w:tcW w:w="397" w:type="pct"/>
          </w:tcPr>
          <w:p w:rsidR="00415E81" w:rsidRPr="0016237F" w:rsidRDefault="00415E81" w:rsidP="007656C7">
            <w:pPr>
              <w:jc w:val="center"/>
            </w:pPr>
            <w:r w:rsidRPr="0016237F">
              <w:t>2</w:t>
            </w:r>
          </w:p>
        </w:tc>
        <w:tc>
          <w:tcPr>
            <w:tcW w:w="606" w:type="pct"/>
          </w:tcPr>
          <w:p w:rsidR="00415E81" w:rsidRPr="0016237F" w:rsidRDefault="00415E81" w:rsidP="007656C7">
            <w:pPr>
              <w:jc w:val="center"/>
            </w:pPr>
            <w:r w:rsidRPr="0016237F">
              <w:t>0</w:t>
            </w:r>
          </w:p>
        </w:tc>
      </w:tr>
      <w:tr w:rsidR="00415E81" w:rsidRPr="0016237F" w:rsidTr="007656C7">
        <w:trPr>
          <w:trHeight w:val="124"/>
          <w:jc w:val="center"/>
        </w:trPr>
        <w:tc>
          <w:tcPr>
            <w:tcW w:w="607" w:type="pct"/>
            <w:shd w:val="clear" w:color="auto" w:fill="auto"/>
          </w:tcPr>
          <w:p w:rsidR="00415E81" w:rsidRPr="0016237F" w:rsidRDefault="00415E81" w:rsidP="007656C7">
            <w:pPr>
              <w:jc w:val="both"/>
              <w:rPr>
                <w:b/>
              </w:rPr>
            </w:pPr>
            <w:r w:rsidRPr="0016237F">
              <w:rPr>
                <w:b/>
              </w:rPr>
              <w:t>2013/14</w:t>
            </w:r>
          </w:p>
        </w:tc>
        <w:tc>
          <w:tcPr>
            <w:tcW w:w="559" w:type="pct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78</w:t>
            </w:r>
          </w:p>
        </w:tc>
        <w:tc>
          <w:tcPr>
            <w:tcW w:w="807" w:type="pct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78</w:t>
            </w:r>
          </w:p>
        </w:tc>
        <w:tc>
          <w:tcPr>
            <w:tcW w:w="467" w:type="pct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78</w:t>
            </w:r>
          </w:p>
        </w:tc>
        <w:tc>
          <w:tcPr>
            <w:tcW w:w="449" w:type="pct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0</w:t>
            </w:r>
          </w:p>
        </w:tc>
        <w:tc>
          <w:tcPr>
            <w:tcW w:w="324" w:type="pct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78</w:t>
            </w:r>
          </w:p>
        </w:tc>
        <w:tc>
          <w:tcPr>
            <w:tcW w:w="312" w:type="pct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0</w:t>
            </w:r>
          </w:p>
        </w:tc>
        <w:tc>
          <w:tcPr>
            <w:tcW w:w="472" w:type="pct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72</w:t>
            </w:r>
          </w:p>
        </w:tc>
        <w:tc>
          <w:tcPr>
            <w:tcW w:w="397" w:type="pct"/>
          </w:tcPr>
          <w:p w:rsidR="00415E81" w:rsidRPr="0016237F" w:rsidRDefault="00415E81" w:rsidP="007656C7">
            <w:pPr>
              <w:jc w:val="center"/>
            </w:pPr>
            <w:r w:rsidRPr="0016237F">
              <w:t>6</w:t>
            </w:r>
          </w:p>
        </w:tc>
        <w:tc>
          <w:tcPr>
            <w:tcW w:w="606" w:type="pct"/>
          </w:tcPr>
          <w:p w:rsidR="00415E81" w:rsidRPr="0016237F" w:rsidRDefault="00415E81" w:rsidP="007656C7">
            <w:pPr>
              <w:jc w:val="center"/>
            </w:pPr>
            <w:r w:rsidRPr="0016237F">
              <w:t>0</w:t>
            </w:r>
          </w:p>
        </w:tc>
      </w:tr>
      <w:tr w:rsidR="00415E81" w:rsidRPr="0016237F" w:rsidTr="007656C7">
        <w:trPr>
          <w:trHeight w:val="73"/>
          <w:jc w:val="center"/>
        </w:trPr>
        <w:tc>
          <w:tcPr>
            <w:tcW w:w="607" w:type="pct"/>
            <w:shd w:val="clear" w:color="auto" w:fill="auto"/>
          </w:tcPr>
          <w:p w:rsidR="00415E81" w:rsidRPr="0016237F" w:rsidRDefault="00415E81" w:rsidP="007656C7">
            <w:pPr>
              <w:rPr>
                <w:b/>
              </w:rPr>
            </w:pPr>
            <w:r w:rsidRPr="0016237F">
              <w:rPr>
                <w:b/>
              </w:rPr>
              <w:t>2014/15</w:t>
            </w:r>
          </w:p>
        </w:tc>
        <w:tc>
          <w:tcPr>
            <w:tcW w:w="559" w:type="pct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59</w:t>
            </w:r>
          </w:p>
        </w:tc>
        <w:tc>
          <w:tcPr>
            <w:tcW w:w="807" w:type="pct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59</w:t>
            </w:r>
          </w:p>
        </w:tc>
        <w:tc>
          <w:tcPr>
            <w:tcW w:w="467" w:type="pct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58</w:t>
            </w:r>
          </w:p>
        </w:tc>
        <w:tc>
          <w:tcPr>
            <w:tcW w:w="449" w:type="pct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1</w:t>
            </w:r>
          </w:p>
        </w:tc>
        <w:tc>
          <w:tcPr>
            <w:tcW w:w="324" w:type="pct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58</w:t>
            </w:r>
          </w:p>
        </w:tc>
        <w:tc>
          <w:tcPr>
            <w:tcW w:w="312" w:type="pct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1</w:t>
            </w:r>
          </w:p>
        </w:tc>
        <w:tc>
          <w:tcPr>
            <w:tcW w:w="472" w:type="pct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55</w:t>
            </w:r>
          </w:p>
        </w:tc>
        <w:tc>
          <w:tcPr>
            <w:tcW w:w="397" w:type="pct"/>
          </w:tcPr>
          <w:p w:rsidR="00415E81" w:rsidRPr="0016237F" w:rsidRDefault="00415E81" w:rsidP="007656C7">
            <w:pPr>
              <w:jc w:val="center"/>
            </w:pPr>
            <w:r w:rsidRPr="0016237F">
              <w:t>4</w:t>
            </w:r>
          </w:p>
        </w:tc>
        <w:tc>
          <w:tcPr>
            <w:tcW w:w="606" w:type="pct"/>
          </w:tcPr>
          <w:p w:rsidR="00415E81" w:rsidRPr="0016237F" w:rsidRDefault="00415E81" w:rsidP="007656C7">
            <w:pPr>
              <w:jc w:val="center"/>
            </w:pPr>
            <w:r w:rsidRPr="0016237F">
              <w:t>0</w:t>
            </w:r>
          </w:p>
        </w:tc>
      </w:tr>
      <w:tr w:rsidR="00415E81" w:rsidRPr="0016237F" w:rsidTr="007656C7">
        <w:trPr>
          <w:trHeight w:val="295"/>
          <w:jc w:val="center"/>
        </w:trPr>
        <w:tc>
          <w:tcPr>
            <w:tcW w:w="0" w:type="auto"/>
            <w:shd w:val="clear" w:color="auto" w:fill="F2F2F2"/>
          </w:tcPr>
          <w:p w:rsidR="00415E81" w:rsidRPr="0016237F" w:rsidRDefault="00415E81" w:rsidP="007656C7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16237F">
              <w:rPr>
                <w:b/>
              </w:rPr>
              <w:t>Учебный год</w:t>
            </w:r>
          </w:p>
        </w:tc>
        <w:tc>
          <w:tcPr>
            <w:tcW w:w="0" w:type="auto"/>
            <w:gridSpan w:val="3"/>
            <w:shd w:val="clear" w:color="auto" w:fill="F2F2F2"/>
          </w:tcPr>
          <w:p w:rsidR="00415E81" w:rsidRPr="0016237F" w:rsidRDefault="00415E81" w:rsidP="007656C7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16237F">
              <w:rPr>
                <w:b/>
              </w:rPr>
              <w:t>2012/13</w:t>
            </w:r>
          </w:p>
        </w:tc>
        <w:tc>
          <w:tcPr>
            <w:tcW w:w="0" w:type="auto"/>
            <w:gridSpan w:val="3"/>
            <w:shd w:val="clear" w:color="auto" w:fill="F2F2F2"/>
          </w:tcPr>
          <w:p w:rsidR="00415E81" w:rsidRPr="0016237F" w:rsidRDefault="00415E81" w:rsidP="007656C7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16237F">
              <w:rPr>
                <w:b/>
              </w:rPr>
              <w:t>2013/14</w:t>
            </w:r>
          </w:p>
        </w:tc>
        <w:tc>
          <w:tcPr>
            <w:tcW w:w="0" w:type="auto"/>
            <w:gridSpan w:val="3"/>
            <w:shd w:val="clear" w:color="auto" w:fill="F2F2F2"/>
          </w:tcPr>
          <w:p w:rsidR="00415E81" w:rsidRPr="0016237F" w:rsidRDefault="00415E81" w:rsidP="007656C7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16237F">
              <w:rPr>
                <w:b/>
              </w:rPr>
              <w:t>2014/15</w:t>
            </w:r>
          </w:p>
        </w:tc>
      </w:tr>
      <w:tr w:rsidR="00415E81" w:rsidRPr="0016237F" w:rsidTr="007656C7">
        <w:trPr>
          <w:trHeight w:val="459"/>
          <w:jc w:val="center"/>
        </w:trPr>
        <w:tc>
          <w:tcPr>
            <w:tcW w:w="0" w:type="auto"/>
            <w:shd w:val="clear" w:color="auto" w:fill="F2F2F2"/>
            <w:vAlign w:val="center"/>
          </w:tcPr>
          <w:p w:rsidR="00415E81" w:rsidRPr="0016237F" w:rsidRDefault="00415E81" w:rsidP="007656C7">
            <w:pPr>
              <w:pStyle w:val="2"/>
              <w:spacing w:after="0" w:line="240" w:lineRule="auto"/>
              <w:jc w:val="center"/>
            </w:pPr>
            <w:r w:rsidRPr="0016237F">
              <w:rPr>
                <w:b/>
              </w:rPr>
              <w:t>Предмет</w:t>
            </w:r>
          </w:p>
        </w:tc>
        <w:tc>
          <w:tcPr>
            <w:tcW w:w="0" w:type="auto"/>
            <w:shd w:val="clear" w:color="auto" w:fill="F2F2F2"/>
          </w:tcPr>
          <w:p w:rsidR="00415E81" w:rsidRPr="0016237F" w:rsidRDefault="00415E81" w:rsidP="007656C7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16237F">
              <w:rPr>
                <w:b/>
              </w:rPr>
              <w:t>Средний балл по школе</w:t>
            </w:r>
          </w:p>
        </w:tc>
        <w:tc>
          <w:tcPr>
            <w:tcW w:w="0" w:type="auto"/>
            <w:shd w:val="clear" w:color="auto" w:fill="F2F2F2"/>
          </w:tcPr>
          <w:p w:rsidR="00415E81" w:rsidRPr="0016237F" w:rsidRDefault="00415E81" w:rsidP="007656C7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16237F">
              <w:rPr>
                <w:b/>
              </w:rPr>
              <w:t xml:space="preserve">Средний балл по  </w:t>
            </w:r>
            <w:proofErr w:type="spellStart"/>
            <w:r w:rsidRPr="0016237F">
              <w:rPr>
                <w:b/>
              </w:rPr>
              <w:t>Колпи</w:t>
            </w:r>
            <w:r w:rsidRPr="0016237F">
              <w:rPr>
                <w:b/>
              </w:rPr>
              <w:t>н</w:t>
            </w:r>
            <w:r w:rsidRPr="0016237F">
              <w:rPr>
                <w:b/>
              </w:rPr>
              <w:t>скому</w:t>
            </w:r>
            <w:proofErr w:type="spellEnd"/>
            <w:r w:rsidRPr="0016237F">
              <w:rPr>
                <w:b/>
              </w:rPr>
              <w:t xml:space="preserve"> району</w:t>
            </w:r>
          </w:p>
        </w:tc>
        <w:tc>
          <w:tcPr>
            <w:tcW w:w="0" w:type="auto"/>
            <w:shd w:val="clear" w:color="auto" w:fill="F2F2F2"/>
          </w:tcPr>
          <w:p w:rsidR="00415E81" w:rsidRPr="0016237F" w:rsidRDefault="00415E81" w:rsidP="007656C7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16237F">
              <w:rPr>
                <w:b/>
              </w:rPr>
              <w:t>Средний балл по  СПб</w:t>
            </w:r>
          </w:p>
        </w:tc>
        <w:tc>
          <w:tcPr>
            <w:tcW w:w="0" w:type="auto"/>
            <w:shd w:val="clear" w:color="auto" w:fill="F2F2F2"/>
          </w:tcPr>
          <w:p w:rsidR="00415E81" w:rsidRPr="0016237F" w:rsidRDefault="00415E81" w:rsidP="007656C7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16237F">
              <w:rPr>
                <w:b/>
              </w:rPr>
              <w:t>Средний балл по школе</w:t>
            </w:r>
          </w:p>
        </w:tc>
        <w:tc>
          <w:tcPr>
            <w:tcW w:w="0" w:type="auto"/>
            <w:shd w:val="clear" w:color="auto" w:fill="F2F2F2"/>
          </w:tcPr>
          <w:p w:rsidR="00415E81" w:rsidRPr="0016237F" w:rsidRDefault="00415E81" w:rsidP="007656C7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16237F">
              <w:rPr>
                <w:b/>
              </w:rPr>
              <w:t xml:space="preserve">Средний балл по  </w:t>
            </w:r>
            <w:proofErr w:type="spellStart"/>
            <w:r w:rsidRPr="0016237F">
              <w:rPr>
                <w:b/>
              </w:rPr>
              <w:t>Колпинскому</w:t>
            </w:r>
            <w:proofErr w:type="spellEnd"/>
            <w:r w:rsidRPr="0016237F">
              <w:rPr>
                <w:b/>
              </w:rPr>
              <w:t xml:space="preserve"> району</w:t>
            </w:r>
          </w:p>
        </w:tc>
        <w:tc>
          <w:tcPr>
            <w:tcW w:w="0" w:type="auto"/>
            <w:shd w:val="clear" w:color="auto" w:fill="F2F2F2"/>
          </w:tcPr>
          <w:p w:rsidR="00415E81" w:rsidRPr="0016237F" w:rsidRDefault="00415E81" w:rsidP="007656C7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16237F">
              <w:rPr>
                <w:b/>
              </w:rPr>
              <w:t>Средний балл по  СПб</w:t>
            </w:r>
          </w:p>
        </w:tc>
        <w:tc>
          <w:tcPr>
            <w:tcW w:w="0" w:type="auto"/>
            <w:shd w:val="clear" w:color="auto" w:fill="F2F2F2"/>
          </w:tcPr>
          <w:p w:rsidR="00415E81" w:rsidRPr="0016237F" w:rsidRDefault="00415E81" w:rsidP="007656C7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16237F">
              <w:rPr>
                <w:b/>
              </w:rPr>
              <w:t>Средний балл по школе</w:t>
            </w:r>
          </w:p>
        </w:tc>
        <w:tc>
          <w:tcPr>
            <w:tcW w:w="0" w:type="auto"/>
            <w:shd w:val="clear" w:color="auto" w:fill="F2F2F2"/>
          </w:tcPr>
          <w:p w:rsidR="00415E81" w:rsidRPr="0016237F" w:rsidRDefault="00415E81" w:rsidP="007656C7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16237F">
              <w:rPr>
                <w:b/>
              </w:rPr>
              <w:t xml:space="preserve">Средний балл по  </w:t>
            </w:r>
            <w:proofErr w:type="spellStart"/>
            <w:r w:rsidRPr="0016237F">
              <w:rPr>
                <w:b/>
              </w:rPr>
              <w:t>Колпинскому</w:t>
            </w:r>
            <w:proofErr w:type="spellEnd"/>
            <w:r w:rsidRPr="0016237F">
              <w:rPr>
                <w:b/>
              </w:rPr>
              <w:t xml:space="preserve"> району</w:t>
            </w:r>
          </w:p>
        </w:tc>
        <w:tc>
          <w:tcPr>
            <w:tcW w:w="0" w:type="auto"/>
            <w:shd w:val="clear" w:color="auto" w:fill="F2F2F2"/>
          </w:tcPr>
          <w:p w:rsidR="00415E81" w:rsidRPr="0016237F" w:rsidRDefault="00415E81" w:rsidP="007656C7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16237F">
              <w:rPr>
                <w:b/>
              </w:rPr>
              <w:t>Средний балл по  СПб</w:t>
            </w:r>
          </w:p>
        </w:tc>
      </w:tr>
      <w:tr w:rsidR="00415E81" w:rsidRPr="0016237F" w:rsidTr="007656C7">
        <w:trPr>
          <w:trHeight w:val="305"/>
          <w:jc w:val="center"/>
        </w:trPr>
        <w:tc>
          <w:tcPr>
            <w:tcW w:w="0" w:type="auto"/>
            <w:vAlign w:val="center"/>
          </w:tcPr>
          <w:p w:rsidR="00415E81" w:rsidRPr="0016237F" w:rsidRDefault="00415E81" w:rsidP="007656C7">
            <w:pPr>
              <w:pStyle w:val="2"/>
              <w:spacing w:after="0" w:line="240" w:lineRule="auto"/>
              <w:rPr>
                <w:b/>
              </w:rPr>
            </w:pPr>
            <w:r w:rsidRPr="0016237F">
              <w:rPr>
                <w:b/>
              </w:rPr>
              <w:t>Русский язык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spacing w:after="0" w:line="240" w:lineRule="auto"/>
              <w:ind w:left="41"/>
              <w:jc w:val="center"/>
              <w:rPr>
                <w:b/>
              </w:rPr>
            </w:pPr>
            <w:r w:rsidRPr="0016237F">
              <w:rPr>
                <w:b/>
              </w:rPr>
              <w:t>4,34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spacing w:after="0" w:line="240" w:lineRule="auto"/>
              <w:ind w:left="41"/>
              <w:jc w:val="center"/>
            </w:pPr>
            <w:r w:rsidRPr="0016237F">
              <w:t>4,17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spacing w:after="0" w:line="240" w:lineRule="auto"/>
              <w:ind w:left="41"/>
              <w:jc w:val="center"/>
            </w:pPr>
            <w:r w:rsidRPr="0016237F">
              <w:t>4,15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spacing w:after="0" w:line="240" w:lineRule="auto"/>
              <w:ind w:left="41"/>
              <w:jc w:val="center"/>
              <w:rPr>
                <w:b/>
              </w:rPr>
            </w:pPr>
            <w:r w:rsidRPr="0016237F">
              <w:rPr>
                <w:b/>
              </w:rPr>
              <w:t>3,9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spacing w:after="0" w:line="240" w:lineRule="auto"/>
              <w:ind w:left="41"/>
              <w:jc w:val="center"/>
            </w:pPr>
            <w:r w:rsidRPr="0016237F">
              <w:t>3,82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spacing w:after="0" w:line="240" w:lineRule="auto"/>
              <w:ind w:left="41"/>
              <w:jc w:val="center"/>
            </w:pPr>
            <w:r w:rsidRPr="0016237F">
              <w:t>3,92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spacing w:after="0" w:line="240" w:lineRule="auto"/>
              <w:ind w:left="41"/>
              <w:jc w:val="center"/>
              <w:rPr>
                <w:b/>
              </w:rPr>
            </w:pPr>
            <w:r w:rsidRPr="0016237F">
              <w:rPr>
                <w:b/>
              </w:rPr>
              <w:t>4,2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spacing w:after="0" w:line="240" w:lineRule="auto"/>
              <w:ind w:left="41"/>
              <w:jc w:val="center"/>
            </w:pPr>
            <w:r w:rsidRPr="0016237F">
              <w:t>3,93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spacing w:after="0" w:line="240" w:lineRule="auto"/>
              <w:ind w:left="41"/>
              <w:jc w:val="center"/>
            </w:pPr>
          </w:p>
        </w:tc>
      </w:tr>
      <w:tr w:rsidR="00415E81" w:rsidRPr="0016237F" w:rsidTr="007656C7">
        <w:trPr>
          <w:trHeight w:val="295"/>
          <w:jc w:val="center"/>
        </w:trPr>
        <w:tc>
          <w:tcPr>
            <w:tcW w:w="0" w:type="auto"/>
            <w:vAlign w:val="center"/>
          </w:tcPr>
          <w:p w:rsidR="00415E81" w:rsidRPr="0016237F" w:rsidRDefault="00415E81" w:rsidP="007656C7">
            <w:pPr>
              <w:pStyle w:val="2"/>
              <w:spacing w:after="0" w:line="240" w:lineRule="auto"/>
              <w:rPr>
                <w:b/>
              </w:rPr>
            </w:pPr>
            <w:r w:rsidRPr="0016237F">
              <w:rPr>
                <w:b/>
              </w:rPr>
              <w:t>Математика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spacing w:after="0" w:line="240" w:lineRule="auto"/>
              <w:ind w:left="41"/>
              <w:jc w:val="center"/>
              <w:rPr>
                <w:b/>
              </w:rPr>
            </w:pPr>
            <w:r w:rsidRPr="0016237F">
              <w:rPr>
                <w:b/>
              </w:rPr>
              <w:t>4,52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spacing w:after="0" w:line="240" w:lineRule="auto"/>
              <w:ind w:left="41"/>
              <w:jc w:val="center"/>
            </w:pPr>
            <w:r w:rsidRPr="0016237F">
              <w:t>4,49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spacing w:after="0" w:line="240" w:lineRule="auto"/>
              <w:ind w:left="41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spacing w:after="0" w:line="240" w:lineRule="auto"/>
              <w:ind w:left="41"/>
              <w:jc w:val="center"/>
              <w:rPr>
                <w:b/>
              </w:rPr>
            </w:pPr>
            <w:r w:rsidRPr="0016237F">
              <w:rPr>
                <w:b/>
              </w:rPr>
              <w:t>3,5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spacing w:after="0" w:line="240" w:lineRule="auto"/>
              <w:ind w:left="41"/>
              <w:jc w:val="center"/>
            </w:pPr>
            <w:r w:rsidRPr="0016237F">
              <w:t>3,48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spacing w:after="0" w:line="240" w:lineRule="auto"/>
              <w:ind w:left="41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spacing w:after="0" w:line="240" w:lineRule="auto"/>
              <w:ind w:left="41"/>
              <w:jc w:val="center"/>
              <w:rPr>
                <w:b/>
              </w:rPr>
            </w:pPr>
            <w:r w:rsidRPr="0016237F">
              <w:rPr>
                <w:b/>
              </w:rPr>
              <w:t>3,9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spacing w:after="0" w:line="240" w:lineRule="auto"/>
              <w:ind w:left="41"/>
              <w:jc w:val="center"/>
            </w:pPr>
            <w:r w:rsidRPr="0016237F">
              <w:t>3,54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5E81" w:rsidRPr="0016237F" w:rsidRDefault="00415E81" w:rsidP="007656C7">
            <w:pPr>
              <w:pStyle w:val="2"/>
              <w:spacing w:after="0" w:line="240" w:lineRule="auto"/>
              <w:ind w:left="41"/>
              <w:jc w:val="center"/>
            </w:pPr>
          </w:p>
        </w:tc>
      </w:tr>
    </w:tbl>
    <w:p w:rsidR="00415E81" w:rsidRPr="0016237F" w:rsidRDefault="00415E81" w:rsidP="00415E81">
      <w:pPr>
        <w:tabs>
          <w:tab w:val="left" w:pos="851"/>
        </w:tabs>
        <w:ind w:firstLine="851"/>
        <w:rPr>
          <w:u w:val="single"/>
        </w:rPr>
      </w:pPr>
    </w:p>
    <w:p w:rsidR="00415E81" w:rsidRPr="0016237F" w:rsidRDefault="00415E81" w:rsidP="00415E81">
      <w:pPr>
        <w:tabs>
          <w:tab w:val="left" w:pos="851"/>
        </w:tabs>
        <w:ind w:firstLine="851"/>
        <w:rPr>
          <w:u w:val="single"/>
        </w:rPr>
      </w:pPr>
      <w:r w:rsidRPr="0016237F">
        <w:rPr>
          <w:u w:val="single"/>
        </w:rPr>
        <w:t xml:space="preserve">Динамика успеваемости </w:t>
      </w:r>
    </w:p>
    <w:p w:rsidR="00415E81" w:rsidRPr="0016237F" w:rsidRDefault="00415E81" w:rsidP="00415E81">
      <w:pPr>
        <w:tabs>
          <w:tab w:val="left" w:pos="851"/>
        </w:tabs>
        <w:ind w:firstLine="851"/>
      </w:pPr>
      <w:r w:rsidRPr="0016237F">
        <w:t>1-4 классы</w:t>
      </w:r>
    </w:p>
    <w:p w:rsidR="00415E81" w:rsidRPr="0016237F" w:rsidRDefault="00415E81" w:rsidP="00415E81">
      <w:pPr>
        <w:pStyle w:val="a9"/>
        <w:tabs>
          <w:tab w:val="left" w:pos="993"/>
        </w:tabs>
        <w:ind w:left="0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7"/>
        <w:gridCol w:w="1740"/>
        <w:gridCol w:w="1555"/>
        <w:gridCol w:w="2181"/>
        <w:gridCol w:w="2286"/>
        <w:gridCol w:w="1877"/>
        <w:gridCol w:w="1436"/>
        <w:gridCol w:w="1471"/>
      </w:tblGrid>
      <w:tr w:rsidR="00415E81" w:rsidRPr="0016237F" w:rsidTr="007656C7">
        <w:trPr>
          <w:jc w:val="center"/>
        </w:trPr>
        <w:tc>
          <w:tcPr>
            <w:tcW w:w="675" w:type="pct"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Учебный год</w:t>
            </w:r>
          </w:p>
        </w:tc>
        <w:tc>
          <w:tcPr>
            <w:tcW w:w="600" w:type="pct"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 xml:space="preserve">Всего </w:t>
            </w:r>
          </w:p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учащихся</w:t>
            </w:r>
          </w:p>
        </w:tc>
        <w:tc>
          <w:tcPr>
            <w:tcW w:w="536" w:type="pct"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Успевают</w:t>
            </w:r>
          </w:p>
        </w:tc>
        <w:tc>
          <w:tcPr>
            <w:tcW w:w="752" w:type="pct"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Успеваемость</w:t>
            </w:r>
          </w:p>
        </w:tc>
        <w:tc>
          <w:tcPr>
            <w:tcW w:w="788" w:type="pct"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Не успевают/</w:t>
            </w:r>
          </w:p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не аттестованы</w:t>
            </w:r>
          </w:p>
        </w:tc>
        <w:tc>
          <w:tcPr>
            <w:tcW w:w="647" w:type="pct"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Отличники</w:t>
            </w:r>
          </w:p>
        </w:tc>
        <w:tc>
          <w:tcPr>
            <w:tcW w:w="495" w:type="pct"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«4» и «5»</w:t>
            </w:r>
          </w:p>
        </w:tc>
        <w:tc>
          <w:tcPr>
            <w:tcW w:w="508" w:type="pct"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Качество</w:t>
            </w:r>
          </w:p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знаний</w:t>
            </w:r>
          </w:p>
        </w:tc>
      </w:tr>
      <w:tr w:rsidR="00415E81" w:rsidRPr="0016237F" w:rsidTr="007656C7">
        <w:trPr>
          <w:jc w:val="center"/>
        </w:trPr>
        <w:tc>
          <w:tcPr>
            <w:tcW w:w="675" w:type="pct"/>
            <w:shd w:val="clear" w:color="auto" w:fill="auto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2012/13</w:t>
            </w:r>
          </w:p>
        </w:tc>
        <w:tc>
          <w:tcPr>
            <w:tcW w:w="600" w:type="pct"/>
            <w:shd w:val="clear" w:color="auto" w:fill="auto"/>
          </w:tcPr>
          <w:p w:rsidR="00415E81" w:rsidRPr="0016237F" w:rsidRDefault="00415E81" w:rsidP="007656C7">
            <w:pPr>
              <w:jc w:val="center"/>
            </w:pPr>
            <w:r w:rsidRPr="0016237F">
              <w:t>351</w:t>
            </w:r>
          </w:p>
        </w:tc>
        <w:tc>
          <w:tcPr>
            <w:tcW w:w="536" w:type="pct"/>
            <w:shd w:val="clear" w:color="auto" w:fill="auto"/>
          </w:tcPr>
          <w:p w:rsidR="00415E81" w:rsidRPr="0016237F" w:rsidRDefault="00415E81" w:rsidP="007656C7">
            <w:pPr>
              <w:jc w:val="center"/>
            </w:pPr>
            <w:r w:rsidRPr="0016237F">
              <w:t>350</w:t>
            </w:r>
          </w:p>
        </w:tc>
        <w:tc>
          <w:tcPr>
            <w:tcW w:w="752" w:type="pct"/>
            <w:shd w:val="clear" w:color="auto" w:fill="auto"/>
          </w:tcPr>
          <w:p w:rsidR="00415E81" w:rsidRPr="0016237F" w:rsidRDefault="00415E81" w:rsidP="007656C7">
            <w:pPr>
              <w:jc w:val="center"/>
            </w:pPr>
            <w:r w:rsidRPr="0016237F">
              <w:t>99,6%</w:t>
            </w:r>
          </w:p>
        </w:tc>
        <w:tc>
          <w:tcPr>
            <w:tcW w:w="788" w:type="pct"/>
            <w:shd w:val="clear" w:color="auto" w:fill="auto"/>
          </w:tcPr>
          <w:p w:rsidR="00415E81" w:rsidRPr="0016237F" w:rsidRDefault="00415E81" w:rsidP="007656C7">
            <w:pPr>
              <w:jc w:val="center"/>
            </w:pPr>
            <w:r w:rsidRPr="0016237F">
              <w:t>1</w:t>
            </w:r>
          </w:p>
        </w:tc>
        <w:tc>
          <w:tcPr>
            <w:tcW w:w="647" w:type="pct"/>
          </w:tcPr>
          <w:p w:rsidR="00415E81" w:rsidRPr="0016237F" w:rsidRDefault="00415E81" w:rsidP="007656C7">
            <w:pPr>
              <w:jc w:val="center"/>
            </w:pPr>
            <w:r w:rsidRPr="0016237F">
              <w:t>26</w:t>
            </w:r>
          </w:p>
        </w:tc>
        <w:tc>
          <w:tcPr>
            <w:tcW w:w="495" w:type="pct"/>
          </w:tcPr>
          <w:p w:rsidR="00415E81" w:rsidRPr="0016237F" w:rsidRDefault="00415E81" w:rsidP="007656C7">
            <w:pPr>
              <w:jc w:val="center"/>
            </w:pPr>
            <w:r w:rsidRPr="0016237F">
              <w:t>128</w:t>
            </w:r>
          </w:p>
        </w:tc>
        <w:tc>
          <w:tcPr>
            <w:tcW w:w="508" w:type="pct"/>
          </w:tcPr>
          <w:p w:rsidR="00415E81" w:rsidRPr="0016237F" w:rsidRDefault="00415E81" w:rsidP="007656C7">
            <w:pPr>
              <w:jc w:val="center"/>
            </w:pPr>
            <w:r w:rsidRPr="0016237F">
              <w:t>56%</w:t>
            </w:r>
          </w:p>
        </w:tc>
      </w:tr>
      <w:tr w:rsidR="00415E81" w:rsidRPr="0016237F" w:rsidTr="007656C7">
        <w:trPr>
          <w:jc w:val="center"/>
        </w:trPr>
        <w:tc>
          <w:tcPr>
            <w:tcW w:w="675" w:type="pct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2013/14</w:t>
            </w:r>
          </w:p>
        </w:tc>
        <w:tc>
          <w:tcPr>
            <w:tcW w:w="600" w:type="pct"/>
          </w:tcPr>
          <w:p w:rsidR="00415E81" w:rsidRPr="0016237F" w:rsidRDefault="00415E81" w:rsidP="007656C7">
            <w:pPr>
              <w:jc w:val="center"/>
            </w:pPr>
            <w:r w:rsidRPr="0016237F">
              <w:t>350</w:t>
            </w:r>
          </w:p>
        </w:tc>
        <w:tc>
          <w:tcPr>
            <w:tcW w:w="536" w:type="pct"/>
          </w:tcPr>
          <w:p w:rsidR="00415E81" w:rsidRPr="0016237F" w:rsidRDefault="00415E81" w:rsidP="007656C7">
            <w:pPr>
              <w:jc w:val="center"/>
            </w:pPr>
            <w:r w:rsidRPr="0016237F">
              <w:t>349</w:t>
            </w:r>
          </w:p>
        </w:tc>
        <w:tc>
          <w:tcPr>
            <w:tcW w:w="752" w:type="pct"/>
          </w:tcPr>
          <w:p w:rsidR="00415E81" w:rsidRPr="0016237F" w:rsidRDefault="00415E81" w:rsidP="007656C7">
            <w:pPr>
              <w:jc w:val="center"/>
            </w:pPr>
            <w:r w:rsidRPr="0016237F">
              <w:t>99,6%</w:t>
            </w:r>
          </w:p>
        </w:tc>
        <w:tc>
          <w:tcPr>
            <w:tcW w:w="788" w:type="pct"/>
          </w:tcPr>
          <w:p w:rsidR="00415E81" w:rsidRPr="0016237F" w:rsidRDefault="00415E81" w:rsidP="007656C7">
            <w:pPr>
              <w:jc w:val="center"/>
            </w:pPr>
            <w:r w:rsidRPr="0016237F">
              <w:t>1</w:t>
            </w:r>
          </w:p>
        </w:tc>
        <w:tc>
          <w:tcPr>
            <w:tcW w:w="647" w:type="pct"/>
          </w:tcPr>
          <w:p w:rsidR="00415E81" w:rsidRPr="0016237F" w:rsidRDefault="00415E81" w:rsidP="007656C7">
            <w:pPr>
              <w:jc w:val="center"/>
            </w:pPr>
            <w:r w:rsidRPr="0016237F">
              <w:t>27</w:t>
            </w:r>
          </w:p>
        </w:tc>
        <w:tc>
          <w:tcPr>
            <w:tcW w:w="495" w:type="pct"/>
          </w:tcPr>
          <w:p w:rsidR="00415E81" w:rsidRPr="0016237F" w:rsidRDefault="00415E81" w:rsidP="007656C7">
            <w:pPr>
              <w:jc w:val="center"/>
            </w:pPr>
            <w:r w:rsidRPr="0016237F">
              <w:t>124</w:t>
            </w:r>
          </w:p>
        </w:tc>
        <w:tc>
          <w:tcPr>
            <w:tcW w:w="508" w:type="pct"/>
          </w:tcPr>
          <w:p w:rsidR="00415E81" w:rsidRPr="0016237F" w:rsidRDefault="00415E81" w:rsidP="007656C7">
            <w:pPr>
              <w:jc w:val="center"/>
            </w:pPr>
            <w:r w:rsidRPr="0016237F">
              <w:t>56%</w:t>
            </w:r>
          </w:p>
        </w:tc>
      </w:tr>
      <w:tr w:rsidR="00415E81" w:rsidRPr="0016237F" w:rsidTr="007656C7">
        <w:trPr>
          <w:jc w:val="center"/>
        </w:trPr>
        <w:tc>
          <w:tcPr>
            <w:tcW w:w="675" w:type="pct"/>
            <w:shd w:val="clear" w:color="auto" w:fill="auto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2014/15</w:t>
            </w:r>
          </w:p>
        </w:tc>
        <w:tc>
          <w:tcPr>
            <w:tcW w:w="600" w:type="pct"/>
            <w:shd w:val="clear" w:color="auto" w:fill="auto"/>
          </w:tcPr>
          <w:p w:rsidR="00415E81" w:rsidRPr="0016237F" w:rsidRDefault="00415E81" w:rsidP="007656C7">
            <w:pPr>
              <w:jc w:val="center"/>
            </w:pPr>
            <w:r w:rsidRPr="0016237F">
              <w:t>355</w:t>
            </w:r>
          </w:p>
        </w:tc>
        <w:tc>
          <w:tcPr>
            <w:tcW w:w="536" w:type="pct"/>
            <w:shd w:val="clear" w:color="auto" w:fill="auto"/>
          </w:tcPr>
          <w:p w:rsidR="00415E81" w:rsidRPr="0016237F" w:rsidRDefault="00415E81" w:rsidP="007656C7">
            <w:pPr>
              <w:jc w:val="center"/>
            </w:pPr>
            <w:r w:rsidRPr="0016237F">
              <w:t>354</w:t>
            </w:r>
          </w:p>
        </w:tc>
        <w:tc>
          <w:tcPr>
            <w:tcW w:w="752" w:type="pct"/>
            <w:shd w:val="clear" w:color="auto" w:fill="auto"/>
          </w:tcPr>
          <w:p w:rsidR="00415E81" w:rsidRPr="0016237F" w:rsidRDefault="00415E81" w:rsidP="007656C7">
            <w:pPr>
              <w:jc w:val="center"/>
            </w:pPr>
            <w:r w:rsidRPr="0016237F">
              <w:t>99,6%</w:t>
            </w:r>
          </w:p>
        </w:tc>
        <w:tc>
          <w:tcPr>
            <w:tcW w:w="788" w:type="pct"/>
            <w:shd w:val="clear" w:color="auto" w:fill="auto"/>
          </w:tcPr>
          <w:p w:rsidR="00415E81" w:rsidRPr="0016237F" w:rsidRDefault="00415E81" w:rsidP="007656C7">
            <w:pPr>
              <w:jc w:val="center"/>
            </w:pPr>
            <w:r w:rsidRPr="0016237F">
              <w:t>1</w:t>
            </w:r>
          </w:p>
        </w:tc>
        <w:tc>
          <w:tcPr>
            <w:tcW w:w="647" w:type="pct"/>
            <w:shd w:val="clear" w:color="auto" w:fill="auto"/>
          </w:tcPr>
          <w:p w:rsidR="00415E81" w:rsidRPr="0016237F" w:rsidRDefault="00415E81" w:rsidP="007656C7">
            <w:pPr>
              <w:jc w:val="center"/>
            </w:pPr>
            <w:r w:rsidRPr="0016237F">
              <w:t>24</w:t>
            </w:r>
          </w:p>
        </w:tc>
        <w:tc>
          <w:tcPr>
            <w:tcW w:w="495" w:type="pct"/>
            <w:shd w:val="clear" w:color="auto" w:fill="auto"/>
          </w:tcPr>
          <w:p w:rsidR="00415E81" w:rsidRPr="0016237F" w:rsidRDefault="00415E81" w:rsidP="007656C7">
            <w:pPr>
              <w:jc w:val="center"/>
            </w:pPr>
            <w:r w:rsidRPr="0016237F">
              <w:t>128</w:t>
            </w:r>
          </w:p>
        </w:tc>
        <w:tc>
          <w:tcPr>
            <w:tcW w:w="508" w:type="pct"/>
            <w:shd w:val="clear" w:color="auto" w:fill="auto"/>
          </w:tcPr>
          <w:p w:rsidR="00415E81" w:rsidRPr="0016237F" w:rsidRDefault="00415E81" w:rsidP="007656C7">
            <w:pPr>
              <w:jc w:val="center"/>
            </w:pPr>
            <w:r w:rsidRPr="0016237F">
              <w:t>56%</w:t>
            </w:r>
          </w:p>
        </w:tc>
      </w:tr>
    </w:tbl>
    <w:p w:rsidR="00415E81" w:rsidRPr="0016237F" w:rsidRDefault="00415E81" w:rsidP="00415E81">
      <w:pPr>
        <w:pStyle w:val="a9"/>
        <w:tabs>
          <w:tab w:val="left" w:pos="993"/>
        </w:tabs>
        <w:ind w:left="0"/>
        <w:rPr>
          <w:b/>
        </w:rPr>
      </w:pPr>
    </w:p>
    <w:p w:rsidR="00415E81" w:rsidRPr="0016237F" w:rsidRDefault="00415E81" w:rsidP="00415E81">
      <w:pPr>
        <w:pStyle w:val="a9"/>
        <w:tabs>
          <w:tab w:val="left" w:pos="851"/>
          <w:tab w:val="left" w:pos="993"/>
        </w:tabs>
        <w:ind w:left="0" w:firstLine="851"/>
        <w:jc w:val="left"/>
      </w:pPr>
      <w:r w:rsidRPr="0016237F">
        <w:t>5-9 классы</w:t>
      </w:r>
    </w:p>
    <w:p w:rsidR="00415E81" w:rsidRPr="0016237F" w:rsidRDefault="00415E81" w:rsidP="00415E81">
      <w:pPr>
        <w:pStyle w:val="a9"/>
        <w:tabs>
          <w:tab w:val="left" w:pos="993"/>
        </w:tabs>
        <w:ind w:left="0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7"/>
        <w:gridCol w:w="1740"/>
        <w:gridCol w:w="1555"/>
        <w:gridCol w:w="2181"/>
        <w:gridCol w:w="2286"/>
        <w:gridCol w:w="1877"/>
        <w:gridCol w:w="1436"/>
        <w:gridCol w:w="1471"/>
      </w:tblGrid>
      <w:tr w:rsidR="00415E81" w:rsidRPr="0016237F" w:rsidTr="00415E81">
        <w:trPr>
          <w:jc w:val="center"/>
        </w:trPr>
        <w:tc>
          <w:tcPr>
            <w:tcW w:w="675" w:type="pct"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Учебный год</w:t>
            </w:r>
          </w:p>
        </w:tc>
        <w:tc>
          <w:tcPr>
            <w:tcW w:w="600" w:type="pct"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 xml:space="preserve">Всего </w:t>
            </w:r>
          </w:p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учащихся</w:t>
            </w:r>
          </w:p>
        </w:tc>
        <w:tc>
          <w:tcPr>
            <w:tcW w:w="536" w:type="pct"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Успевают</w:t>
            </w:r>
          </w:p>
        </w:tc>
        <w:tc>
          <w:tcPr>
            <w:tcW w:w="752" w:type="pct"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Успеваемость</w:t>
            </w:r>
          </w:p>
        </w:tc>
        <w:tc>
          <w:tcPr>
            <w:tcW w:w="788" w:type="pct"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Не успевают/</w:t>
            </w:r>
          </w:p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не аттестованы</w:t>
            </w:r>
          </w:p>
        </w:tc>
        <w:tc>
          <w:tcPr>
            <w:tcW w:w="647" w:type="pct"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Отличники</w:t>
            </w:r>
          </w:p>
        </w:tc>
        <w:tc>
          <w:tcPr>
            <w:tcW w:w="495" w:type="pct"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«4» и «5»</w:t>
            </w:r>
          </w:p>
        </w:tc>
        <w:tc>
          <w:tcPr>
            <w:tcW w:w="507" w:type="pct"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Качество</w:t>
            </w:r>
          </w:p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знаний</w:t>
            </w:r>
          </w:p>
        </w:tc>
      </w:tr>
      <w:tr w:rsidR="00415E81" w:rsidRPr="0016237F" w:rsidTr="00415E81">
        <w:trPr>
          <w:jc w:val="center"/>
        </w:trPr>
        <w:tc>
          <w:tcPr>
            <w:tcW w:w="675" w:type="pct"/>
            <w:shd w:val="clear" w:color="auto" w:fill="auto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2012/13</w:t>
            </w:r>
          </w:p>
        </w:tc>
        <w:tc>
          <w:tcPr>
            <w:tcW w:w="600" w:type="pct"/>
            <w:shd w:val="clear" w:color="auto" w:fill="auto"/>
          </w:tcPr>
          <w:p w:rsidR="00415E81" w:rsidRPr="0016237F" w:rsidRDefault="00415E81" w:rsidP="007656C7">
            <w:pPr>
              <w:jc w:val="center"/>
            </w:pPr>
            <w:r w:rsidRPr="0016237F">
              <w:t>410</w:t>
            </w:r>
          </w:p>
        </w:tc>
        <w:tc>
          <w:tcPr>
            <w:tcW w:w="536" w:type="pct"/>
            <w:shd w:val="clear" w:color="auto" w:fill="auto"/>
          </w:tcPr>
          <w:p w:rsidR="00415E81" w:rsidRPr="0016237F" w:rsidRDefault="00415E81" w:rsidP="007656C7">
            <w:pPr>
              <w:jc w:val="center"/>
            </w:pPr>
            <w:r w:rsidRPr="0016237F">
              <w:t>403</w:t>
            </w:r>
          </w:p>
        </w:tc>
        <w:tc>
          <w:tcPr>
            <w:tcW w:w="752" w:type="pct"/>
            <w:shd w:val="clear" w:color="auto" w:fill="auto"/>
          </w:tcPr>
          <w:p w:rsidR="00415E81" w:rsidRPr="0016237F" w:rsidRDefault="00415E81" w:rsidP="007656C7">
            <w:pPr>
              <w:jc w:val="center"/>
            </w:pPr>
            <w:r w:rsidRPr="0016237F">
              <w:t>98,3%</w:t>
            </w:r>
          </w:p>
        </w:tc>
        <w:tc>
          <w:tcPr>
            <w:tcW w:w="788" w:type="pct"/>
            <w:shd w:val="clear" w:color="auto" w:fill="auto"/>
          </w:tcPr>
          <w:p w:rsidR="00415E81" w:rsidRPr="0016237F" w:rsidRDefault="00415E81" w:rsidP="007656C7">
            <w:pPr>
              <w:jc w:val="center"/>
            </w:pPr>
            <w:r w:rsidRPr="0016237F">
              <w:t>7</w:t>
            </w:r>
          </w:p>
        </w:tc>
        <w:tc>
          <w:tcPr>
            <w:tcW w:w="647" w:type="pct"/>
          </w:tcPr>
          <w:p w:rsidR="00415E81" w:rsidRPr="0016237F" w:rsidRDefault="00415E81" w:rsidP="007656C7">
            <w:pPr>
              <w:jc w:val="center"/>
            </w:pPr>
            <w:r w:rsidRPr="0016237F">
              <w:t>13</w:t>
            </w:r>
          </w:p>
        </w:tc>
        <w:tc>
          <w:tcPr>
            <w:tcW w:w="495" w:type="pct"/>
          </w:tcPr>
          <w:p w:rsidR="00415E81" w:rsidRPr="0016237F" w:rsidRDefault="00415E81" w:rsidP="007656C7">
            <w:pPr>
              <w:jc w:val="center"/>
            </w:pPr>
            <w:r w:rsidRPr="0016237F">
              <w:t>114</w:t>
            </w:r>
          </w:p>
        </w:tc>
        <w:tc>
          <w:tcPr>
            <w:tcW w:w="507" w:type="pct"/>
          </w:tcPr>
          <w:p w:rsidR="00415E81" w:rsidRPr="0016237F" w:rsidRDefault="00415E81" w:rsidP="007656C7">
            <w:pPr>
              <w:jc w:val="center"/>
            </w:pPr>
            <w:r w:rsidRPr="0016237F">
              <w:t>31,2%</w:t>
            </w:r>
          </w:p>
        </w:tc>
      </w:tr>
      <w:tr w:rsidR="00415E81" w:rsidRPr="0016237F" w:rsidTr="00415E81">
        <w:trPr>
          <w:jc w:val="center"/>
        </w:trPr>
        <w:tc>
          <w:tcPr>
            <w:tcW w:w="675" w:type="pct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2013/14</w:t>
            </w:r>
          </w:p>
        </w:tc>
        <w:tc>
          <w:tcPr>
            <w:tcW w:w="600" w:type="pct"/>
          </w:tcPr>
          <w:p w:rsidR="00415E81" w:rsidRPr="0016237F" w:rsidRDefault="00415E81" w:rsidP="007656C7">
            <w:pPr>
              <w:jc w:val="center"/>
            </w:pPr>
            <w:r w:rsidRPr="0016237F">
              <w:t>372</w:t>
            </w:r>
          </w:p>
        </w:tc>
        <w:tc>
          <w:tcPr>
            <w:tcW w:w="536" w:type="pct"/>
          </w:tcPr>
          <w:p w:rsidR="00415E81" w:rsidRPr="0016237F" w:rsidRDefault="00415E81" w:rsidP="007656C7">
            <w:pPr>
              <w:jc w:val="center"/>
            </w:pPr>
            <w:r w:rsidRPr="0016237F">
              <w:t>361</w:t>
            </w:r>
          </w:p>
        </w:tc>
        <w:tc>
          <w:tcPr>
            <w:tcW w:w="752" w:type="pct"/>
          </w:tcPr>
          <w:p w:rsidR="00415E81" w:rsidRPr="0016237F" w:rsidRDefault="00415E81" w:rsidP="007656C7">
            <w:pPr>
              <w:jc w:val="center"/>
            </w:pPr>
            <w:r w:rsidRPr="0016237F">
              <w:t>97,5%</w:t>
            </w:r>
          </w:p>
        </w:tc>
        <w:tc>
          <w:tcPr>
            <w:tcW w:w="788" w:type="pct"/>
          </w:tcPr>
          <w:p w:rsidR="00415E81" w:rsidRPr="0016237F" w:rsidRDefault="00415E81" w:rsidP="007656C7">
            <w:pPr>
              <w:jc w:val="center"/>
            </w:pPr>
            <w:r w:rsidRPr="0016237F">
              <w:t>11</w:t>
            </w:r>
          </w:p>
        </w:tc>
        <w:tc>
          <w:tcPr>
            <w:tcW w:w="647" w:type="pct"/>
          </w:tcPr>
          <w:p w:rsidR="00415E81" w:rsidRPr="0016237F" w:rsidRDefault="00415E81" w:rsidP="007656C7">
            <w:pPr>
              <w:jc w:val="center"/>
            </w:pPr>
            <w:r w:rsidRPr="0016237F">
              <w:t>13</w:t>
            </w:r>
          </w:p>
        </w:tc>
        <w:tc>
          <w:tcPr>
            <w:tcW w:w="495" w:type="pct"/>
          </w:tcPr>
          <w:p w:rsidR="00415E81" w:rsidRPr="0016237F" w:rsidRDefault="00415E81" w:rsidP="007656C7">
            <w:pPr>
              <w:jc w:val="center"/>
            </w:pPr>
            <w:r w:rsidRPr="0016237F">
              <w:t>104</w:t>
            </w:r>
          </w:p>
        </w:tc>
        <w:tc>
          <w:tcPr>
            <w:tcW w:w="507" w:type="pct"/>
          </w:tcPr>
          <w:p w:rsidR="00415E81" w:rsidRPr="0016237F" w:rsidRDefault="00415E81" w:rsidP="007656C7">
            <w:pPr>
              <w:jc w:val="center"/>
            </w:pPr>
            <w:r w:rsidRPr="0016237F">
              <w:t>26,1%</w:t>
            </w:r>
          </w:p>
        </w:tc>
      </w:tr>
      <w:tr w:rsidR="00415E81" w:rsidRPr="0016237F" w:rsidTr="00415E81">
        <w:trPr>
          <w:jc w:val="center"/>
        </w:trPr>
        <w:tc>
          <w:tcPr>
            <w:tcW w:w="675" w:type="pct"/>
            <w:shd w:val="clear" w:color="auto" w:fill="auto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2014/15</w:t>
            </w:r>
          </w:p>
        </w:tc>
        <w:tc>
          <w:tcPr>
            <w:tcW w:w="600" w:type="pct"/>
            <w:shd w:val="clear" w:color="auto" w:fill="auto"/>
          </w:tcPr>
          <w:p w:rsidR="00415E81" w:rsidRPr="0016237F" w:rsidRDefault="00415E81" w:rsidP="007656C7">
            <w:pPr>
              <w:jc w:val="center"/>
            </w:pPr>
            <w:r w:rsidRPr="0016237F">
              <w:t>376</w:t>
            </w:r>
          </w:p>
        </w:tc>
        <w:tc>
          <w:tcPr>
            <w:tcW w:w="536" w:type="pct"/>
            <w:shd w:val="clear" w:color="auto" w:fill="auto"/>
          </w:tcPr>
          <w:p w:rsidR="00415E81" w:rsidRPr="0016237F" w:rsidRDefault="00415E81" w:rsidP="007656C7">
            <w:pPr>
              <w:jc w:val="center"/>
            </w:pPr>
            <w:r w:rsidRPr="0016237F">
              <w:t>366</w:t>
            </w:r>
          </w:p>
        </w:tc>
        <w:tc>
          <w:tcPr>
            <w:tcW w:w="752" w:type="pct"/>
            <w:shd w:val="clear" w:color="auto" w:fill="auto"/>
          </w:tcPr>
          <w:p w:rsidR="00415E81" w:rsidRPr="0016237F" w:rsidRDefault="00415E81" w:rsidP="007656C7">
            <w:pPr>
              <w:jc w:val="center"/>
            </w:pPr>
            <w:r w:rsidRPr="0016237F">
              <w:t>97,3%</w:t>
            </w:r>
          </w:p>
        </w:tc>
        <w:tc>
          <w:tcPr>
            <w:tcW w:w="788" w:type="pct"/>
            <w:shd w:val="clear" w:color="auto" w:fill="auto"/>
          </w:tcPr>
          <w:p w:rsidR="00415E81" w:rsidRPr="0016237F" w:rsidRDefault="00415E81" w:rsidP="007656C7">
            <w:pPr>
              <w:jc w:val="center"/>
            </w:pPr>
            <w:r w:rsidRPr="0016237F">
              <w:t>10</w:t>
            </w:r>
          </w:p>
        </w:tc>
        <w:tc>
          <w:tcPr>
            <w:tcW w:w="647" w:type="pct"/>
            <w:shd w:val="clear" w:color="auto" w:fill="auto"/>
          </w:tcPr>
          <w:p w:rsidR="00415E81" w:rsidRPr="0016237F" w:rsidRDefault="00415E81" w:rsidP="007656C7">
            <w:pPr>
              <w:jc w:val="center"/>
            </w:pPr>
            <w:r w:rsidRPr="0016237F">
              <w:t>13</w:t>
            </w:r>
          </w:p>
        </w:tc>
        <w:tc>
          <w:tcPr>
            <w:tcW w:w="495" w:type="pct"/>
            <w:shd w:val="clear" w:color="auto" w:fill="auto"/>
          </w:tcPr>
          <w:p w:rsidR="00415E81" w:rsidRPr="0016237F" w:rsidRDefault="00415E81" w:rsidP="007656C7">
            <w:pPr>
              <w:jc w:val="center"/>
            </w:pPr>
            <w:r w:rsidRPr="0016237F">
              <w:t>102</w:t>
            </w:r>
          </w:p>
        </w:tc>
        <w:tc>
          <w:tcPr>
            <w:tcW w:w="507" w:type="pct"/>
            <w:shd w:val="clear" w:color="auto" w:fill="auto"/>
          </w:tcPr>
          <w:p w:rsidR="00415E81" w:rsidRPr="0016237F" w:rsidRDefault="00415E81" w:rsidP="007656C7">
            <w:pPr>
              <w:jc w:val="center"/>
            </w:pPr>
            <w:r w:rsidRPr="0016237F">
              <w:t>30,6%</w:t>
            </w:r>
          </w:p>
        </w:tc>
      </w:tr>
    </w:tbl>
    <w:p w:rsidR="00415E81" w:rsidRPr="0016237F" w:rsidRDefault="00415E81" w:rsidP="00415E81">
      <w:pPr>
        <w:jc w:val="both"/>
      </w:pPr>
    </w:p>
    <w:p w:rsidR="00415E81" w:rsidRPr="0016237F" w:rsidRDefault="00415E81" w:rsidP="00415E81">
      <w:pPr>
        <w:pStyle w:val="a9"/>
        <w:tabs>
          <w:tab w:val="left" w:pos="851"/>
          <w:tab w:val="left" w:pos="993"/>
        </w:tabs>
        <w:ind w:left="0" w:firstLine="851"/>
        <w:jc w:val="left"/>
      </w:pPr>
      <w:r w:rsidRPr="0016237F">
        <w:t>10-11 классы</w:t>
      </w:r>
    </w:p>
    <w:p w:rsidR="00415E81" w:rsidRPr="0016237F" w:rsidRDefault="00415E81" w:rsidP="00415E81">
      <w:pPr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0"/>
        <w:gridCol w:w="1752"/>
        <w:gridCol w:w="1566"/>
        <w:gridCol w:w="2196"/>
        <w:gridCol w:w="2300"/>
        <w:gridCol w:w="1793"/>
        <w:gridCol w:w="1444"/>
        <w:gridCol w:w="1482"/>
      </w:tblGrid>
      <w:tr w:rsidR="00415E81" w:rsidRPr="0016237F" w:rsidTr="007656C7">
        <w:trPr>
          <w:jc w:val="center"/>
        </w:trPr>
        <w:tc>
          <w:tcPr>
            <w:tcW w:w="679" w:type="pct"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Учебный год</w:t>
            </w:r>
          </w:p>
        </w:tc>
        <w:tc>
          <w:tcPr>
            <w:tcW w:w="604" w:type="pct"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 xml:space="preserve">Всего </w:t>
            </w:r>
          </w:p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учащихся</w:t>
            </w:r>
          </w:p>
        </w:tc>
        <w:tc>
          <w:tcPr>
            <w:tcW w:w="540" w:type="pct"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Успевают</w:t>
            </w:r>
          </w:p>
        </w:tc>
        <w:tc>
          <w:tcPr>
            <w:tcW w:w="757" w:type="pct"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Успеваемость</w:t>
            </w:r>
          </w:p>
          <w:p w:rsidR="00415E81" w:rsidRPr="0016237F" w:rsidRDefault="00415E81" w:rsidP="007656C7">
            <w:pPr>
              <w:jc w:val="center"/>
              <w:rPr>
                <w:b/>
              </w:rPr>
            </w:pPr>
          </w:p>
        </w:tc>
        <w:tc>
          <w:tcPr>
            <w:tcW w:w="793" w:type="pct"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Не успевают/</w:t>
            </w:r>
          </w:p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не аттестованы</w:t>
            </w:r>
          </w:p>
        </w:tc>
        <w:tc>
          <w:tcPr>
            <w:tcW w:w="618" w:type="pct"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Отличники</w:t>
            </w:r>
          </w:p>
        </w:tc>
        <w:tc>
          <w:tcPr>
            <w:tcW w:w="498" w:type="pct"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«4» и «5»</w:t>
            </w:r>
          </w:p>
        </w:tc>
        <w:tc>
          <w:tcPr>
            <w:tcW w:w="511" w:type="pct"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Качество</w:t>
            </w:r>
          </w:p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знаний</w:t>
            </w:r>
          </w:p>
        </w:tc>
      </w:tr>
      <w:tr w:rsidR="00415E81" w:rsidRPr="0016237F" w:rsidTr="007656C7">
        <w:trPr>
          <w:jc w:val="center"/>
        </w:trPr>
        <w:tc>
          <w:tcPr>
            <w:tcW w:w="679" w:type="pct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2012/13</w:t>
            </w:r>
          </w:p>
        </w:tc>
        <w:tc>
          <w:tcPr>
            <w:tcW w:w="604" w:type="pct"/>
            <w:shd w:val="clear" w:color="auto" w:fill="auto"/>
          </w:tcPr>
          <w:p w:rsidR="00415E81" w:rsidRPr="0016237F" w:rsidRDefault="00415E81" w:rsidP="007656C7">
            <w:pPr>
              <w:jc w:val="center"/>
            </w:pPr>
            <w:r w:rsidRPr="0016237F">
              <w:t>70</w:t>
            </w:r>
          </w:p>
        </w:tc>
        <w:tc>
          <w:tcPr>
            <w:tcW w:w="540" w:type="pct"/>
            <w:shd w:val="clear" w:color="auto" w:fill="auto"/>
          </w:tcPr>
          <w:p w:rsidR="00415E81" w:rsidRPr="0016237F" w:rsidRDefault="00415E81" w:rsidP="007656C7">
            <w:pPr>
              <w:jc w:val="center"/>
            </w:pPr>
            <w:r w:rsidRPr="0016237F">
              <w:t>66</w:t>
            </w:r>
          </w:p>
        </w:tc>
        <w:tc>
          <w:tcPr>
            <w:tcW w:w="757" w:type="pct"/>
          </w:tcPr>
          <w:p w:rsidR="00415E81" w:rsidRPr="0016237F" w:rsidRDefault="00415E81" w:rsidP="007656C7">
            <w:pPr>
              <w:jc w:val="center"/>
            </w:pPr>
            <w:r w:rsidRPr="0016237F">
              <w:t>94,3%</w:t>
            </w:r>
          </w:p>
        </w:tc>
        <w:tc>
          <w:tcPr>
            <w:tcW w:w="793" w:type="pct"/>
            <w:shd w:val="clear" w:color="auto" w:fill="auto"/>
          </w:tcPr>
          <w:p w:rsidR="00415E81" w:rsidRPr="0016237F" w:rsidRDefault="00415E81" w:rsidP="007656C7">
            <w:pPr>
              <w:jc w:val="center"/>
            </w:pPr>
            <w:r w:rsidRPr="0016237F">
              <w:t>4</w:t>
            </w:r>
          </w:p>
        </w:tc>
        <w:tc>
          <w:tcPr>
            <w:tcW w:w="618" w:type="pct"/>
            <w:shd w:val="clear" w:color="auto" w:fill="auto"/>
          </w:tcPr>
          <w:p w:rsidR="00415E81" w:rsidRPr="0016237F" w:rsidRDefault="00415E81" w:rsidP="007656C7">
            <w:pPr>
              <w:jc w:val="center"/>
            </w:pPr>
            <w:r w:rsidRPr="0016237F">
              <w:t>3</w:t>
            </w:r>
          </w:p>
        </w:tc>
        <w:tc>
          <w:tcPr>
            <w:tcW w:w="498" w:type="pct"/>
            <w:shd w:val="clear" w:color="auto" w:fill="auto"/>
          </w:tcPr>
          <w:p w:rsidR="00415E81" w:rsidRPr="0016237F" w:rsidRDefault="00415E81" w:rsidP="007656C7">
            <w:pPr>
              <w:jc w:val="center"/>
            </w:pPr>
            <w:r w:rsidRPr="0016237F">
              <w:t>11</w:t>
            </w:r>
          </w:p>
        </w:tc>
        <w:tc>
          <w:tcPr>
            <w:tcW w:w="511" w:type="pct"/>
          </w:tcPr>
          <w:p w:rsidR="00415E81" w:rsidRPr="0016237F" w:rsidRDefault="00415E81" w:rsidP="007656C7">
            <w:pPr>
              <w:jc w:val="center"/>
            </w:pPr>
            <w:r w:rsidRPr="0016237F">
              <w:t>20%</w:t>
            </w:r>
          </w:p>
        </w:tc>
      </w:tr>
      <w:tr w:rsidR="00415E81" w:rsidRPr="0016237F" w:rsidTr="007656C7">
        <w:trPr>
          <w:jc w:val="center"/>
        </w:trPr>
        <w:tc>
          <w:tcPr>
            <w:tcW w:w="679" w:type="pct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2013/14</w:t>
            </w:r>
          </w:p>
        </w:tc>
        <w:tc>
          <w:tcPr>
            <w:tcW w:w="604" w:type="pct"/>
            <w:shd w:val="clear" w:color="auto" w:fill="auto"/>
          </w:tcPr>
          <w:p w:rsidR="00415E81" w:rsidRPr="0016237F" w:rsidRDefault="00415E81" w:rsidP="007656C7">
            <w:pPr>
              <w:jc w:val="center"/>
            </w:pPr>
            <w:r w:rsidRPr="0016237F">
              <w:t>77</w:t>
            </w:r>
          </w:p>
        </w:tc>
        <w:tc>
          <w:tcPr>
            <w:tcW w:w="540" w:type="pct"/>
            <w:shd w:val="clear" w:color="auto" w:fill="auto"/>
          </w:tcPr>
          <w:p w:rsidR="00415E81" w:rsidRPr="0016237F" w:rsidRDefault="00415E81" w:rsidP="007656C7">
            <w:pPr>
              <w:jc w:val="center"/>
            </w:pPr>
            <w:r w:rsidRPr="0016237F">
              <w:t>77</w:t>
            </w:r>
          </w:p>
        </w:tc>
        <w:tc>
          <w:tcPr>
            <w:tcW w:w="757" w:type="pct"/>
          </w:tcPr>
          <w:p w:rsidR="00415E81" w:rsidRPr="0016237F" w:rsidRDefault="00415E81" w:rsidP="007656C7">
            <w:pPr>
              <w:jc w:val="center"/>
            </w:pPr>
            <w:r w:rsidRPr="0016237F">
              <w:t>100%</w:t>
            </w:r>
          </w:p>
        </w:tc>
        <w:tc>
          <w:tcPr>
            <w:tcW w:w="793" w:type="pct"/>
            <w:shd w:val="clear" w:color="auto" w:fill="auto"/>
          </w:tcPr>
          <w:p w:rsidR="00415E81" w:rsidRPr="0016237F" w:rsidRDefault="00415E81" w:rsidP="007656C7">
            <w:pPr>
              <w:jc w:val="center"/>
            </w:pPr>
            <w:r w:rsidRPr="0016237F">
              <w:t>0</w:t>
            </w:r>
          </w:p>
        </w:tc>
        <w:tc>
          <w:tcPr>
            <w:tcW w:w="618" w:type="pct"/>
            <w:shd w:val="clear" w:color="auto" w:fill="auto"/>
          </w:tcPr>
          <w:p w:rsidR="00415E81" w:rsidRPr="0016237F" w:rsidRDefault="00415E81" w:rsidP="007656C7">
            <w:pPr>
              <w:jc w:val="center"/>
            </w:pPr>
            <w:r w:rsidRPr="0016237F">
              <w:t>2</w:t>
            </w:r>
          </w:p>
        </w:tc>
        <w:tc>
          <w:tcPr>
            <w:tcW w:w="498" w:type="pct"/>
            <w:shd w:val="clear" w:color="auto" w:fill="auto"/>
          </w:tcPr>
          <w:p w:rsidR="00415E81" w:rsidRPr="0016237F" w:rsidRDefault="00415E81" w:rsidP="007656C7">
            <w:pPr>
              <w:jc w:val="center"/>
            </w:pPr>
            <w:r w:rsidRPr="0016237F">
              <w:t>22</w:t>
            </w:r>
          </w:p>
        </w:tc>
        <w:tc>
          <w:tcPr>
            <w:tcW w:w="511" w:type="pct"/>
          </w:tcPr>
          <w:p w:rsidR="00415E81" w:rsidRPr="0016237F" w:rsidRDefault="00415E81" w:rsidP="007656C7">
            <w:pPr>
              <w:jc w:val="center"/>
            </w:pPr>
            <w:r w:rsidRPr="0016237F">
              <w:t>31,2%</w:t>
            </w:r>
          </w:p>
        </w:tc>
      </w:tr>
      <w:tr w:rsidR="00415E81" w:rsidRPr="0016237F" w:rsidTr="007656C7">
        <w:trPr>
          <w:jc w:val="center"/>
        </w:trPr>
        <w:tc>
          <w:tcPr>
            <w:tcW w:w="679" w:type="pct"/>
            <w:shd w:val="clear" w:color="auto" w:fill="auto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2014/15</w:t>
            </w:r>
          </w:p>
        </w:tc>
        <w:tc>
          <w:tcPr>
            <w:tcW w:w="604" w:type="pct"/>
            <w:shd w:val="clear" w:color="auto" w:fill="auto"/>
          </w:tcPr>
          <w:p w:rsidR="00415E81" w:rsidRPr="0016237F" w:rsidRDefault="00415E81" w:rsidP="007656C7">
            <w:pPr>
              <w:jc w:val="center"/>
            </w:pPr>
            <w:r w:rsidRPr="0016237F">
              <w:t>103</w:t>
            </w:r>
          </w:p>
        </w:tc>
        <w:tc>
          <w:tcPr>
            <w:tcW w:w="540" w:type="pct"/>
            <w:shd w:val="clear" w:color="auto" w:fill="auto"/>
          </w:tcPr>
          <w:p w:rsidR="00415E81" w:rsidRPr="0016237F" w:rsidRDefault="00415E81" w:rsidP="007656C7">
            <w:pPr>
              <w:jc w:val="center"/>
            </w:pPr>
            <w:r w:rsidRPr="0016237F">
              <w:t>97</w:t>
            </w:r>
          </w:p>
        </w:tc>
        <w:tc>
          <w:tcPr>
            <w:tcW w:w="757" w:type="pct"/>
            <w:shd w:val="clear" w:color="auto" w:fill="auto"/>
          </w:tcPr>
          <w:p w:rsidR="00415E81" w:rsidRPr="0016237F" w:rsidRDefault="00415E81" w:rsidP="007656C7">
            <w:pPr>
              <w:jc w:val="center"/>
            </w:pPr>
            <w:r w:rsidRPr="0016237F">
              <w:t>94,2%</w:t>
            </w:r>
          </w:p>
        </w:tc>
        <w:tc>
          <w:tcPr>
            <w:tcW w:w="793" w:type="pct"/>
            <w:shd w:val="clear" w:color="auto" w:fill="auto"/>
          </w:tcPr>
          <w:p w:rsidR="00415E81" w:rsidRPr="0016237F" w:rsidRDefault="00415E81" w:rsidP="007656C7">
            <w:pPr>
              <w:jc w:val="center"/>
            </w:pPr>
            <w:r w:rsidRPr="0016237F">
              <w:t>6</w:t>
            </w:r>
          </w:p>
        </w:tc>
        <w:tc>
          <w:tcPr>
            <w:tcW w:w="618" w:type="pct"/>
            <w:shd w:val="clear" w:color="auto" w:fill="auto"/>
          </w:tcPr>
          <w:p w:rsidR="00415E81" w:rsidRPr="0016237F" w:rsidRDefault="00415E81" w:rsidP="007656C7">
            <w:pPr>
              <w:jc w:val="center"/>
            </w:pPr>
            <w:r w:rsidRPr="0016237F">
              <w:t>6</w:t>
            </w:r>
          </w:p>
        </w:tc>
        <w:tc>
          <w:tcPr>
            <w:tcW w:w="498" w:type="pct"/>
            <w:shd w:val="clear" w:color="auto" w:fill="auto"/>
          </w:tcPr>
          <w:p w:rsidR="00415E81" w:rsidRPr="0016237F" w:rsidRDefault="00415E81" w:rsidP="007656C7">
            <w:pPr>
              <w:jc w:val="center"/>
            </w:pPr>
            <w:r w:rsidRPr="0016237F">
              <w:t>25</w:t>
            </w:r>
          </w:p>
        </w:tc>
        <w:tc>
          <w:tcPr>
            <w:tcW w:w="511" w:type="pct"/>
            <w:shd w:val="clear" w:color="auto" w:fill="auto"/>
          </w:tcPr>
          <w:p w:rsidR="00415E81" w:rsidRPr="0016237F" w:rsidRDefault="00415E81" w:rsidP="007656C7">
            <w:pPr>
              <w:jc w:val="center"/>
            </w:pPr>
            <w:r w:rsidRPr="0016237F">
              <w:t>30,1%</w:t>
            </w:r>
          </w:p>
        </w:tc>
      </w:tr>
    </w:tbl>
    <w:p w:rsidR="00415E81" w:rsidRPr="0016237F" w:rsidRDefault="00415E81" w:rsidP="00415E81">
      <w:pPr>
        <w:jc w:val="both"/>
      </w:pPr>
    </w:p>
    <w:p w:rsidR="00415E81" w:rsidRPr="0016237F" w:rsidRDefault="00415E81" w:rsidP="00415E81">
      <w:pPr>
        <w:tabs>
          <w:tab w:val="left" w:pos="851"/>
        </w:tabs>
        <w:ind w:firstLine="851"/>
        <w:rPr>
          <w:u w:val="single"/>
        </w:rPr>
      </w:pPr>
      <w:r w:rsidRPr="0016237F">
        <w:rPr>
          <w:u w:val="single"/>
        </w:rPr>
        <w:t>Организация занятий по направлениям внеурочной деятельности в 1-4 классах</w:t>
      </w:r>
    </w:p>
    <w:p w:rsidR="00415E81" w:rsidRPr="0016237F" w:rsidRDefault="00415E81" w:rsidP="00415E81">
      <w:pPr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9"/>
        <w:gridCol w:w="3846"/>
        <w:gridCol w:w="6938"/>
      </w:tblGrid>
      <w:tr w:rsidR="00415E81" w:rsidRPr="0016237F" w:rsidTr="007656C7">
        <w:trPr>
          <w:jc w:val="center"/>
        </w:trPr>
        <w:tc>
          <w:tcPr>
            <w:tcW w:w="1282" w:type="pct"/>
            <w:shd w:val="clear" w:color="auto" w:fill="F2F2F2"/>
            <w:vAlign w:val="center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 xml:space="preserve">Направления </w:t>
            </w:r>
          </w:p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внеурочной деятельности</w:t>
            </w:r>
          </w:p>
        </w:tc>
        <w:tc>
          <w:tcPr>
            <w:tcW w:w="1326" w:type="pct"/>
            <w:shd w:val="clear" w:color="auto" w:fill="F2F2F2"/>
            <w:vAlign w:val="center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Виды</w:t>
            </w:r>
          </w:p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внеурочной деятельности</w:t>
            </w:r>
          </w:p>
        </w:tc>
        <w:tc>
          <w:tcPr>
            <w:tcW w:w="2392" w:type="pct"/>
            <w:shd w:val="clear" w:color="auto" w:fill="F2F2F2"/>
            <w:vAlign w:val="center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Название кружка</w:t>
            </w:r>
          </w:p>
        </w:tc>
      </w:tr>
      <w:tr w:rsidR="00415E81" w:rsidRPr="0016237F" w:rsidTr="007656C7">
        <w:trPr>
          <w:trHeight w:val="299"/>
          <w:jc w:val="center"/>
        </w:trPr>
        <w:tc>
          <w:tcPr>
            <w:tcW w:w="1282" w:type="pct"/>
            <w:vMerge w:val="restart"/>
            <w:shd w:val="clear" w:color="auto" w:fill="auto"/>
          </w:tcPr>
          <w:p w:rsidR="00415E81" w:rsidRPr="0016237F" w:rsidRDefault="00415E81" w:rsidP="007656C7">
            <w:pPr>
              <w:jc w:val="both"/>
            </w:pPr>
            <w:r w:rsidRPr="0016237F">
              <w:t>спортивно-оздоровительное</w:t>
            </w:r>
          </w:p>
        </w:tc>
        <w:tc>
          <w:tcPr>
            <w:tcW w:w="1326" w:type="pct"/>
            <w:shd w:val="clear" w:color="auto" w:fill="auto"/>
          </w:tcPr>
          <w:p w:rsidR="00415E81" w:rsidRPr="0016237F" w:rsidRDefault="00415E81" w:rsidP="007656C7">
            <w:pPr>
              <w:jc w:val="both"/>
            </w:pPr>
            <w:r w:rsidRPr="0016237F">
              <w:t>спортивно-оздоровительная</w:t>
            </w:r>
          </w:p>
        </w:tc>
        <w:tc>
          <w:tcPr>
            <w:tcW w:w="2392" w:type="pct"/>
            <w:shd w:val="clear" w:color="auto" w:fill="auto"/>
          </w:tcPr>
          <w:p w:rsidR="00415E81" w:rsidRPr="0016237F" w:rsidRDefault="00415E81" w:rsidP="007656C7">
            <w:pPr>
              <w:jc w:val="both"/>
            </w:pPr>
            <w:r w:rsidRPr="0016237F">
              <w:t xml:space="preserve">«Осанка = здоровье» </w:t>
            </w:r>
          </w:p>
        </w:tc>
      </w:tr>
      <w:tr w:rsidR="00415E81" w:rsidRPr="0016237F" w:rsidTr="007656C7">
        <w:trPr>
          <w:trHeight w:val="298"/>
          <w:jc w:val="center"/>
        </w:trPr>
        <w:tc>
          <w:tcPr>
            <w:tcW w:w="1282" w:type="pct"/>
            <w:vMerge/>
            <w:shd w:val="clear" w:color="auto" w:fill="auto"/>
          </w:tcPr>
          <w:p w:rsidR="00415E81" w:rsidRPr="0016237F" w:rsidRDefault="00415E81" w:rsidP="007656C7">
            <w:pPr>
              <w:jc w:val="both"/>
            </w:pPr>
          </w:p>
        </w:tc>
        <w:tc>
          <w:tcPr>
            <w:tcW w:w="1326" w:type="pct"/>
            <w:shd w:val="clear" w:color="auto" w:fill="auto"/>
          </w:tcPr>
          <w:p w:rsidR="00415E81" w:rsidRPr="0016237F" w:rsidRDefault="00415E81" w:rsidP="007656C7">
            <w:pPr>
              <w:jc w:val="both"/>
            </w:pPr>
            <w:r w:rsidRPr="0016237F">
              <w:t>спортивно-оздоровительная</w:t>
            </w:r>
          </w:p>
        </w:tc>
        <w:tc>
          <w:tcPr>
            <w:tcW w:w="2392" w:type="pct"/>
            <w:shd w:val="clear" w:color="auto" w:fill="auto"/>
          </w:tcPr>
          <w:p w:rsidR="00415E81" w:rsidRPr="0016237F" w:rsidRDefault="00415E81" w:rsidP="007656C7">
            <w:pPr>
              <w:jc w:val="both"/>
            </w:pPr>
            <w:r w:rsidRPr="0016237F">
              <w:t>«Ритмика»</w:t>
            </w:r>
          </w:p>
        </w:tc>
      </w:tr>
      <w:tr w:rsidR="00415E81" w:rsidRPr="0016237F" w:rsidTr="007656C7">
        <w:trPr>
          <w:trHeight w:val="169"/>
          <w:jc w:val="center"/>
        </w:trPr>
        <w:tc>
          <w:tcPr>
            <w:tcW w:w="1282" w:type="pct"/>
            <w:vMerge/>
            <w:shd w:val="clear" w:color="auto" w:fill="auto"/>
          </w:tcPr>
          <w:p w:rsidR="00415E81" w:rsidRPr="0016237F" w:rsidRDefault="00415E81" w:rsidP="007656C7">
            <w:pPr>
              <w:jc w:val="both"/>
            </w:pPr>
          </w:p>
        </w:tc>
        <w:tc>
          <w:tcPr>
            <w:tcW w:w="1326" w:type="pct"/>
            <w:shd w:val="clear" w:color="auto" w:fill="auto"/>
          </w:tcPr>
          <w:p w:rsidR="00415E81" w:rsidRPr="0016237F" w:rsidRDefault="00415E81" w:rsidP="007656C7">
            <w:pPr>
              <w:jc w:val="both"/>
            </w:pPr>
            <w:r w:rsidRPr="0016237F">
              <w:t>спортивно-оздоровительная</w:t>
            </w:r>
          </w:p>
        </w:tc>
        <w:tc>
          <w:tcPr>
            <w:tcW w:w="2392" w:type="pct"/>
            <w:shd w:val="clear" w:color="auto" w:fill="auto"/>
          </w:tcPr>
          <w:p w:rsidR="00415E81" w:rsidRPr="0016237F" w:rsidRDefault="00415E81" w:rsidP="007656C7">
            <w:pPr>
              <w:jc w:val="both"/>
            </w:pPr>
            <w:r w:rsidRPr="0016237F">
              <w:t>«Подвижные игры»</w:t>
            </w:r>
          </w:p>
        </w:tc>
      </w:tr>
      <w:tr w:rsidR="00415E81" w:rsidRPr="0016237F" w:rsidTr="007656C7">
        <w:trPr>
          <w:trHeight w:val="156"/>
          <w:jc w:val="center"/>
        </w:trPr>
        <w:tc>
          <w:tcPr>
            <w:tcW w:w="1282" w:type="pct"/>
            <w:vMerge w:val="restart"/>
            <w:shd w:val="clear" w:color="auto" w:fill="auto"/>
          </w:tcPr>
          <w:p w:rsidR="00415E81" w:rsidRPr="0016237F" w:rsidRDefault="00415E81" w:rsidP="007656C7">
            <w:pPr>
              <w:jc w:val="both"/>
            </w:pPr>
            <w:r w:rsidRPr="0016237F">
              <w:t>духовно-нравственное</w:t>
            </w:r>
          </w:p>
        </w:tc>
        <w:tc>
          <w:tcPr>
            <w:tcW w:w="1326" w:type="pct"/>
            <w:shd w:val="clear" w:color="auto" w:fill="auto"/>
          </w:tcPr>
          <w:p w:rsidR="00415E81" w:rsidRPr="0016237F" w:rsidRDefault="00415E81" w:rsidP="007656C7">
            <w:pPr>
              <w:jc w:val="both"/>
            </w:pPr>
            <w:r w:rsidRPr="0016237F">
              <w:t xml:space="preserve">патриотическая </w:t>
            </w:r>
          </w:p>
        </w:tc>
        <w:tc>
          <w:tcPr>
            <w:tcW w:w="2392" w:type="pct"/>
            <w:shd w:val="clear" w:color="auto" w:fill="auto"/>
          </w:tcPr>
          <w:p w:rsidR="00415E81" w:rsidRPr="0016237F" w:rsidRDefault="00415E81" w:rsidP="007656C7">
            <w:pPr>
              <w:jc w:val="both"/>
            </w:pPr>
            <w:r w:rsidRPr="0016237F">
              <w:t>«Чудесный город»</w:t>
            </w:r>
          </w:p>
        </w:tc>
      </w:tr>
      <w:tr w:rsidR="00415E81" w:rsidRPr="0016237F" w:rsidTr="007656C7">
        <w:trPr>
          <w:trHeight w:val="245"/>
          <w:jc w:val="center"/>
        </w:trPr>
        <w:tc>
          <w:tcPr>
            <w:tcW w:w="1282" w:type="pct"/>
            <w:vMerge/>
            <w:shd w:val="clear" w:color="auto" w:fill="auto"/>
          </w:tcPr>
          <w:p w:rsidR="00415E81" w:rsidRPr="0016237F" w:rsidRDefault="00415E81" w:rsidP="007656C7">
            <w:pPr>
              <w:jc w:val="both"/>
            </w:pPr>
          </w:p>
        </w:tc>
        <w:tc>
          <w:tcPr>
            <w:tcW w:w="1326" w:type="pct"/>
            <w:shd w:val="clear" w:color="auto" w:fill="auto"/>
          </w:tcPr>
          <w:p w:rsidR="00415E81" w:rsidRPr="0016237F" w:rsidRDefault="00415E81" w:rsidP="007656C7">
            <w:pPr>
              <w:jc w:val="both"/>
            </w:pPr>
            <w:r w:rsidRPr="0016237F">
              <w:t>экологическая</w:t>
            </w:r>
          </w:p>
        </w:tc>
        <w:tc>
          <w:tcPr>
            <w:tcW w:w="2392" w:type="pct"/>
            <w:shd w:val="clear" w:color="auto" w:fill="auto"/>
          </w:tcPr>
          <w:p w:rsidR="00415E81" w:rsidRPr="0016237F" w:rsidRDefault="00415E81" w:rsidP="007656C7">
            <w:pPr>
              <w:jc w:val="both"/>
            </w:pPr>
            <w:r w:rsidRPr="0016237F">
              <w:t>«Школа «</w:t>
            </w:r>
            <w:proofErr w:type="spellStart"/>
            <w:r w:rsidRPr="0016237F">
              <w:t>Лесовичка</w:t>
            </w:r>
            <w:proofErr w:type="spellEnd"/>
            <w:r w:rsidRPr="0016237F">
              <w:t>»</w:t>
            </w:r>
          </w:p>
        </w:tc>
      </w:tr>
      <w:tr w:rsidR="00415E81" w:rsidRPr="0016237F" w:rsidTr="007656C7">
        <w:trPr>
          <w:trHeight w:val="70"/>
          <w:jc w:val="center"/>
        </w:trPr>
        <w:tc>
          <w:tcPr>
            <w:tcW w:w="1282" w:type="pct"/>
            <w:vMerge/>
            <w:shd w:val="clear" w:color="auto" w:fill="auto"/>
          </w:tcPr>
          <w:p w:rsidR="00415E81" w:rsidRPr="0016237F" w:rsidRDefault="00415E81" w:rsidP="007656C7">
            <w:pPr>
              <w:jc w:val="both"/>
            </w:pPr>
          </w:p>
        </w:tc>
        <w:tc>
          <w:tcPr>
            <w:tcW w:w="1326" w:type="pct"/>
            <w:shd w:val="clear" w:color="auto" w:fill="auto"/>
          </w:tcPr>
          <w:p w:rsidR="00415E81" w:rsidRPr="0016237F" w:rsidRDefault="00415E81" w:rsidP="007656C7">
            <w:pPr>
              <w:jc w:val="both"/>
            </w:pPr>
            <w:r w:rsidRPr="0016237F">
              <w:t>познавательная деятельность</w:t>
            </w:r>
          </w:p>
        </w:tc>
        <w:tc>
          <w:tcPr>
            <w:tcW w:w="2392" w:type="pct"/>
            <w:shd w:val="clear" w:color="auto" w:fill="auto"/>
          </w:tcPr>
          <w:p w:rsidR="00415E81" w:rsidRPr="0016237F" w:rsidRDefault="00415E81" w:rsidP="007656C7">
            <w:pPr>
              <w:jc w:val="both"/>
            </w:pPr>
            <w:r w:rsidRPr="0016237F">
              <w:t>««</w:t>
            </w:r>
            <w:proofErr w:type="spellStart"/>
            <w:r w:rsidRPr="0016237F">
              <w:t>Оч</w:t>
            </w:r>
            <w:proofErr w:type="spellEnd"/>
            <w:proofErr w:type="gramStart"/>
            <w:r w:rsidRPr="0016237F">
              <w:t>»у</w:t>
            </w:r>
            <w:proofErr w:type="gramEnd"/>
            <w:r w:rsidRPr="0016237F">
              <w:t>мелые ручки»</w:t>
            </w:r>
          </w:p>
        </w:tc>
      </w:tr>
      <w:tr w:rsidR="00415E81" w:rsidRPr="0016237F" w:rsidTr="007656C7">
        <w:trPr>
          <w:trHeight w:val="377"/>
          <w:jc w:val="center"/>
        </w:trPr>
        <w:tc>
          <w:tcPr>
            <w:tcW w:w="1282" w:type="pct"/>
            <w:vMerge w:val="restart"/>
            <w:shd w:val="clear" w:color="auto" w:fill="auto"/>
          </w:tcPr>
          <w:p w:rsidR="00415E81" w:rsidRPr="0016237F" w:rsidRDefault="00415E81" w:rsidP="007656C7">
            <w:pPr>
              <w:jc w:val="both"/>
            </w:pPr>
            <w:proofErr w:type="spellStart"/>
            <w:r w:rsidRPr="0016237F">
              <w:t>общеинтеллектуальное</w:t>
            </w:r>
            <w:proofErr w:type="spellEnd"/>
          </w:p>
        </w:tc>
        <w:tc>
          <w:tcPr>
            <w:tcW w:w="1326" w:type="pct"/>
            <w:shd w:val="clear" w:color="auto" w:fill="auto"/>
          </w:tcPr>
          <w:p w:rsidR="00415E81" w:rsidRPr="0016237F" w:rsidRDefault="00415E81" w:rsidP="007656C7">
            <w:pPr>
              <w:jc w:val="both"/>
            </w:pPr>
            <w:r w:rsidRPr="0016237F">
              <w:t>познавательная деятельность</w:t>
            </w:r>
          </w:p>
        </w:tc>
        <w:tc>
          <w:tcPr>
            <w:tcW w:w="2392" w:type="pct"/>
            <w:shd w:val="clear" w:color="auto" w:fill="auto"/>
          </w:tcPr>
          <w:p w:rsidR="00415E81" w:rsidRPr="0016237F" w:rsidRDefault="00415E81" w:rsidP="007656C7">
            <w:pPr>
              <w:jc w:val="both"/>
            </w:pPr>
            <w:r w:rsidRPr="0016237F">
              <w:t xml:space="preserve">«РОСТ» (Развитие, общение, самооценка, творчество) </w:t>
            </w:r>
          </w:p>
        </w:tc>
      </w:tr>
      <w:tr w:rsidR="00415E81" w:rsidRPr="0016237F" w:rsidTr="007656C7">
        <w:trPr>
          <w:trHeight w:val="188"/>
          <w:jc w:val="center"/>
        </w:trPr>
        <w:tc>
          <w:tcPr>
            <w:tcW w:w="1282" w:type="pct"/>
            <w:vMerge/>
            <w:shd w:val="clear" w:color="auto" w:fill="auto"/>
          </w:tcPr>
          <w:p w:rsidR="00415E81" w:rsidRPr="0016237F" w:rsidRDefault="00415E81" w:rsidP="007656C7">
            <w:pPr>
              <w:jc w:val="both"/>
            </w:pPr>
          </w:p>
        </w:tc>
        <w:tc>
          <w:tcPr>
            <w:tcW w:w="1326" w:type="pct"/>
            <w:shd w:val="clear" w:color="auto" w:fill="auto"/>
          </w:tcPr>
          <w:p w:rsidR="00415E81" w:rsidRPr="0016237F" w:rsidRDefault="00415E81" w:rsidP="007656C7">
            <w:pPr>
              <w:jc w:val="both"/>
            </w:pPr>
            <w:r w:rsidRPr="0016237F">
              <w:t>познавательная деятельность</w:t>
            </w:r>
          </w:p>
        </w:tc>
        <w:tc>
          <w:tcPr>
            <w:tcW w:w="2392" w:type="pct"/>
            <w:shd w:val="clear" w:color="auto" w:fill="auto"/>
          </w:tcPr>
          <w:p w:rsidR="00415E81" w:rsidRPr="0016237F" w:rsidRDefault="00415E81" w:rsidP="007656C7">
            <w:pPr>
              <w:jc w:val="both"/>
            </w:pPr>
            <w:r w:rsidRPr="0016237F">
              <w:t>«Эрудит» (подготовка к олимпиадам)</w:t>
            </w:r>
          </w:p>
        </w:tc>
      </w:tr>
      <w:tr w:rsidR="00415E81" w:rsidRPr="0016237F" w:rsidTr="007656C7">
        <w:trPr>
          <w:trHeight w:val="187"/>
          <w:jc w:val="center"/>
        </w:trPr>
        <w:tc>
          <w:tcPr>
            <w:tcW w:w="1282" w:type="pct"/>
            <w:vMerge/>
            <w:shd w:val="clear" w:color="auto" w:fill="auto"/>
          </w:tcPr>
          <w:p w:rsidR="00415E81" w:rsidRPr="0016237F" w:rsidRDefault="00415E81" w:rsidP="007656C7">
            <w:pPr>
              <w:jc w:val="both"/>
            </w:pPr>
          </w:p>
        </w:tc>
        <w:tc>
          <w:tcPr>
            <w:tcW w:w="1326" w:type="pct"/>
            <w:shd w:val="clear" w:color="auto" w:fill="auto"/>
          </w:tcPr>
          <w:p w:rsidR="00415E81" w:rsidRPr="0016237F" w:rsidRDefault="00415E81" w:rsidP="007656C7">
            <w:pPr>
              <w:jc w:val="both"/>
            </w:pPr>
            <w:r w:rsidRPr="0016237F">
              <w:t>проектно – познавательная</w:t>
            </w:r>
          </w:p>
        </w:tc>
        <w:tc>
          <w:tcPr>
            <w:tcW w:w="2392" w:type="pct"/>
            <w:shd w:val="clear" w:color="auto" w:fill="auto"/>
          </w:tcPr>
          <w:p w:rsidR="00415E81" w:rsidRPr="0016237F" w:rsidRDefault="00415E81" w:rsidP="007656C7">
            <w:pPr>
              <w:jc w:val="both"/>
            </w:pPr>
            <w:r w:rsidRPr="0016237F">
              <w:t>«Я – исследователь»</w:t>
            </w:r>
          </w:p>
        </w:tc>
      </w:tr>
      <w:tr w:rsidR="00415E81" w:rsidRPr="0016237F" w:rsidTr="007656C7">
        <w:trPr>
          <w:trHeight w:val="187"/>
          <w:jc w:val="center"/>
        </w:trPr>
        <w:tc>
          <w:tcPr>
            <w:tcW w:w="1282" w:type="pct"/>
            <w:vMerge/>
            <w:shd w:val="clear" w:color="auto" w:fill="auto"/>
          </w:tcPr>
          <w:p w:rsidR="00415E81" w:rsidRPr="0016237F" w:rsidRDefault="00415E81" w:rsidP="007656C7">
            <w:pPr>
              <w:jc w:val="both"/>
            </w:pPr>
          </w:p>
        </w:tc>
        <w:tc>
          <w:tcPr>
            <w:tcW w:w="1326" w:type="pct"/>
            <w:shd w:val="clear" w:color="auto" w:fill="auto"/>
          </w:tcPr>
          <w:p w:rsidR="00415E81" w:rsidRPr="0016237F" w:rsidRDefault="00415E81" w:rsidP="007656C7">
            <w:pPr>
              <w:jc w:val="both"/>
            </w:pPr>
            <w:r w:rsidRPr="0016237F">
              <w:t>проектно – познавательная</w:t>
            </w:r>
          </w:p>
        </w:tc>
        <w:tc>
          <w:tcPr>
            <w:tcW w:w="2392" w:type="pct"/>
            <w:shd w:val="clear" w:color="auto" w:fill="auto"/>
          </w:tcPr>
          <w:p w:rsidR="00415E81" w:rsidRPr="0016237F" w:rsidRDefault="00415E81" w:rsidP="007656C7">
            <w:pPr>
              <w:jc w:val="both"/>
              <w:rPr>
                <w:bCs/>
              </w:rPr>
            </w:pPr>
            <w:r w:rsidRPr="0016237F">
              <w:rPr>
                <w:bCs/>
              </w:rPr>
              <w:t>«Художественное творчество: станем волшебниками»</w:t>
            </w:r>
          </w:p>
        </w:tc>
      </w:tr>
    </w:tbl>
    <w:p w:rsidR="00415E81" w:rsidRPr="0016237F" w:rsidRDefault="00415E81" w:rsidP="00415E81">
      <w:pPr>
        <w:tabs>
          <w:tab w:val="left" w:pos="851"/>
        </w:tabs>
        <w:jc w:val="both"/>
      </w:pPr>
    </w:p>
    <w:p w:rsidR="00415E81" w:rsidRPr="0016237F" w:rsidRDefault="00415E81" w:rsidP="00415E81">
      <w:pPr>
        <w:tabs>
          <w:tab w:val="left" w:pos="851"/>
        </w:tabs>
        <w:ind w:firstLine="851"/>
        <w:rPr>
          <w:u w:val="single"/>
        </w:rPr>
      </w:pPr>
      <w:r w:rsidRPr="0016237F">
        <w:rPr>
          <w:u w:val="single"/>
        </w:rPr>
        <w:t xml:space="preserve">Динамика результативности участия школьников в предметных олимпиадах  </w:t>
      </w:r>
    </w:p>
    <w:p w:rsidR="00415E81" w:rsidRPr="0016237F" w:rsidRDefault="00415E81" w:rsidP="00415E81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"/>
        <w:gridCol w:w="3534"/>
        <w:gridCol w:w="1037"/>
        <w:gridCol w:w="1037"/>
        <w:gridCol w:w="1037"/>
        <w:gridCol w:w="222"/>
        <w:gridCol w:w="458"/>
        <w:gridCol w:w="3608"/>
        <w:gridCol w:w="1037"/>
        <w:gridCol w:w="1037"/>
        <w:gridCol w:w="1037"/>
      </w:tblGrid>
      <w:tr w:rsidR="00415E81" w:rsidRPr="0016237F" w:rsidTr="00415E81">
        <w:trPr>
          <w:jc w:val="center"/>
        </w:trPr>
        <w:tc>
          <w:tcPr>
            <w:tcW w:w="0" w:type="auto"/>
            <w:vMerge w:val="restart"/>
            <w:shd w:val="clear" w:color="auto" w:fill="F2F2F2"/>
            <w:vAlign w:val="center"/>
          </w:tcPr>
          <w:p w:rsidR="00415E81" w:rsidRPr="0016237F" w:rsidRDefault="00415E81" w:rsidP="00415E81">
            <w:pPr>
              <w:jc w:val="center"/>
              <w:rPr>
                <w:rFonts w:eastAsia="Calibri"/>
                <w:b/>
              </w:rPr>
            </w:pPr>
            <w:r w:rsidRPr="0016237F">
              <w:rPr>
                <w:rFonts w:eastAsia="Calibri"/>
                <w:b/>
              </w:rPr>
              <w:t>№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:rsidR="00415E81" w:rsidRPr="0016237F" w:rsidRDefault="00415E81" w:rsidP="00415E81">
            <w:pPr>
              <w:jc w:val="center"/>
              <w:rPr>
                <w:rFonts w:eastAsia="Calibri"/>
                <w:b/>
              </w:rPr>
            </w:pPr>
            <w:r w:rsidRPr="0016237F">
              <w:rPr>
                <w:rFonts w:eastAsia="Calibri"/>
                <w:b/>
              </w:rPr>
              <w:t>Всероссийские олимпиады школьников</w:t>
            </w:r>
          </w:p>
          <w:p w:rsidR="00415E81" w:rsidRPr="0016237F" w:rsidRDefault="00415E81" w:rsidP="00415E81">
            <w:pPr>
              <w:jc w:val="center"/>
              <w:rPr>
                <w:rFonts w:eastAsia="Calibri"/>
                <w:b/>
              </w:rPr>
            </w:pPr>
            <w:r w:rsidRPr="0016237F">
              <w:rPr>
                <w:rFonts w:eastAsia="Calibri"/>
                <w:b/>
              </w:rPr>
              <w:t>(районный этап)</w:t>
            </w:r>
          </w:p>
        </w:tc>
        <w:tc>
          <w:tcPr>
            <w:tcW w:w="0" w:type="auto"/>
            <w:gridSpan w:val="3"/>
            <w:shd w:val="clear" w:color="auto" w:fill="F2F2F2"/>
            <w:vAlign w:val="center"/>
          </w:tcPr>
          <w:p w:rsidR="00415E81" w:rsidRPr="0016237F" w:rsidRDefault="00415E81" w:rsidP="00415E81">
            <w:pPr>
              <w:jc w:val="center"/>
            </w:pPr>
            <w:r w:rsidRPr="0016237F">
              <w:rPr>
                <w:rFonts w:eastAsia="Calibri"/>
                <w:b/>
              </w:rPr>
              <w:t>Место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15E81" w:rsidRPr="0016237F" w:rsidRDefault="00415E81" w:rsidP="007656C7">
            <w:pPr>
              <w:jc w:val="center"/>
            </w:pP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:rsidR="00415E81" w:rsidRPr="0016237F" w:rsidRDefault="00415E81" w:rsidP="00415E81">
            <w:pPr>
              <w:jc w:val="center"/>
              <w:rPr>
                <w:rFonts w:eastAsia="Calibri"/>
                <w:b/>
              </w:rPr>
            </w:pPr>
            <w:r w:rsidRPr="0016237F">
              <w:rPr>
                <w:rFonts w:eastAsia="Calibri"/>
                <w:b/>
              </w:rPr>
              <w:t>№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:rsidR="00415E81" w:rsidRPr="0016237F" w:rsidRDefault="00415E81" w:rsidP="00415E81">
            <w:pPr>
              <w:jc w:val="center"/>
              <w:rPr>
                <w:rFonts w:eastAsia="Calibri"/>
                <w:b/>
              </w:rPr>
            </w:pPr>
            <w:r w:rsidRPr="0016237F">
              <w:rPr>
                <w:rFonts w:eastAsia="Calibri"/>
                <w:b/>
              </w:rPr>
              <w:t>Региональные</w:t>
            </w:r>
          </w:p>
          <w:p w:rsidR="00415E81" w:rsidRPr="0016237F" w:rsidRDefault="00415E81" w:rsidP="00415E81">
            <w:pPr>
              <w:jc w:val="center"/>
              <w:rPr>
                <w:rFonts w:eastAsia="Calibri"/>
                <w:b/>
              </w:rPr>
            </w:pPr>
            <w:r w:rsidRPr="0016237F">
              <w:rPr>
                <w:rFonts w:eastAsia="Calibri"/>
                <w:b/>
              </w:rPr>
              <w:t>олимпиады и конкурсы</w:t>
            </w:r>
          </w:p>
          <w:p w:rsidR="00415E81" w:rsidRPr="0016237F" w:rsidRDefault="00415E81" w:rsidP="00415E81">
            <w:pPr>
              <w:jc w:val="center"/>
              <w:rPr>
                <w:rFonts w:eastAsia="Calibri"/>
                <w:b/>
              </w:rPr>
            </w:pPr>
            <w:r w:rsidRPr="0016237F">
              <w:rPr>
                <w:rFonts w:eastAsia="Calibri"/>
                <w:b/>
              </w:rPr>
              <w:t>школьников (районный этап)</w:t>
            </w:r>
          </w:p>
        </w:tc>
        <w:tc>
          <w:tcPr>
            <w:tcW w:w="0" w:type="auto"/>
            <w:gridSpan w:val="3"/>
            <w:shd w:val="clear" w:color="auto" w:fill="F2F2F2"/>
            <w:vAlign w:val="center"/>
          </w:tcPr>
          <w:p w:rsidR="00415E81" w:rsidRPr="0016237F" w:rsidRDefault="00415E81" w:rsidP="00415E81">
            <w:pPr>
              <w:jc w:val="center"/>
              <w:rPr>
                <w:rFonts w:eastAsia="Calibri"/>
                <w:b/>
              </w:rPr>
            </w:pPr>
            <w:r w:rsidRPr="0016237F">
              <w:rPr>
                <w:rFonts w:eastAsia="Calibri"/>
                <w:b/>
              </w:rPr>
              <w:t>Место</w:t>
            </w:r>
          </w:p>
        </w:tc>
      </w:tr>
      <w:tr w:rsidR="00415E81" w:rsidRPr="0016237F" w:rsidTr="00415E81">
        <w:trPr>
          <w:jc w:val="center"/>
        </w:trPr>
        <w:tc>
          <w:tcPr>
            <w:tcW w:w="0" w:type="auto"/>
            <w:vMerge/>
            <w:shd w:val="clear" w:color="auto" w:fill="F2F2F2"/>
            <w:vAlign w:val="center"/>
          </w:tcPr>
          <w:p w:rsidR="00415E81" w:rsidRPr="0016237F" w:rsidRDefault="00415E81" w:rsidP="00415E8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:rsidR="00415E81" w:rsidRPr="0016237F" w:rsidRDefault="00415E81" w:rsidP="00415E8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:rsidR="00415E81" w:rsidRPr="0016237F" w:rsidRDefault="00415E81" w:rsidP="00415E81">
            <w:pPr>
              <w:jc w:val="center"/>
              <w:rPr>
                <w:b/>
              </w:rPr>
            </w:pPr>
            <w:r w:rsidRPr="0016237F">
              <w:rPr>
                <w:b/>
              </w:rPr>
              <w:t>2012-2013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415E81" w:rsidRPr="0016237F" w:rsidRDefault="00415E81" w:rsidP="00415E81">
            <w:pPr>
              <w:jc w:val="center"/>
              <w:rPr>
                <w:b/>
              </w:rPr>
            </w:pPr>
            <w:r w:rsidRPr="0016237F">
              <w:rPr>
                <w:b/>
              </w:rPr>
              <w:t>2013-2014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415E81" w:rsidRPr="0016237F" w:rsidRDefault="00415E81" w:rsidP="00415E81">
            <w:pPr>
              <w:jc w:val="center"/>
              <w:rPr>
                <w:b/>
              </w:rPr>
            </w:pPr>
            <w:r w:rsidRPr="0016237F">
              <w:rPr>
                <w:b/>
              </w:rPr>
              <w:t>2014-2015</w:t>
            </w:r>
          </w:p>
        </w:tc>
        <w:tc>
          <w:tcPr>
            <w:tcW w:w="0" w:type="auto"/>
            <w:vMerge/>
            <w:shd w:val="clear" w:color="auto" w:fill="auto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:rsidR="00415E81" w:rsidRPr="0016237F" w:rsidRDefault="00415E81" w:rsidP="00415E8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:rsidR="00415E81" w:rsidRPr="0016237F" w:rsidRDefault="00415E81" w:rsidP="00415E8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:rsidR="00415E81" w:rsidRPr="0016237F" w:rsidRDefault="00415E81" w:rsidP="00415E81">
            <w:pPr>
              <w:jc w:val="center"/>
              <w:rPr>
                <w:b/>
              </w:rPr>
            </w:pPr>
            <w:r w:rsidRPr="0016237F">
              <w:rPr>
                <w:b/>
              </w:rPr>
              <w:t>2012-2013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415E81" w:rsidRPr="0016237F" w:rsidRDefault="00415E81" w:rsidP="00415E81">
            <w:pPr>
              <w:jc w:val="center"/>
              <w:rPr>
                <w:b/>
              </w:rPr>
            </w:pPr>
            <w:r w:rsidRPr="0016237F">
              <w:rPr>
                <w:b/>
              </w:rPr>
              <w:t>2013-2014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415E81" w:rsidRPr="0016237F" w:rsidRDefault="00415E81" w:rsidP="00415E81">
            <w:pPr>
              <w:jc w:val="center"/>
              <w:rPr>
                <w:b/>
              </w:rPr>
            </w:pPr>
            <w:r w:rsidRPr="0016237F">
              <w:rPr>
                <w:b/>
              </w:rPr>
              <w:t>2014-2015</w:t>
            </w:r>
          </w:p>
        </w:tc>
      </w:tr>
      <w:tr w:rsidR="00415E81" w:rsidRPr="0016237F" w:rsidTr="007656C7">
        <w:trPr>
          <w:jc w:val="center"/>
        </w:trPr>
        <w:tc>
          <w:tcPr>
            <w:tcW w:w="0" w:type="auto"/>
          </w:tcPr>
          <w:p w:rsidR="00415E81" w:rsidRPr="0016237F" w:rsidRDefault="00415E81" w:rsidP="00415E81">
            <w:pPr>
              <w:numPr>
                <w:ilvl w:val="0"/>
                <w:numId w:val="8"/>
              </w:numPr>
              <w:ind w:hanging="720"/>
              <w:jc w:val="both"/>
              <w:rPr>
                <w:rFonts w:eastAsia="Calibri"/>
                <w:b/>
              </w:rPr>
            </w:pPr>
          </w:p>
        </w:tc>
        <w:tc>
          <w:tcPr>
            <w:tcW w:w="0" w:type="auto"/>
          </w:tcPr>
          <w:p w:rsidR="00415E81" w:rsidRPr="0016237F" w:rsidRDefault="00415E81" w:rsidP="007656C7">
            <w:pPr>
              <w:rPr>
                <w:rFonts w:eastAsia="Calibri"/>
              </w:rPr>
            </w:pPr>
            <w:r w:rsidRPr="0016237F">
              <w:rPr>
                <w:rFonts w:eastAsia="Calibri"/>
              </w:rPr>
              <w:t>Русский язык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</w:pPr>
            <w:r w:rsidRPr="0016237F">
              <w:t>7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</w:pPr>
            <w:r w:rsidRPr="0016237F">
              <w:t>7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  <w:rPr>
                <w:rFonts w:eastAsia="Calibri"/>
              </w:rPr>
            </w:pPr>
            <w:r w:rsidRPr="0016237F">
              <w:rPr>
                <w:rFonts w:eastAsia="Calibri"/>
              </w:rPr>
              <w:t>6</w:t>
            </w:r>
          </w:p>
        </w:tc>
        <w:tc>
          <w:tcPr>
            <w:tcW w:w="0" w:type="auto"/>
            <w:vMerge/>
            <w:shd w:val="clear" w:color="auto" w:fill="auto"/>
          </w:tcPr>
          <w:p w:rsidR="00415E81" w:rsidRPr="0016237F" w:rsidRDefault="00415E81" w:rsidP="007656C7"/>
        </w:tc>
        <w:tc>
          <w:tcPr>
            <w:tcW w:w="0" w:type="auto"/>
          </w:tcPr>
          <w:p w:rsidR="00415E81" w:rsidRPr="0016237F" w:rsidRDefault="00415E81" w:rsidP="00415E81">
            <w:pPr>
              <w:numPr>
                <w:ilvl w:val="0"/>
                <w:numId w:val="9"/>
              </w:numPr>
              <w:tabs>
                <w:tab w:val="left" w:pos="34"/>
              </w:tabs>
              <w:ind w:left="0" w:firstLine="0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415E81" w:rsidRPr="0016237F" w:rsidRDefault="00415E81" w:rsidP="007656C7">
            <w:pPr>
              <w:rPr>
                <w:rFonts w:eastAsia="Calibri"/>
              </w:rPr>
            </w:pPr>
            <w:r w:rsidRPr="0016237F">
              <w:rPr>
                <w:rFonts w:eastAsia="Calibri"/>
              </w:rPr>
              <w:t>Начальные классы (</w:t>
            </w:r>
            <w:proofErr w:type="gramStart"/>
            <w:r w:rsidRPr="0016237F">
              <w:rPr>
                <w:rFonts w:eastAsia="Calibri"/>
              </w:rPr>
              <w:t>комплек</w:t>
            </w:r>
            <w:r w:rsidRPr="0016237F">
              <w:rPr>
                <w:rFonts w:eastAsia="Calibri"/>
              </w:rPr>
              <w:t>с</w:t>
            </w:r>
            <w:r w:rsidRPr="0016237F">
              <w:rPr>
                <w:rFonts w:eastAsia="Calibri"/>
              </w:rPr>
              <w:t>ная</w:t>
            </w:r>
            <w:proofErr w:type="gramEnd"/>
            <w:r w:rsidRPr="0016237F">
              <w:rPr>
                <w:rFonts w:eastAsia="Calibri"/>
              </w:rPr>
              <w:t>)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  <w:rPr>
                <w:rFonts w:eastAsia="Calibri"/>
              </w:rPr>
            </w:pPr>
            <w:r w:rsidRPr="0016237F">
              <w:rPr>
                <w:rFonts w:eastAsia="Calibri"/>
              </w:rPr>
              <w:t>3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  <w:rPr>
                <w:rFonts w:eastAsia="Calibri"/>
              </w:rPr>
            </w:pPr>
            <w:r w:rsidRPr="0016237F">
              <w:rPr>
                <w:rFonts w:eastAsia="Calibri"/>
              </w:rPr>
              <w:t>6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  <w:rPr>
                <w:rFonts w:eastAsia="Calibri"/>
              </w:rPr>
            </w:pPr>
            <w:r w:rsidRPr="0016237F">
              <w:rPr>
                <w:rFonts w:eastAsia="Calibri"/>
              </w:rPr>
              <w:t>4</w:t>
            </w:r>
          </w:p>
        </w:tc>
      </w:tr>
      <w:tr w:rsidR="00415E81" w:rsidRPr="0016237F" w:rsidTr="007656C7">
        <w:trPr>
          <w:jc w:val="center"/>
        </w:trPr>
        <w:tc>
          <w:tcPr>
            <w:tcW w:w="0" w:type="auto"/>
          </w:tcPr>
          <w:p w:rsidR="00415E81" w:rsidRPr="0016237F" w:rsidRDefault="00415E81" w:rsidP="00415E81">
            <w:pPr>
              <w:numPr>
                <w:ilvl w:val="0"/>
                <w:numId w:val="8"/>
              </w:numPr>
              <w:ind w:hanging="720"/>
              <w:jc w:val="both"/>
              <w:rPr>
                <w:rFonts w:eastAsia="Calibri"/>
                <w:b/>
              </w:rPr>
            </w:pPr>
          </w:p>
        </w:tc>
        <w:tc>
          <w:tcPr>
            <w:tcW w:w="0" w:type="auto"/>
          </w:tcPr>
          <w:p w:rsidR="00415E81" w:rsidRPr="0016237F" w:rsidRDefault="00415E81" w:rsidP="007656C7">
            <w:pPr>
              <w:rPr>
                <w:rFonts w:eastAsia="Calibri"/>
              </w:rPr>
            </w:pPr>
            <w:r w:rsidRPr="0016237F">
              <w:rPr>
                <w:rFonts w:eastAsia="Calibri"/>
              </w:rPr>
              <w:t>Литература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</w:pPr>
            <w:r w:rsidRPr="0016237F">
              <w:t>5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</w:pPr>
            <w:r w:rsidRPr="0016237F">
              <w:t>9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  <w:rPr>
                <w:rFonts w:eastAsia="Calibri"/>
              </w:rPr>
            </w:pPr>
            <w:r w:rsidRPr="0016237F">
              <w:rPr>
                <w:rFonts w:eastAsia="Calibri"/>
              </w:rPr>
              <w:t>12</w:t>
            </w:r>
          </w:p>
        </w:tc>
        <w:tc>
          <w:tcPr>
            <w:tcW w:w="0" w:type="auto"/>
            <w:vMerge/>
            <w:shd w:val="clear" w:color="auto" w:fill="auto"/>
          </w:tcPr>
          <w:p w:rsidR="00415E81" w:rsidRPr="0016237F" w:rsidRDefault="00415E81" w:rsidP="007656C7"/>
        </w:tc>
        <w:tc>
          <w:tcPr>
            <w:tcW w:w="0" w:type="auto"/>
          </w:tcPr>
          <w:p w:rsidR="00415E81" w:rsidRPr="0016237F" w:rsidRDefault="00415E81" w:rsidP="00415E81">
            <w:pPr>
              <w:numPr>
                <w:ilvl w:val="0"/>
                <w:numId w:val="9"/>
              </w:numPr>
              <w:tabs>
                <w:tab w:val="left" w:pos="34"/>
              </w:tabs>
              <w:ind w:left="0" w:firstLine="0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415E81" w:rsidRPr="0016237F" w:rsidRDefault="00415E81" w:rsidP="007656C7">
            <w:pPr>
              <w:rPr>
                <w:rFonts w:eastAsia="Calibri"/>
              </w:rPr>
            </w:pPr>
            <w:r w:rsidRPr="0016237F">
              <w:rPr>
                <w:rFonts w:eastAsia="Calibri"/>
              </w:rPr>
              <w:t>Литература (исследовательская работа)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  <w:rPr>
                <w:rFonts w:eastAsia="Calibri"/>
              </w:rPr>
            </w:pPr>
            <w:r w:rsidRPr="0016237F">
              <w:rPr>
                <w:rFonts w:eastAsia="Calibri"/>
              </w:rPr>
              <w:t>0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  <w:rPr>
                <w:rFonts w:eastAsia="Calibri"/>
              </w:rPr>
            </w:pPr>
            <w:r w:rsidRPr="0016237F">
              <w:rPr>
                <w:rFonts w:eastAsia="Calibri"/>
              </w:rPr>
              <w:t>0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  <w:rPr>
                <w:rFonts w:eastAsia="Calibri"/>
              </w:rPr>
            </w:pPr>
            <w:r w:rsidRPr="0016237F">
              <w:rPr>
                <w:rFonts w:eastAsia="Calibri"/>
              </w:rPr>
              <w:t>12</w:t>
            </w:r>
          </w:p>
        </w:tc>
      </w:tr>
      <w:tr w:rsidR="00415E81" w:rsidRPr="0016237F" w:rsidTr="007656C7">
        <w:trPr>
          <w:jc w:val="center"/>
        </w:trPr>
        <w:tc>
          <w:tcPr>
            <w:tcW w:w="0" w:type="auto"/>
          </w:tcPr>
          <w:p w:rsidR="00415E81" w:rsidRPr="0016237F" w:rsidRDefault="00415E81" w:rsidP="00415E81">
            <w:pPr>
              <w:numPr>
                <w:ilvl w:val="0"/>
                <w:numId w:val="8"/>
              </w:numPr>
              <w:ind w:hanging="720"/>
              <w:jc w:val="both"/>
              <w:rPr>
                <w:rFonts w:eastAsia="Calibri"/>
                <w:b/>
              </w:rPr>
            </w:pPr>
          </w:p>
        </w:tc>
        <w:tc>
          <w:tcPr>
            <w:tcW w:w="0" w:type="auto"/>
          </w:tcPr>
          <w:p w:rsidR="00415E81" w:rsidRPr="0016237F" w:rsidRDefault="00415E81" w:rsidP="007656C7">
            <w:pPr>
              <w:rPr>
                <w:rFonts w:eastAsia="Calibri"/>
              </w:rPr>
            </w:pPr>
            <w:r w:rsidRPr="0016237F">
              <w:rPr>
                <w:rFonts w:eastAsia="Calibri"/>
              </w:rPr>
              <w:t>Английский язык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</w:pPr>
            <w:r w:rsidRPr="0016237F">
              <w:t>13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</w:pPr>
            <w:r w:rsidRPr="0016237F">
              <w:t>5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  <w:rPr>
                <w:rFonts w:eastAsia="Calibri"/>
              </w:rPr>
            </w:pPr>
            <w:r w:rsidRPr="0016237F">
              <w:rPr>
                <w:rFonts w:eastAsia="Calibri"/>
              </w:rPr>
              <w:t>9</w:t>
            </w:r>
          </w:p>
        </w:tc>
        <w:tc>
          <w:tcPr>
            <w:tcW w:w="0" w:type="auto"/>
            <w:vMerge/>
            <w:shd w:val="clear" w:color="auto" w:fill="auto"/>
          </w:tcPr>
          <w:p w:rsidR="00415E81" w:rsidRPr="0016237F" w:rsidRDefault="00415E81" w:rsidP="007656C7"/>
        </w:tc>
        <w:tc>
          <w:tcPr>
            <w:tcW w:w="0" w:type="auto"/>
          </w:tcPr>
          <w:p w:rsidR="00415E81" w:rsidRPr="0016237F" w:rsidRDefault="00415E81" w:rsidP="00415E81">
            <w:pPr>
              <w:numPr>
                <w:ilvl w:val="0"/>
                <w:numId w:val="9"/>
              </w:numPr>
              <w:tabs>
                <w:tab w:val="left" w:pos="34"/>
              </w:tabs>
              <w:ind w:left="0" w:firstLine="0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415E81" w:rsidRPr="0016237F" w:rsidRDefault="00415E81" w:rsidP="007656C7">
            <w:pPr>
              <w:rPr>
                <w:rFonts w:eastAsia="Calibri"/>
              </w:rPr>
            </w:pPr>
            <w:r w:rsidRPr="0016237F">
              <w:rPr>
                <w:rFonts w:eastAsia="Calibri"/>
              </w:rPr>
              <w:t>Литература («Умники и умн</w:t>
            </w:r>
            <w:r w:rsidRPr="0016237F">
              <w:rPr>
                <w:rFonts w:eastAsia="Calibri"/>
              </w:rPr>
              <w:t>и</w:t>
            </w:r>
            <w:r w:rsidRPr="0016237F">
              <w:rPr>
                <w:rFonts w:eastAsia="Calibri"/>
              </w:rPr>
              <w:t>цы»)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  <w:rPr>
                <w:rFonts w:eastAsia="Calibri"/>
              </w:rPr>
            </w:pPr>
            <w:r w:rsidRPr="0016237F">
              <w:rPr>
                <w:rFonts w:eastAsia="Calibri"/>
              </w:rPr>
              <w:t>0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  <w:rPr>
                <w:rFonts w:eastAsia="Calibri"/>
              </w:rPr>
            </w:pPr>
            <w:r w:rsidRPr="0016237F">
              <w:rPr>
                <w:rFonts w:eastAsia="Calibri"/>
              </w:rPr>
              <w:t>1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  <w:rPr>
                <w:rFonts w:eastAsia="Calibri"/>
              </w:rPr>
            </w:pPr>
            <w:r w:rsidRPr="0016237F">
              <w:rPr>
                <w:rFonts w:eastAsia="Calibri"/>
              </w:rPr>
              <w:t>1</w:t>
            </w:r>
          </w:p>
        </w:tc>
      </w:tr>
      <w:tr w:rsidR="00415E81" w:rsidRPr="0016237F" w:rsidTr="007656C7">
        <w:trPr>
          <w:jc w:val="center"/>
        </w:trPr>
        <w:tc>
          <w:tcPr>
            <w:tcW w:w="0" w:type="auto"/>
          </w:tcPr>
          <w:p w:rsidR="00415E81" w:rsidRPr="0016237F" w:rsidRDefault="00415E81" w:rsidP="00415E81">
            <w:pPr>
              <w:numPr>
                <w:ilvl w:val="0"/>
                <w:numId w:val="8"/>
              </w:numPr>
              <w:ind w:hanging="720"/>
              <w:jc w:val="both"/>
              <w:rPr>
                <w:rFonts w:eastAsia="Calibri"/>
                <w:b/>
              </w:rPr>
            </w:pPr>
          </w:p>
        </w:tc>
        <w:tc>
          <w:tcPr>
            <w:tcW w:w="0" w:type="auto"/>
          </w:tcPr>
          <w:p w:rsidR="00415E81" w:rsidRPr="0016237F" w:rsidRDefault="00415E81" w:rsidP="007656C7">
            <w:pPr>
              <w:rPr>
                <w:rFonts w:eastAsia="Calibri"/>
              </w:rPr>
            </w:pPr>
            <w:r w:rsidRPr="0016237F">
              <w:rPr>
                <w:rFonts w:eastAsia="Calibri"/>
              </w:rPr>
              <w:t>Французский язык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</w:pPr>
            <w:r w:rsidRPr="0016237F">
              <w:t>2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</w:pPr>
            <w:r w:rsidRPr="0016237F">
              <w:t>2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  <w:rPr>
                <w:rFonts w:eastAsia="Calibri"/>
              </w:rPr>
            </w:pPr>
            <w:r w:rsidRPr="0016237F">
              <w:rPr>
                <w:rFonts w:eastAsia="Calibri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</w:tcPr>
          <w:p w:rsidR="00415E81" w:rsidRPr="0016237F" w:rsidRDefault="00415E81" w:rsidP="007656C7"/>
        </w:tc>
        <w:tc>
          <w:tcPr>
            <w:tcW w:w="0" w:type="auto"/>
          </w:tcPr>
          <w:p w:rsidR="00415E81" w:rsidRPr="0016237F" w:rsidRDefault="00415E81" w:rsidP="00415E81">
            <w:pPr>
              <w:numPr>
                <w:ilvl w:val="0"/>
                <w:numId w:val="9"/>
              </w:numPr>
              <w:tabs>
                <w:tab w:val="left" w:pos="34"/>
              </w:tabs>
              <w:ind w:left="0" w:firstLine="0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415E81" w:rsidRPr="0016237F" w:rsidRDefault="00415E81" w:rsidP="007656C7">
            <w:pPr>
              <w:rPr>
                <w:rFonts w:eastAsia="Calibri"/>
              </w:rPr>
            </w:pPr>
            <w:r w:rsidRPr="0016237F">
              <w:rPr>
                <w:rFonts w:eastAsia="Calibri"/>
              </w:rPr>
              <w:t>Русский язык («Русский язык и его истоки»)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  <w:rPr>
                <w:rFonts w:eastAsia="Calibri"/>
              </w:rPr>
            </w:pPr>
            <w:r w:rsidRPr="0016237F">
              <w:rPr>
                <w:rFonts w:eastAsia="Calibri"/>
              </w:rPr>
              <w:t>0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  <w:rPr>
                <w:rFonts w:eastAsia="Calibri"/>
              </w:rPr>
            </w:pPr>
            <w:r w:rsidRPr="0016237F">
              <w:rPr>
                <w:rFonts w:eastAsia="Calibri"/>
              </w:rPr>
              <w:t>0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  <w:rPr>
                <w:rFonts w:eastAsia="Calibri"/>
              </w:rPr>
            </w:pPr>
            <w:r w:rsidRPr="0016237F">
              <w:rPr>
                <w:rFonts w:eastAsia="Calibri"/>
              </w:rPr>
              <w:t>5</w:t>
            </w:r>
          </w:p>
        </w:tc>
      </w:tr>
      <w:tr w:rsidR="00415E81" w:rsidRPr="0016237F" w:rsidTr="007656C7">
        <w:trPr>
          <w:jc w:val="center"/>
        </w:trPr>
        <w:tc>
          <w:tcPr>
            <w:tcW w:w="0" w:type="auto"/>
          </w:tcPr>
          <w:p w:rsidR="00415E81" w:rsidRPr="0016237F" w:rsidRDefault="00415E81" w:rsidP="00415E81">
            <w:pPr>
              <w:numPr>
                <w:ilvl w:val="0"/>
                <w:numId w:val="8"/>
              </w:numPr>
              <w:ind w:hanging="720"/>
              <w:jc w:val="both"/>
              <w:rPr>
                <w:rFonts w:eastAsia="Calibri"/>
                <w:b/>
              </w:rPr>
            </w:pPr>
          </w:p>
        </w:tc>
        <w:tc>
          <w:tcPr>
            <w:tcW w:w="0" w:type="auto"/>
          </w:tcPr>
          <w:p w:rsidR="00415E81" w:rsidRPr="0016237F" w:rsidRDefault="00415E81" w:rsidP="007656C7">
            <w:pPr>
              <w:rPr>
                <w:rFonts w:eastAsia="Calibri"/>
              </w:rPr>
            </w:pPr>
            <w:r w:rsidRPr="0016237F">
              <w:rPr>
                <w:rFonts w:eastAsia="Calibri"/>
              </w:rPr>
              <w:t>Немецкий язык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</w:pPr>
            <w:r w:rsidRPr="0016237F">
              <w:t>0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</w:pPr>
            <w:r w:rsidRPr="0016237F">
              <w:t>0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  <w:rPr>
                <w:rFonts w:eastAsia="Calibri"/>
              </w:rPr>
            </w:pPr>
            <w:r w:rsidRPr="0016237F">
              <w:rPr>
                <w:rFonts w:eastAsia="Calibri"/>
              </w:rPr>
              <w:t>5</w:t>
            </w:r>
          </w:p>
        </w:tc>
        <w:tc>
          <w:tcPr>
            <w:tcW w:w="0" w:type="auto"/>
            <w:vMerge/>
            <w:shd w:val="clear" w:color="auto" w:fill="auto"/>
          </w:tcPr>
          <w:p w:rsidR="00415E81" w:rsidRPr="0016237F" w:rsidRDefault="00415E81" w:rsidP="007656C7"/>
        </w:tc>
        <w:tc>
          <w:tcPr>
            <w:tcW w:w="0" w:type="auto"/>
          </w:tcPr>
          <w:p w:rsidR="00415E81" w:rsidRPr="0016237F" w:rsidRDefault="00415E81" w:rsidP="00415E81">
            <w:pPr>
              <w:numPr>
                <w:ilvl w:val="0"/>
                <w:numId w:val="9"/>
              </w:numPr>
              <w:tabs>
                <w:tab w:val="left" w:pos="34"/>
              </w:tabs>
              <w:ind w:left="0" w:firstLine="0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415E81" w:rsidRPr="0016237F" w:rsidRDefault="00415E81" w:rsidP="007656C7">
            <w:pPr>
              <w:rPr>
                <w:rFonts w:eastAsia="Calibri"/>
              </w:rPr>
            </w:pPr>
            <w:r w:rsidRPr="0016237F">
              <w:rPr>
                <w:rFonts w:eastAsia="Calibri"/>
              </w:rPr>
              <w:t>Информатика 6-8 класс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  <w:rPr>
                <w:rFonts w:eastAsia="Calibri"/>
              </w:rPr>
            </w:pPr>
            <w:r w:rsidRPr="0016237F">
              <w:rPr>
                <w:rFonts w:eastAsia="Calibri"/>
              </w:rPr>
              <w:t>5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  <w:rPr>
                <w:rFonts w:eastAsia="Calibri"/>
              </w:rPr>
            </w:pPr>
            <w:r w:rsidRPr="0016237F">
              <w:rPr>
                <w:rFonts w:eastAsia="Calibri"/>
              </w:rPr>
              <w:t>3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  <w:rPr>
                <w:rFonts w:eastAsia="Calibri"/>
              </w:rPr>
            </w:pPr>
            <w:r w:rsidRPr="0016237F">
              <w:rPr>
                <w:rFonts w:eastAsia="Calibri"/>
              </w:rPr>
              <w:t>3</w:t>
            </w:r>
          </w:p>
        </w:tc>
      </w:tr>
      <w:tr w:rsidR="00415E81" w:rsidRPr="0016237F" w:rsidTr="007656C7">
        <w:trPr>
          <w:jc w:val="center"/>
        </w:trPr>
        <w:tc>
          <w:tcPr>
            <w:tcW w:w="0" w:type="auto"/>
          </w:tcPr>
          <w:p w:rsidR="00415E81" w:rsidRPr="0016237F" w:rsidRDefault="00415E81" w:rsidP="00415E81">
            <w:pPr>
              <w:numPr>
                <w:ilvl w:val="0"/>
                <w:numId w:val="8"/>
              </w:numPr>
              <w:ind w:hanging="720"/>
              <w:jc w:val="both"/>
              <w:rPr>
                <w:rFonts w:eastAsia="Calibri"/>
                <w:b/>
              </w:rPr>
            </w:pPr>
          </w:p>
        </w:tc>
        <w:tc>
          <w:tcPr>
            <w:tcW w:w="0" w:type="auto"/>
          </w:tcPr>
          <w:p w:rsidR="00415E81" w:rsidRPr="0016237F" w:rsidRDefault="00415E81" w:rsidP="007656C7">
            <w:pPr>
              <w:rPr>
                <w:rFonts w:eastAsia="Calibri"/>
              </w:rPr>
            </w:pPr>
            <w:r w:rsidRPr="0016237F">
              <w:rPr>
                <w:rFonts w:eastAsia="Calibri"/>
              </w:rPr>
              <w:t>Математика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</w:pPr>
            <w:r w:rsidRPr="0016237F">
              <w:t>6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</w:pPr>
            <w:r w:rsidRPr="0016237F">
              <w:t>14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  <w:rPr>
                <w:rFonts w:eastAsia="Calibri"/>
              </w:rPr>
            </w:pPr>
            <w:r w:rsidRPr="0016237F">
              <w:rPr>
                <w:rFonts w:eastAsia="Calibri"/>
              </w:rPr>
              <w:t>6</w:t>
            </w:r>
          </w:p>
        </w:tc>
        <w:tc>
          <w:tcPr>
            <w:tcW w:w="0" w:type="auto"/>
            <w:vMerge/>
            <w:shd w:val="clear" w:color="auto" w:fill="auto"/>
          </w:tcPr>
          <w:p w:rsidR="00415E81" w:rsidRPr="0016237F" w:rsidRDefault="00415E81" w:rsidP="007656C7"/>
        </w:tc>
        <w:tc>
          <w:tcPr>
            <w:tcW w:w="0" w:type="auto"/>
          </w:tcPr>
          <w:p w:rsidR="00415E81" w:rsidRPr="0016237F" w:rsidRDefault="00415E81" w:rsidP="00415E81">
            <w:pPr>
              <w:numPr>
                <w:ilvl w:val="0"/>
                <w:numId w:val="9"/>
              </w:numPr>
              <w:tabs>
                <w:tab w:val="left" w:pos="34"/>
              </w:tabs>
              <w:ind w:left="0" w:firstLine="0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415E81" w:rsidRPr="0016237F" w:rsidRDefault="00415E81" w:rsidP="007656C7">
            <w:pPr>
              <w:rPr>
                <w:rFonts w:eastAsia="Calibri"/>
              </w:rPr>
            </w:pPr>
            <w:r w:rsidRPr="0016237F">
              <w:rPr>
                <w:rFonts w:eastAsia="Calibri"/>
              </w:rPr>
              <w:t>Конкурс ИРД по информатике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  <w:rPr>
                <w:rFonts w:eastAsia="Calibri"/>
              </w:rPr>
            </w:pPr>
            <w:r w:rsidRPr="0016237F">
              <w:rPr>
                <w:rFonts w:eastAsia="Calibri"/>
              </w:rPr>
              <w:t>4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  <w:rPr>
                <w:rFonts w:eastAsia="Calibri"/>
              </w:rPr>
            </w:pPr>
            <w:r w:rsidRPr="0016237F">
              <w:rPr>
                <w:rFonts w:eastAsia="Calibri"/>
              </w:rPr>
              <w:t>3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  <w:rPr>
                <w:rFonts w:eastAsia="Calibri"/>
              </w:rPr>
            </w:pPr>
            <w:r w:rsidRPr="0016237F">
              <w:rPr>
                <w:rFonts w:eastAsia="Calibri"/>
              </w:rPr>
              <w:t>5</w:t>
            </w:r>
          </w:p>
        </w:tc>
      </w:tr>
      <w:tr w:rsidR="00415E81" w:rsidRPr="0016237F" w:rsidTr="007656C7">
        <w:trPr>
          <w:jc w:val="center"/>
        </w:trPr>
        <w:tc>
          <w:tcPr>
            <w:tcW w:w="0" w:type="auto"/>
          </w:tcPr>
          <w:p w:rsidR="00415E81" w:rsidRPr="0016237F" w:rsidRDefault="00415E81" w:rsidP="00415E81">
            <w:pPr>
              <w:numPr>
                <w:ilvl w:val="0"/>
                <w:numId w:val="8"/>
              </w:numPr>
              <w:ind w:hanging="720"/>
              <w:jc w:val="both"/>
              <w:rPr>
                <w:rFonts w:eastAsia="Calibri"/>
                <w:b/>
              </w:rPr>
            </w:pPr>
          </w:p>
        </w:tc>
        <w:tc>
          <w:tcPr>
            <w:tcW w:w="0" w:type="auto"/>
          </w:tcPr>
          <w:p w:rsidR="00415E81" w:rsidRPr="0016237F" w:rsidRDefault="00415E81" w:rsidP="007656C7">
            <w:pPr>
              <w:rPr>
                <w:rFonts w:eastAsia="Calibri"/>
              </w:rPr>
            </w:pPr>
            <w:r w:rsidRPr="0016237F">
              <w:rPr>
                <w:rFonts w:eastAsia="Calibri"/>
              </w:rPr>
              <w:t>Информатика и программир</w:t>
            </w:r>
            <w:r w:rsidRPr="0016237F">
              <w:rPr>
                <w:rFonts w:eastAsia="Calibri"/>
              </w:rPr>
              <w:t>о</w:t>
            </w:r>
            <w:r w:rsidRPr="0016237F">
              <w:rPr>
                <w:rFonts w:eastAsia="Calibri"/>
              </w:rPr>
              <w:t xml:space="preserve">вание 9-11 </w:t>
            </w:r>
            <w:proofErr w:type="spellStart"/>
            <w:r w:rsidRPr="0016237F">
              <w:rPr>
                <w:rFonts w:eastAsia="Calibri"/>
              </w:rPr>
              <w:t>кл</w:t>
            </w:r>
            <w:proofErr w:type="spellEnd"/>
            <w:r w:rsidRPr="0016237F">
              <w:rPr>
                <w:rFonts w:eastAsia="Calibri"/>
              </w:rPr>
              <w:t>.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</w:pPr>
            <w:r w:rsidRPr="0016237F">
              <w:t>1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</w:pPr>
            <w:r w:rsidRPr="0016237F">
              <w:t>5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  <w:rPr>
                <w:rFonts w:eastAsia="Calibri"/>
              </w:rPr>
            </w:pPr>
            <w:r w:rsidRPr="0016237F">
              <w:rPr>
                <w:rFonts w:eastAsia="Calibri"/>
              </w:rPr>
              <w:t>7</w:t>
            </w:r>
          </w:p>
        </w:tc>
        <w:tc>
          <w:tcPr>
            <w:tcW w:w="0" w:type="auto"/>
            <w:vMerge/>
            <w:shd w:val="clear" w:color="auto" w:fill="auto"/>
          </w:tcPr>
          <w:p w:rsidR="00415E81" w:rsidRPr="0016237F" w:rsidRDefault="00415E81" w:rsidP="007656C7"/>
        </w:tc>
        <w:tc>
          <w:tcPr>
            <w:tcW w:w="0" w:type="auto"/>
          </w:tcPr>
          <w:p w:rsidR="00415E81" w:rsidRPr="0016237F" w:rsidRDefault="00415E81" w:rsidP="00415E81">
            <w:pPr>
              <w:numPr>
                <w:ilvl w:val="0"/>
                <w:numId w:val="9"/>
              </w:numPr>
              <w:tabs>
                <w:tab w:val="left" w:pos="34"/>
              </w:tabs>
              <w:ind w:left="0" w:firstLine="0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415E81" w:rsidRPr="0016237F" w:rsidRDefault="00415E81" w:rsidP="007656C7">
            <w:pPr>
              <w:rPr>
                <w:rFonts w:eastAsia="Calibri"/>
              </w:rPr>
            </w:pPr>
            <w:r w:rsidRPr="0016237F">
              <w:rPr>
                <w:rFonts w:eastAsia="Calibri"/>
              </w:rPr>
              <w:t>История (исследовательская р</w:t>
            </w:r>
            <w:r w:rsidRPr="0016237F">
              <w:rPr>
                <w:rFonts w:eastAsia="Calibri"/>
              </w:rPr>
              <w:t>а</w:t>
            </w:r>
            <w:r w:rsidRPr="0016237F">
              <w:rPr>
                <w:rFonts w:eastAsia="Calibri"/>
              </w:rPr>
              <w:t>бота)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  <w:rPr>
                <w:rFonts w:eastAsia="Calibri"/>
              </w:rPr>
            </w:pPr>
            <w:r w:rsidRPr="0016237F">
              <w:rPr>
                <w:rFonts w:eastAsia="Calibri"/>
              </w:rPr>
              <w:t>13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  <w:rPr>
                <w:rFonts w:eastAsia="Calibri"/>
              </w:rPr>
            </w:pPr>
            <w:r w:rsidRPr="0016237F">
              <w:rPr>
                <w:rFonts w:eastAsia="Calibri"/>
              </w:rPr>
              <w:t>5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  <w:rPr>
                <w:rFonts w:eastAsia="Calibri"/>
              </w:rPr>
            </w:pPr>
            <w:r w:rsidRPr="0016237F">
              <w:rPr>
                <w:rFonts w:eastAsia="Calibri"/>
              </w:rPr>
              <w:t>5</w:t>
            </w:r>
          </w:p>
        </w:tc>
      </w:tr>
      <w:tr w:rsidR="00415E81" w:rsidRPr="0016237F" w:rsidTr="007656C7">
        <w:trPr>
          <w:jc w:val="center"/>
        </w:trPr>
        <w:tc>
          <w:tcPr>
            <w:tcW w:w="0" w:type="auto"/>
          </w:tcPr>
          <w:p w:rsidR="00415E81" w:rsidRPr="0016237F" w:rsidRDefault="00415E81" w:rsidP="00415E81">
            <w:pPr>
              <w:numPr>
                <w:ilvl w:val="0"/>
                <w:numId w:val="8"/>
              </w:numPr>
              <w:ind w:hanging="720"/>
              <w:jc w:val="both"/>
              <w:rPr>
                <w:rFonts w:eastAsia="Calibri"/>
                <w:b/>
              </w:rPr>
            </w:pPr>
          </w:p>
        </w:tc>
        <w:tc>
          <w:tcPr>
            <w:tcW w:w="0" w:type="auto"/>
          </w:tcPr>
          <w:p w:rsidR="00415E81" w:rsidRPr="0016237F" w:rsidRDefault="00415E81" w:rsidP="007656C7">
            <w:pPr>
              <w:rPr>
                <w:rFonts w:eastAsia="Calibri"/>
              </w:rPr>
            </w:pPr>
            <w:r w:rsidRPr="0016237F">
              <w:rPr>
                <w:rFonts w:eastAsia="Calibri"/>
              </w:rPr>
              <w:t xml:space="preserve">Физика 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</w:pPr>
            <w:r w:rsidRPr="0016237F">
              <w:t>8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</w:pPr>
            <w:r w:rsidRPr="0016237F">
              <w:t>10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  <w:rPr>
                <w:rFonts w:eastAsia="Calibri"/>
              </w:rPr>
            </w:pPr>
            <w:r w:rsidRPr="0016237F">
              <w:rPr>
                <w:rFonts w:eastAsia="Calibri"/>
              </w:rPr>
              <w:t>6</w:t>
            </w:r>
          </w:p>
        </w:tc>
        <w:tc>
          <w:tcPr>
            <w:tcW w:w="0" w:type="auto"/>
            <w:vMerge/>
            <w:shd w:val="clear" w:color="auto" w:fill="auto"/>
          </w:tcPr>
          <w:p w:rsidR="00415E81" w:rsidRPr="0016237F" w:rsidRDefault="00415E81" w:rsidP="007656C7"/>
        </w:tc>
        <w:tc>
          <w:tcPr>
            <w:tcW w:w="0" w:type="auto"/>
          </w:tcPr>
          <w:p w:rsidR="00415E81" w:rsidRPr="0016237F" w:rsidRDefault="00415E81" w:rsidP="00415E81">
            <w:pPr>
              <w:numPr>
                <w:ilvl w:val="0"/>
                <w:numId w:val="9"/>
              </w:numPr>
              <w:tabs>
                <w:tab w:val="left" w:pos="109"/>
              </w:tabs>
              <w:ind w:left="0" w:firstLine="0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415E81" w:rsidRPr="0016237F" w:rsidRDefault="00415E81" w:rsidP="007656C7">
            <w:pPr>
              <w:rPr>
                <w:rFonts w:eastAsia="Calibri"/>
              </w:rPr>
            </w:pPr>
            <w:r w:rsidRPr="0016237F">
              <w:rPr>
                <w:rFonts w:eastAsia="Calibri"/>
              </w:rPr>
              <w:t>Историко-краеведческая игра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  <w:rPr>
                <w:rFonts w:eastAsia="Calibri"/>
              </w:rPr>
            </w:pPr>
            <w:r w:rsidRPr="0016237F">
              <w:rPr>
                <w:rFonts w:eastAsia="Calibri"/>
              </w:rPr>
              <w:t>2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  <w:rPr>
                <w:rFonts w:eastAsia="Calibri"/>
              </w:rPr>
            </w:pPr>
            <w:r w:rsidRPr="0016237F">
              <w:rPr>
                <w:rFonts w:eastAsia="Calibri"/>
              </w:rPr>
              <w:t>6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  <w:rPr>
                <w:rFonts w:eastAsia="Calibri"/>
              </w:rPr>
            </w:pPr>
            <w:r w:rsidRPr="0016237F">
              <w:rPr>
                <w:rFonts w:eastAsia="Calibri"/>
              </w:rPr>
              <w:t>5</w:t>
            </w:r>
          </w:p>
        </w:tc>
      </w:tr>
      <w:tr w:rsidR="00415E81" w:rsidRPr="0016237F" w:rsidTr="007656C7">
        <w:trPr>
          <w:jc w:val="center"/>
        </w:trPr>
        <w:tc>
          <w:tcPr>
            <w:tcW w:w="0" w:type="auto"/>
          </w:tcPr>
          <w:p w:rsidR="00415E81" w:rsidRPr="0016237F" w:rsidRDefault="00415E81" w:rsidP="00415E81">
            <w:pPr>
              <w:numPr>
                <w:ilvl w:val="0"/>
                <w:numId w:val="8"/>
              </w:numPr>
              <w:ind w:hanging="720"/>
              <w:jc w:val="both"/>
              <w:rPr>
                <w:rFonts w:eastAsia="Calibri"/>
                <w:b/>
              </w:rPr>
            </w:pPr>
          </w:p>
        </w:tc>
        <w:tc>
          <w:tcPr>
            <w:tcW w:w="0" w:type="auto"/>
          </w:tcPr>
          <w:p w:rsidR="00415E81" w:rsidRPr="0016237F" w:rsidRDefault="00415E81" w:rsidP="007656C7">
            <w:pPr>
              <w:rPr>
                <w:rFonts w:eastAsia="Calibri"/>
              </w:rPr>
            </w:pPr>
            <w:r w:rsidRPr="0016237F">
              <w:rPr>
                <w:rFonts w:eastAsia="Calibri"/>
              </w:rPr>
              <w:t>Астрономия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</w:pPr>
            <w:r w:rsidRPr="0016237F">
              <w:t>0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</w:pPr>
            <w:r w:rsidRPr="0016237F">
              <w:t>0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  <w:rPr>
                <w:rFonts w:eastAsia="Calibri"/>
              </w:rPr>
            </w:pPr>
            <w:r w:rsidRPr="0016237F">
              <w:rPr>
                <w:rFonts w:eastAsia="Calibri"/>
              </w:rPr>
              <w:t>0</w:t>
            </w:r>
          </w:p>
        </w:tc>
        <w:tc>
          <w:tcPr>
            <w:tcW w:w="0" w:type="auto"/>
            <w:vMerge/>
            <w:shd w:val="clear" w:color="auto" w:fill="auto"/>
          </w:tcPr>
          <w:p w:rsidR="00415E81" w:rsidRPr="0016237F" w:rsidRDefault="00415E81" w:rsidP="007656C7"/>
        </w:tc>
        <w:tc>
          <w:tcPr>
            <w:tcW w:w="0" w:type="auto"/>
          </w:tcPr>
          <w:p w:rsidR="00415E81" w:rsidRPr="0016237F" w:rsidRDefault="00415E81" w:rsidP="00415E81">
            <w:pPr>
              <w:numPr>
                <w:ilvl w:val="0"/>
                <w:numId w:val="9"/>
              </w:numPr>
              <w:tabs>
                <w:tab w:val="left" w:pos="109"/>
              </w:tabs>
              <w:ind w:left="0" w:firstLine="0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415E81" w:rsidRPr="0016237F" w:rsidRDefault="00415E81" w:rsidP="007656C7">
            <w:pPr>
              <w:rPr>
                <w:rFonts w:eastAsia="Calibri"/>
              </w:rPr>
            </w:pPr>
            <w:r w:rsidRPr="0016237F">
              <w:rPr>
                <w:rFonts w:eastAsia="Calibri"/>
              </w:rPr>
              <w:t>История СПб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  <w:rPr>
                <w:rFonts w:eastAsia="Calibri"/>
              </w:rPr>
            </w:pPr>
            <w:r w:rsidRPr="0016237F">
              <w:rPr>
                <w:rFonts w:eastAsia="Calibri"/>
              </w:rPr>
              <w:t>2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  <w:rPr>
                <w:rFonts w:eastAsia="Calibri"/>
              </w:rPr>
            </w:pPr>
            <w:r w:rsidRPr="0016237F">
              <w:rPr>
                <w:rFonts w:eastAsia="Calibri"/>
              </w:rPr>
              <w:t>6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  <w:rPr>
                <w:rFonts w:eastAsia="Calibri"/>
              </w:rPr>
            </w:pPr>
            <w:r w:rsidRPr="0016237F">
              <w:rPr>
                <w:rFonts w:eastAsia="Calibri"/>
              </w:rPr>
              <w:t>2</w:t>
            </w:r>
          </w:p>
        </w:tc>
      </w:tr>
      <w:tr w:rsidR="00415E81" w:rsidRPr="0016237F" w:rsidTr="007656C7">
        <w:trPr>
          <w:jc w:val="center"/>
        </w:trPr>
        <w:tc>
          <w:tcPr>
            <w:tcW w:w="0" w:type="auto"/>
          </w:tcPr>
          <w:p w:rsidR="00415E81" w:rsidRPr="0016237F" w:rsidRDefault="00415E81" w:rsidP="00415E81">
            <w:pPr>
              <w:numPr>
                <w:ilvl w:val="0"/>
                <w:numId w:val="8"/>
              </w:numPr>
              <w:ind w:hanging="720"/>
              <w:jc w:val="both"/>
              <w:rPr>
                <w:rFonts w:eastAsia="Calibri"/>
                <w:b/>
              </w:rPr>
            </w:pPr>
          </w:p>
        </w:tc>
        <w:tc>
          <w:tcPr>
            <w:tcW w:w="0" w:type="auto"/>
          </w:tcPr>
          <w:p w:rsidR="00415E81" w:rsidRPr="0016237F" w:rsidRDefault="00415E81" w:rsidP="007656C7">
            <w:pPr>
              <w:rPr>
                <w:rFonts w:eastAsia="Calibri"/>
              </w:rPr>
            </w:pPr>
            <w:r w:rsidRPr="0016237F">
              <w:rPr>
                <w:rFonts w:eastAsia="Calibri"/>
              </w:rPr>
              <w:t>Химия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</w:pPr>
            <w:r w:rsidRPr="0016237F">
              <w:t>4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</w:pPr>
            <w:r w:rsidRPr="0016237F">
              <w:t>6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  <w:rPr>
                <w:rFonts w:eastAsia="Calibri"/>
              </w:rPr>
            </w:pPr>
            <w:r w:rsidRPr="0016237F">
              <w:rPr>
                <w:rFonts w:eastAsia="Calibri"/>
              </w:rPr>
              <w:t>4</w:t>
            </w:r>
          </w:p>
        </w:tc>
        <w:tc>
          <w:tcPr>
            <w:tcW w:w="0" w:type="auto"/>
            <w:vMerge/>
            <w:shd w:val="clear" w:color="auto" w:fill="auto"/>
          </w:tcPr>
          <w:p w:rsidR="00415E81" w:rsidRPr="0016237F" w:rsidRDefault="00415E81" w:rsidP="007656C7"/>
        </w:tc>
        <w:tc>
          <w:tcPr>
            <w:tcW w:w="0" w:type="auto"/>
          </w:tcPr>
          <w:p w:rsidR="00415E81" w:rsidRPr="0016237F" w:rsidRDefault="00415E81" w:rsidP="00415E81">
            <w:pPr>
              <w:numPr>
                <w:ilvl w:val="0"/>
                <w:numId w:val="9"/>
              </w:numPr>
              <w:tabs>
                <w:tab w:val="left" w:pos="109"/>
              </w:tabs>
              <w:ind w:left="0" w:firstLine="0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415E81" w:rsidRPr="0016237F" w:rsidRDefault="00415E81" w:rsidP="007656C7">
            <w:pPr>
              <w:rPr>
                <w:rFonts w:eastAsia="Calibri"/>
              </w:rPr>
            </w:pPr>
            <w:r w:rsidRPr="0016237F">
              <w:rPr>
                <w:rFonts w:eastAsia="Calibri"/>
              </w:rPr>
              <w:t>Музыка (1-4 класс)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  <w:rPr>
                <w:rFonts w:eastAsia="Calibri"/>
              </w:rPr>
            </w:pPr>
            <w:r w:rsidRPr="0016237F">
              <w:rPr>
                <w:rFonts w:eastAsia="Calibri"/>
              </w:rPr>
              <w:t>0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  <w:rPr>
                <w:rFonts w:eastAsia="Calibri"/>
              </w:rPr>
            </w:pPr>
            <w:r w:rsidRPr="0016237F">
              <w:rPr>
                <w:rFonts w:eastAsia="Calibri"/>
              </w:rPr>
              <w:t>0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  <w:rPr>
                <w:rFonts w:eastAsia="Calibri"/>
              </w:rPr>
            </w:pPr>
            <w:r w:rsidRPr="0016237F">
              <w:rPr>
                <w:rFonts w:eastAsia="Calibri"/>
              </w:rPr>
              <w:t>1</w:t>
            </w:r>
          </w:p>
        </w:tc>
      </w:tr>
      <w:tr w:rsidR="00415E81" w:rsidRPr="0016237F" w:rsidTr="007656C7">
        <w:trPr>
          <w:jc w:val="center"/>
        </w:trPr>
        <w:tc>
          <w:tcPr>
            <w:tcW w:w="0" w:type="auto"/>
          </w:tcPr>
          <w:p w:rsidR="00415E81" w:rsidRPr="0016237F" w:rsidRDefault="00415E81" w:rsidP="00415E81">
            <w:pPr>
              <w:numPr>
                <w:ilvl w:val="0"/>
                <w:numId w:val="8"/>
              </w:numPr>
              <w:ind w:hanging="720"/>
              <w:jc w:val="both"/>
              <w:rPr>
                <w:rFonts w:eastAsia="Calibri"/>
                <w:b/>
              </w:rPr>
            </w:pPr>
          </w:p>
        </w:tc>
        <w:tc>
          <w:tcPr>
            <w:tcW w:w="0" w:type="auto"/>
          </w:tcPr>
          <w:p w:rsidR="00415E81" w:rsidRPr="0016237F" w:rsidRDefault="00415E81" w:rsidP="007656C7">
            <w:pPr>
              <w:rPr>
                <w:rFonts w:eastAsia="Calibri"/>
              </w:rPr>
            </w:pPr>
            <w:r w:rsidRPr="0016237F">
              <w:rPr>
                <w:rFonts w:eastAsia="Calibri"/>
              </w:rPr>
              <w:t>Биология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</w:pPr>
            <w:r w:rsidRPr="0016237F">
              <w:t>9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</w:pPr>
            <w:r w:rsidRPr="0016237F">
              <w:t>9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  <w:rPr>
                <w:rFonts w:eastAsia="Calibri"/>
              </w:rPr>
            </w:pPr>
            <w:r w:rsidRPr="0016237F">
              <w:rPr>
                <w:rFonts w:eastAsia="Calibri"/>
              </w:rPr>
              <w:t>7</w:t>
            </w:r>
          </w:p>
        </w:tc>
        <w:tc>
          <w:tcPr>
            <w:tcW w:w="0" w:type="auto"/>
            <w:vMerge/>
            <w:shd w:val="clear" w:color="auto" w:fill="auto"/>
          </w:tcPr>
          <w:p w:rsidR="00415E81" w:rsidRPr="0016237F" w:rsidRDefault="00415E81" w:rsidP="007656C7"/>
        </w:tc>
        <w:tc>
          <w:tcPr>
            <w:tcW w:w="0" w:type="auto"/>
          </w:tcPr>
          <w:p w:rsidR="00415E81" w:rsidRPr="0016237F" w:rsidRDefault="00415E81" w:rsidP="00415E81">
            <w:pPr>
              <w:numPr>
                <w:ilvl w:val="0"/>
                <w:numId w:val="9"/>
              </w:numPr>
              <w:tabs>
                <w:tab w:val="left" w:pos="109"/>
              </w:tabs>
              <w:ind w:left="0" w:firstLine="0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415E81" w:rsidRPr="0016237F" w:rsidRDefault="00415E81" w:rsidP="007656C7">
            <w:pPr>
              <w:rPr>
                <w:rFonts w:eastAsia="Calibri"/>
              </w:rPr>
            </w:pPr>
            <w:r w:rsidRPr="0016237F">
              <w:rPr>
                <w:rFonts w:eastAsia="Calibri"/>
              </w:rPr>
              <w:t>Музыка (5-11 класс)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  <w:rPr>
                <w:rFonts w:eastAsia="Calibri"/>
              </w:rPr>
            </w:pPr>
            <w:r w:rsidRPr="0016237F">
              <w:rPr>
                <w:rFonts w:eastAsia="Calibri"/>
              </w:rPr>
              <w:t>2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  <w:rPr>
                <w:rFonts w:eastAsia="Calibri"/>
              </w:rPr>
            </w:pPr>
            <w:r w:rsidRPr="0016237F">
              <w:rPr>
                <w:rFonts w:eastAsia="Calibri"/>
              </w:rPr>
              <w:t>3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  <w:rPr>
                <w:rFonts w:eastAsia="Calibri"/>
              </w:rPr>
            </w:pPr>
            <w:r w:rsidRPr="0016237F">
              <w:rPr>
                <w:rFonts w:eastAsia="Calibri"/>
              </w:rPr>
              <w:t>0</w:t>
            </w:r>
          </w:p>
        </w:tc>
      </w:tr>
      <w:tr w:rsidR="00415E81" w:rsidRPr="0016237F" w:rsidTr="007656C7">
        <w:trPr>
          <w:jc w:val="center"/>
        </w:trPr>
        <w:tc>
          <w:tcPr>
            <w:tcW w:w="0" w:type="auto"/>
          </w:tcPr>
          <w:p w:rsidR="00415E81" w:rsidRPr="0016237F" w:rsidRDefault="00415E81" w:rsidP="00415E81">
            <w:pPr>
              <w:numPr>
                <w:ilvl w:val="0"/>
                <w:numId w:val="8"/>
              </w:numPr>
              <w:ind w:hanging="720"/>
              <w:jc w:val="both"/>
              <w:rPr>
                <w:rFonts w:eastAsia="Calibri"/>
                <w:b/>
              </w:rPr>
            </w:pPr>
          </w:p>
        </w:tc>
        <w:tc>
          <w:tcPr>
            <w:tcW w:w="0" w:type="auto"/>
          </w:tcPr>
          <w:p w:rsidR="00415E81" w:rsidRPr="0016237F" w:rsidRDefault="00415E81" w:rsidP="007656C7">
            <w:pPr>
              <w:rPr>
                <w:rFonts w:eastAsia="Calibri"/>
              </w:rPr>
            </w:pPr>
            <w:r w:rsidRPr="0016237F">
              <w:rPr>
                <w:rFonts w:eastAsia="Calibri"/>
              </w:rPr>
              <w:t>Экология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</w:pPr>
            <w:r w:rsidRPr="0016237F">
              <w:t>0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</w:pPr>
            <w:r w:rsidRPr="0016237F">
              <w:t>0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  <w:rPr>
                <w:rFonts w:eastAsia="Calibri"/>
              </w:rPr>
            </w:pPr>
            <w:r w:rsidRPr="0016237F">
              <w:rPr>
                <w:rFonts w:eastAsia="Calibri"/>
              </w:rPr>
              <w:t>0</w:t>
            </w:r>
          </w:p>
        </w:tc>
        <w:tc>
          <w:tcPr>
            <w:tcW w:w="0" w:type="auto"/>
            <w:vMerge/>
            <w:shd w:val="clear" w:color="auto" w:fill="auto"/>
          </w:tcPr>
          <w:p w:rsidR="00415E81" w:rsidRPr="0016237F" w:rsidRDefault="00415E81" w:rsidP="007656C7"/>
        </w:tc>
        <w:tc>
          <w:tcPr>
            <w:tcW w:w="0" w:type="auto"/>
          </w:tcPr>
          <w:p w:rsidR="00415E81" w:rsidRPr="0016237F" w:rsidRDefault="00415E81" w:rsidP="00415E81">
            <w:pPr>
              <w:numPr>
                <w:ilvl w:val="0"/>
                <w:numId w:val="9"/>
              </w:numPr>
              <w:tabs>
                <w:tab w:val="left" w:pos="109"/>
              </w:tabs>
              <w:ind w:left="0" w:firstLine="0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415E81" w:rsidRPr="0016237F" w:rsidRDefault="00415E81" w:rsidP="007656C7">
            <w:pPr>
              <w:rPr>
                <w:rFonts w:eastAsia="Calibri"/>
              </w:rPr>
            </w:pPr>
            <w:r w:rsidRPr="0016237F">
              <w:rPr>
                <w:rFonts w:eastAsia="Calibri"/>
              </w:rPr>
              <w:t>ИЗО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  <w:rPr>
                <w:rFonts w:eastAsia="Calibri"/>
              </w:rPr>
            </w:pPr>
            <w:r w:rsidRPr="0016237F">
              <w:rPr>
                <w:rFonts w:eastAsia="Calibri"/>
              </w:rPr>
              <w:t>11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  <w:rPr>
                <w:rFonts w:eastAsia="Calibri"/>
              </w:rPr>
            </w:pPr>
            <w:r w:rsidRPr="0016237F">
              <w:rPr>
                <w:rFonts w:eastAsia="Calibri"/>
              </w:rPr>
              <w:t>2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  <w:rPr>
                <w:rFonts w:eastAsia="Calibri"/>
              </w:rPr>
            </w:pPr>
            <w:r w:rsidRPr="0016237F">
              <w:rPr>
                <w:rFonts w:eastAsia="Calibri"/>
              </w:rPr>
              <w:t>4</w:t>
            </w:r>
          </w:p>
        </w:tc>
      </w:tr>
      <w:tr w:rsidR="00415E81" w:rsidRPr="0016237F" w:rsidTr="007656C7">
        <w:trPr>
          <w:jc w:val="center"/>
        </w:trPr>
        <w:tc>
          <w:tcPr>
            <w:tcW w:w="0" w:type="auto"/>
          </w:tcPr>
          <w:p w:rsidR="00415E81" w:rsidRPr="0016237F" w:rsidRDefault="00415E81" w:rsidP="00415E81">
            <w:pPr>
              <w:numPr>
                <w:ilvl w:val="0"/>
                <w:numId w:val="8"/>
              </w:numPr>
              <w:ind w:hanging="720"/>
              <w:jc w:val="both"/>
              <w:rPr>
                <w:rFonts w:eastAsia="Calibri"/>
                <w:b/>
              </w:rPr>
            </w:pPr>
          </w:p>
        </w:tc>
        <w:tc>
          <w:tcPr>
            <w:tcW w:w="0" w:type="auto"/>
          </w:tcPr>
          <w:p w:rsidR="00415E81" w:rsidRPr="0016237F" w:rsidRDefault="00415E81" w:rsidP="007656C7">
            <w:pPr>
              <w:rPr>
                <w:rFonts w:eastAsia="Calibri"/>
              </w:rPr>
            </w:pPr>
            <w:r w:rsidRPr="0016237F">
              <w:rPr>
                <w:rFonts w:eastAsia="Calibri"/>
              </w:rPr>
              <w:t>География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</w:pPr>
            <w:r w:rsidRPr="0016237F">
              <w:t>11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</w:pPr>
            <w:r w:rsidRPr="0016237F">
              <w:t>8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  <w:rPr>
                <w:rFonts w:eastAsia="Calibri"/>
              </w:rPr>
            </w:pPr>
            <w:r w:rsidRPr="0016237F">
              <w:rPr>
                <w:rFonts w:eastAsia="Calibri"/>
              </w:rPr>
              <w:t>9</w:t>
            </w:r>
          </w:p>
        </w:tc>
        <w:tc>
          <w:tcPr>
            <w:tcW w:w="0" w:type="auto"/>
            <w:vMerge/>
            <w:shd w:val="clear" w:color="auto" w:fill="auto"/>
          </w:tcPr>
          <w:p w:rsidR="00415E81" w:rsidRPr="0016237F" w:rsidRDefault="00415E81" w:rsidP="007656C7"/>
        </w:tc>
        <w:tc>
          <w:tcPr>
            <w:tcW w:w="0" w:type="auto"/>
          </w:tcPr>
          <w:p w:rsidR="00415E81" w:rsidRPr="0016237F" w:rsidRDefault="00415E81" w:rsidP="00415E81">
            <w:pPr>
              <w:numPr>
                <w:ilvl w:val="0"/>
                <w:numId w:val="9"/>
              </w:numPr>
              <w:tabs>
                <w:tab w:val="left" w:pos="109"/>
              </w:tabs>
              <w:ind w:left="0" w:firstLine="0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415E81" w:rsidRPr="0016237F" w:rsidRDefault="00415E81" w:rsidP="007656C7">
            <w:pPr>
              <w:rPr>
                <w:rFonts w:eastAsia="Calibri"/>
              </w:rPr>
            </w:pPr>
            <w:r w:rsidRPr="0016237F">
              <w:rPr>
                <w:rFonts w:eastAsia="Calibri"/>
              </w:rPr>
              <w:t>Черчение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  <w:rPr>
                <w:rFonts w:eastAsia="Calibri"/>
              </w:rPr>
            </w:pPr>
            <w:r w:rsidRPr="0016237F">
              <w:rPr>
                <w:rFonts w:eastAsia="Calibri"/>
              </w:rPr>
              <w:t>3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  <w:rPr>
                <w:rFonts w:eastAsia="Calibri"/>
              </w:rPr>
            </w:pPr>
            <w:r w:rsidRPr="0016237F">
              <w:rPr>
                <w:rFonts w:eastAsia="Calibri"/>
              </w:rPr>
              <w:t>6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  <w:rPr>
                <w:rFonts w:eastAsia="Calibri"/>
              </w:rPr>
            </w:pPr>
            <w:r w:rsidRPr="0016237F">
              <w:rPr>
                <w:rFonts w:eastAsia="Calibri"/>
              </w:rPr>
              <w:t>0</w:t>
            </w:r>
          </w:p>
        </w:tc>
      </w:tr>
      <w:tr w:rsidR="00415E81" w:rsidRPr="0016237F" w:rsidTr="007656C7">
        <w:trPr>
          <w:jc w:val="center"/>
        </w:trPr>
        <w:tc>
          <w:tcPr>
            <w:tcW w:w="0" w:type="auto"/>
          </w:tcPr>
          <w:p w:rsidR="00415E81" w:rsidRPr="0016237F" w:rsidRDefault="00415E81" w:rsidP="00415E81">
            <w:pPr>
              <w:numPr>
                <w:ilvl w:val="0"/>
                <w:numId w:val="8"/>
              </w:numPr>
              <w:ind w:hanging="720"/>
              <w:jc w:val="both"/>
              <w:rPr>
                <w:rFonts w:eastAsia="Calibri"/>
                <w:b/>
              </w:rPr>
            </w:pPr>
          </w:p>
        </w:tc>
        <w:tc>
          <w:tcPr>
            <w:tcW w:w="0" w:type="auto"/>
          </w:tcPr>
          <w:p w:rsidR="00415E81" w:rsidRPr="0016237F" w:rsidRDefault="00415E81" w:rsidP="007656C7">
            <w:pPr>
              <w:rPr>
                <w:rFonts w:eastAsia="Calibri"/>
              </w:rPr>
            </w:pPr>
            <w:r w:rsidRPr="0016237F">
              <w:rPr>
                <w:rFonts w:eastAsia="Calibri"/>
              </w:rPr>
              <w:t>Обществознание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</w:pPr>
            <w:r w:rsidRPr="0016237F">
              <w:t>15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</w:pPr>
            <w:r w:rsidRPr="0016237F">
              <w:t>5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  <w:rPr>
                <w:rFonts w:eastAsia="Calibri"/>
              </w:rPr>
            </w:pPr>
            <w:r w:rsidRPr="0016237F">
              <w:rPr>
                <w:rFonts w:eastAsia="Calibri"/>
              </w:rPr>
              <w:t>9</w:t>
            </w:r>
          </w:p>
        </w:tc>
        <w:tc>
          <w:tcPr>
            <w:tcW w:w="0" w:type="auto"/>
            <w:vMerge/>
            <w:shd w:val="clear" w:color="auto" w:fill="auto"/>
          </w:tcPr>
          <w:p w:rsidR="00415E81" w:rsidRPr="0016237F" w:rsidRDefault="00415E81" w:rsidP="007656C7"/>
        </w:tc>
        <w:tc>
          <w:tcPr>
            <w:tcW w:w="0" w:type="auto"/>
          </w:tcPr>
          <w:p w:rsidR="00415E81" w:rsidRPr="0016237F" w:rsidRDefault="00415E81" w:rsidP="007656C7"/>
        </w:tc>
        <w:tc>
          <w:tcPr>
            <w:tcW w:w="0" w:type="auto"/>
          </w:tcPr>
          <w:p w:rsidR="00415E81" w:rsidRPr="0016237F" w:rsidRDefault="00415E81" w:rsidP="007656C7"/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</w:pP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</w:pP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</w:pPr>
          </w:p>
        </w:tc>
      </w:tr>
      <w:tr w:rsidR="00415E81" w:rsidRPr="0016237F" w:rsidTr="007656C7">
        <w:trPr>
          <w:jc w:val="center"/>
        </w:trPr>
        <w:tc>
          <w:tcPr>
            <w:tcW w:w="0" w:type="auto"/>
          </w:tcPr>
          <w:p w:rsidR="00415E81" w:rsidRPr="0016237F" w:rsidRDefault="00415E81" w:rsidP="00415E81">
            <w:pPr>
              <w:numPr>
                <w:ilvl w:val="0"/>
                <w:numId w:val="8"/>
              </w:numPr>
              <w:ind w:hanging="720"/>
              <w:jc w:val="both"/>
              <w:rPr>
                <w:rFonts w:eastAsia="Calibri"/>
                <w:b/>
              </w:rPr>
            </w:pPr>
          </w:p>
        </w:tc>
        <w:tc>
          <w:tcPr>
            <w:tcW w:w="0" w:type="auto"/>
          </w:tcPr>
          <w:p w:rsidR="00415E81" w:rsidRPr="0016237F" w:rsidRDefault="00415E81" w:rsidP="007656C7">
            <w:pPr>
              <w:rPr>
                <w:rFonts w:eastAsia="Calibri"/>
              </w:rPr>
            </w:pPr>
            <w:r w:rsidRPr="0016237F">
              <w:rPr>
                <w:rFonts w:eastAsia="Calibri"/>
              </w:rPr>
              <w:t>Право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</w:pPr>
            <w:r w:rsidRPr="0016237F">
              <w:t>0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</w:pPr>
            <w:r w:rsidRPr="0016237F">
              <w:t>0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  <w:rPr>
                <w:rFonts w:eastAsia="Calibri"/>
              </w:rPr>
            </w:pPr>
            <w:r w:rsidRPr="0016237F">
              <w:rPr>
                <w:rFonts w:eastAsia="Calibri"/>
              </w:rPr>
              <w:t>8</w:t>
            </w:r>
          </w:p>
        </w:tc>
        <w:tc>
          <w:tcPr>
            <w:tcW w:w="0" w:type="auto"/>
            <w:vMerge/>
            <w:shd w:val="clear" w:color="auto" w:fill="auto"/>
          </w:tcPr>
          <w:p w:rsidR="00415E81" w:rsidRPr="0016237F" w:rsidRDefault="00415E81" w:rsidP="007656C7"/>
        </w:tc>
        <w:tc>
          <w:tcPr>
            <w:tcW w:w="0" w:type="auto"/>
          </w:tcPr>
          <w:p w:rsidR="00415E81" w:rsidRPr="0016237F" w:rsidRDefault="00415E81" w:rsidP="007656C7"/>
        </w:tc>
        <w:tc>
          <w:tcPr>
            <w:tcW w:w="0" w:type="auto"/>
          </w:tcPr>
          <w:p w:rsidR="00415E81" w:rsidRPr="0016237F" w:rsidRDefault="00415E81" w:rsidP="007656C7"/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</w:pP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</w:pP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</w:pPr>
          </w:p>
        </w:tc>
      </w:tr>
      <w:tr w:rsidR="00415E81" w:rsidRPr="0016237F" w:rsidTr="007656C7">
        <w:trPr>
          <w:jc w:val="center"/>
        </w:trPr>
        <w:tc>
          <w:tcPr>
            <w:tcW w:w="0" w:type="auto"/>
          </w:tcPr>
          <w:p w:rsidR="00415E81" w:rsidRPr="0016237F" w:rsidRDefault="00415E81" w:rsidP="00415E81">
            <w:pPr>
              <w:numPr>
                <w:ilvl w:val="0"/>
                <w:numId w:val="8"/>
              </w:numPr>
              <w:ind w:hanging="720"/>
              <w:jc w:val="both"/>
              <w:rPr>
                <w:rFonts w:eastAsia="Calibri"/>
                <w:b/>
              </w:rPr>
            </w:pPr>
          </w:p>
        </w:tc>
        <w:tc>
          <w:tcPr>
            <w:tcW w:w="0" w:type="auto"/>
          </w:tcPr>
          <w:p w:rsidR="00415E81" w:rsidRPr="0016237F" w:rsidRDefault="00415E81" w:rsidP="007656C7">
            <w:pPr>
              <w:rPr>
                <w:rFonts w:eastAsia="Calibri"/>
              </w:rPr>
            </w:pPr>
            <w:r w:rsidRPr="0016237F">
              <w:rPr>
                <w:rFonts w:eastAsia="Calibri"/>
              </w:rPr>
              <w:t>Экономика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</w:pPr>
            <w:r w:rsidRPr="0016237F">
              <w:t>0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</w:pPr>
            <w:r w:rsidRPr="0016237F">
              <w:t>0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  <w:rPr>
                <w:rFonts w:eastAsia="Calibri"/>
              </w:rPr>
            </w:pPr>
            <w:r w:rsidRPr="0016237F">
              <w:rPr>
                <w:rFonts w:eastAsia="Calibri"/>
              </w:rPr>
              <w:t>0</w:t>
            </w:r>
          </w:p>
        </w:tc>
        <w:tc>
          <w:tcPr>
            <w:tcW w:w="0" w:type="auto"/>
            <w:vMerge/>
            <w:shd w:val="clear" w:color="auto" w:fill="auto"/>
          </w:tcPr>
          <w:p w:rsidR="00415E81" w:rsidRPr="0016237F" w:rsidRDefault="00415E81" w:rsidP="007656C7"/>
        </w:tc>
        <w:tc>
          <w:tcPr>
            <w:tcW w:w="0" w:type="auto"/>
          </w:tcPr>
          <w:p w:rsidR="00415E81" w:rsidRPr="0016237F" w:rsidRDefault="00415E81" w:rsidP="007656C7"/>
        </w:tc>
        <w:tc>
          <w:tcPr>
            <w:tcW w:w="0" w:type="auto"/>
          </w:tcPr>
          <w:p w:rsidR="00415E81" w:rsidRPr="0016237F" w:rsidRDefault="00415E81" w:rsidP="007656C7"/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</w:pP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</w:pP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</w:pPr>
          </w:p>
        </w:tc>
      </w:tr>
      <w:tr w:rsidR="00415E81" w:rsidRPr="0016237F" w:rsidTr="007656C7">
        <w:trPr>
          <w:jc w:val="center"/>
        </w:trPr>
        <w:tc>
          <w:tcPr>
            <w:tcW w:w="0" w:type="auto"/>
          </w:tcPr>
          <w:p w:rsidR="00415E81" w:rsidRPr="0016237F" w:rsidRDefault="00415E81" w:rsidP="00415E81">
            <w:pPr>
              <w:numPr>
                <w:ilvl w:val="0"/>
                <w:numId w:val="8"/>
              </w:numPr>
              <w:ind w:hanging="720"/>
              <w:jc w:val="both"/>
              <w:rPr>
                <w:rFonts w:eastAsia="Calibri"/>
                <w:b/>
              </w:rPr>
            </w:pPr>
          </w:p>
        </w:tc>
        <w:tc>
          <w:tcPr>
            <w:tcW w:w="0" w:type="auto"/>
          </w:tcPr>
          <w:p w:rsidR="00415E81" w:rsidRPr="0016237F" w:rsidRDefault="00415E81" w:rsidP="007656C7">
            <w:pPr>
              <w:rPr>
                <w:rFonts w:eastAsia="Calibri"/>
              </w:rPr>
            </w:pPr>
            <w:r w:rsidRPr="0016237F">
              <w:rPr>
                <w:rFonts w:eastAsia="Calibri"/>
              </w:rPr>
              <w:t xml:space="preserve">История 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</w:pPr>
            <w:r w:rsidRPr="0016237F">
              <w:t>2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</w:pPr>
            <w:r w:rsidRPr="0016237F">
              <w:t>3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  <w:rPr>
                <w:rFonts w:eastAsia="Calibri"/>
              </w:rPr>
            </w:pPr>
            <w:r w:rsidRPr="0016237F">
              <w:rPr>
                <w:rFonts w:eastAsia="Calibri"/>
              </w:rPr>
              <w:t>7</w:t>
            </w:r>
          </w:p>
        </w:tc>
        <w:tc>
          <w:tcPr>
            <w:tcW w:w="0" w:type="auto"/>
            <w:vMerge/>
            <w:shd w:val="clear" w:color="auto" w:fill="auto"/>
          </w:tcPr>
          <w:p w:rsidR="00415E81" w:rsidRPr="0016237F" w:rsidRDefault="00415E81" w:rsidP="007656C7"/>
        </w:tc>
        <w:tc>
          <w:tcPr>
            <w:tcW w:w="0" w:type="auto"/>
          </w:tcPr>
          <w:p w:rsidR="00415E81" w:rsidRPr="0016237F" w:rsidRDefault="00415E81" w:rsidP="007656C7"/>
        </w:tc>
        <w:tc>
          <w:tcPr>
            <w:tcW w:w="0" w:type="auto"/>
          </w:tcPr>
          <w:p w:rsidR="00415E81" w:rsidRPr="0016237F" w:rsidRDefault="00415E81" w:rsidP="007656C7"/>
        </w:tc>
        <w:tc>
          <w:tcPr>
            <w:tcW w:w="0" w:type="auto"/>
          </w:tcPr>
          <w:p w:rsidR="00415E81" w:rsidRPr="0016237F" w:rsidRDefault="00415E81" w:rsidP="007656C7"/>
        </w:tc>
        <w:tc>
          <w:tcPr>
            <w:tcW w:w="0" w:type="auto"/>
          </w:tcPr>
          <w:p w:rsidR="00415E81" w:rsidRPr="0016237F" w:rsidRDefault="00415E81" w:rsidP="007656C7"/>
        </w:tc>
        <w:tc>
          <w:tcPr>
            <w:tcW w:w="0" w:type="auto"/>
          </w:tcPr>
          <w:p w:rsidR="00415E81" w:rsidRPr="0016237F" w:rsidRDefault="00415E81" w:rsidP="007656C7"/>
        </w:tc>
      </w:tr>
      <w:tr w:rsidR="00415E81" w:rsidRPr="0016237F" w:rsidTr="007656C7">
        <w:trPr>
          <w:jc w:val="center"/>
        </w:trPr>
        <w:tc>
          <w:tcPr>
            <w:tcW w:w="0" w:type="auto"/>
          </w:tcPr>
          <w:p w:rsidR="00415E81" w:rsidRPr="0016237F" w:rsidRDefault="00415E81" w:rsidP="00415E81">
            <w:pPr>
              <w:numPr>
                <w:ilvl w:val="0"/>
                <w:numId w:val="8"/>
              </w:numPr>
              <w:ind w:hanging="720"/>
              <w:jc w:val="both"/>
              <w:rPr>
                <w:rFonts w:eastAsia="Calibri"/>
                <w:b/>
              </w:rPr>
            </w:pPr>
          </w:p>
        </w:tc>
        <w:tc>
          <w:tcPr>
            <w:tcW w:w="0" w:type="auto"/>
          </w:tcPr>
          <w:p w:rsidR="00415E81" w:rsidRPr="0016237F" w:rsidRDefault="00415E81" w:rsidP="007656C7">
            <w:pPr>
              <w:rPr>
                <w:rFonts w:eastAsia="Calibri"/>
              </w:rPr>
            </w:pPr>
            <w:r w:rsidRPr="0016237F">
              <w:rPr>
                <w:rFonts w:eastAsia="Calibri"/>
              </w:rPr>
              <w:t>МХК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</w:pPr>
            <w:r w:rsidRPr="0016237F">
              <w:t>4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</w:pPr>
            <w:r w:rsidRPr="0016237F">
              <w:t>2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  <w:rPr>
                <w:rFonts w:eastAsia="Calibri"/>
              </w:rPr>
            </w:pPr>
            <w:r w:rsidRPr="0016237F">
              <w:rPr>
                <w:rFonts w:eastAsia="Calibri"/>
              </w:rPr>
              <w:t>4</w:t>
            </w:r>
          </w:p>
        </w:tc>
        <w:tc>
          <w:tcPr>
            <w:tcW w:w="0" w:type="auto"/>
            <w:vMerge/>
            <w:shd w:val="clear" w:color="auto" w:fill="auto"/>
          </w:tcPr>
          <w:p w:rsidR="00415E81" w:rsidRPr="0016237F" w:rsidRDefault="00415E81" w:rsidP="007656C7"/>
        </w:tc>
        <w:tc>
          <w:tcPr>
            <w:tcW w:w="0" w:type="auto"/>
          </w:tcPr>
          <w:p w:rsidR="00415E81" w:rsidRPr="0016237F" w:rsidRDefault="00415E81" w:rsidP="007656C7"/>
        </w:tc>
        <w:tc>
          <w:tcPr>
            <w:tcW w:w="0" w:type="auto"/>
          </w:tcPr>
          <w:p w:rsidR="00415E81" w:rsidRPr="0016237F" w:rsidRDefault="00415E81" w:rsidP="007656C7"/>
        </w:tc>
        <w:tc>
          <w:tcPr>
            <w:tcW w:w="0" w:type="auto"/>
          </w:tcPr>
          <w:p w:rsidR="00415E81" w:rsidRPr="0016237F" w:rsidRDefault="00415E81" w:rsidP="007656C7"/>
        </w:tc>
        <w:tc>
          <w:tcPr>
            <w:tcW w:w="0" w:type="auto"/>
          </w:tcPr>
          <w:p w:rsidR="00415E81" w:rsidRPr="0016237F" w:rsidRDefault="00415E81" w:rsidP="007656C7"/>
        </w:tc>
        <w:tc>
          <w:tcPr>
            <w:tcW w:w="0" w:type="auto"/>
          </w:tcPr>
          <w:p w:rsidR="00415E81" w:rsidRPr="0016237F" w:rsidRDefault="00415E81" w:rsidP="007656C7"/>
        </w:tc>
      </w:tr>
      <w:tr w:rsidR="00415E81" w:rsidRPr="0016237F" w:rsidTr="007656C7">
        <w:trPr>
          <w:jc w:val="center"/>
        </w:trPr>
        <w:tc>
          <w:tcPr>
            <w:tcW w:w="0" w:type="auto"/>
          </w:tcPr>
          <w:p w:rsidR="00415E81" w:rsidRPr="0016237F" w:rsidRDefault="00415E81" w:rsidP="00415E81">
            <w:pPr>
              <w:numPr>
                <w:ilvl w:val="0"/>
                <w:numId w:val="8"/>
              </w:numPr>
              <w:ind w:hanging="720"/>
              <w:jc w:val="both"/>
              <w:rPr>
                <w:rFonts w:eastAsia="Calibri"/>
                <w:b/>
              </w:rPr>
            </w:pPr>
          </w:p>
        </w:tc>
        <w:tc>
          <w:tcPr>
            <w:tcW w:w="0" w:type="auto"/>
          </w:tcPr>
          <w:p w:rsidR="00415E81" w:rsidRPr="0016237F" w:rsidRDefault="00415E81" w:rsidP="007656C7">
            <w:pPr>
              <w:rPr>
                <w:rFonts w:eastAsia="Calibri"/>
              </w:rPr>
            </w:pPr>
            <w:r w:rsidRPr="0016237F">
              <w:rPr>
                <w:rFonts w:eastAsia="Calibri"/>
              </w:rPr>
              <w:t>ОБЖ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</w:pPr>
            <w:r w:rsidRPr="0016237F">
              <w:t>17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</w:pPr>
            <w:r w:rsidRPr="0016237F">
              <w:t>15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  <w:rPr>
                <w:rFonts w:eastAsia="Calibri"/>
              </w:rPr>
            </w:pPr>
            <w:r w:rsidRPr="0016237F">
              <w:rPr>
                <w:rFonts w:eastAsia="Calibri"/>
              </w:rPr>
              <w:t>15</w:t>
            </w:r>
          </w:p>
        </w:tc>
        <w:tc>
          <w:tcPr>
            <w:tcW w:w="0" w:type="auto"/>
            <w:vMerge/>
            <w:shd w:val="clear" w:color="auto" w:fill="auto"/>
          </w:tcPr>
          <w:p w:rsidR="00415E81" w:rsidRPr="0016237F" w:rsidRDefault="00415E81" w:rsidP="007656C7"/>
        </w:tc>
        <w:tc>
          <w:tcPr>
            <w:tcW w:w="0" w:type="auto"/>
          </w:tcPr>
          <w:p w:rsidR="00415E81" w:rsidRPr="0016237F" w:rsidRDefault="00415E81" w:rsidP="007656C7"/>
        </w:tc>
        <w:tc>
          <w:tcPr>
            <w:tcW w:w="0" w:type="auto"/>
          </w:tcPr>
          <w:p w:rsidR="00415E81" w:rsidRPr="0016237F" w:rsidRDefault="00415E81" w:rsidP="007656C7"/>
        </w:tc>
        <w:tc>
          <w:tcPr>
            <w:tcW w:w="0" w:type="auto"/>
          </w:tcPr>
          <w:p w:rsidR="00415E81" w:rsidRPr="0016237F" w:rsidRDefault="00415E81" w:rsidP="007656C7"/>
        </w:tc>
        <w:tc>
          <w:tcPr>
            <w:tcW w:w="0" w:type="auto"/>
          </w:tcPr>
          <w:p w:rsidR="00415E81" w:rsidRPr="0016237F" w:rsidRDefault="00415E81" w:rsidP="007656C7"/>
        </w:tc>
        <w:tc>
          <w:tcPr>
            <w:tcW w:w="0" w:type="auto"/>
          </w:tcPr>
          <w:p w:rsidR="00415E81" w:rsidRPr="0016237F" w:rsidRDefault="00415E81" w:rsidP="007656C7"/>
        </w:tc>
      </w:tr>
      <w:tr w:rsidR="00415E81" w:rsidRPr="0016237F" w:rsidTr="007656C7">
        <w:trPr>
          <w:jc w:val="center"/>
        </w:trPr>
        <w:tc>
          <w:tcPr>
            <w:tcW w:w="0" w:type="auto"/>
          </w:tcPr>
          <w:p w:rsidR="00415E81" w:rsidRPr="0016237F" w:rsidRDefault="00415E81" w:rsidP="00415E81">
            <w:pPr>
              <w:numPr>
                <w:ilvl w:val="0"/>
                <w:numId w:val="8"/>
              </w:numPr>
              <w:ind w:hanging="720"/>
              <w:jc w:val="both"/>
              <w:rPr>
                <w:rFonts w:eastAsia="Calibri"/>
                <w:b/>
              </w:rPr>
            </w:pPr>
          </w:p>
        </w:tc>
        <w:tc>
          <w:tcPr>
            <w:tcW w:w="0" w:type="auto"/>
          </w:tcPr>
          <w:p w:rsidR="00415E81" w:rsidRPr="0016237F" w:rsidRDefault="00415E81" w:rsidP="007656C7">
            <w:pPr>
              <w:rPr>
                <w:rFonts w:eastAsia="Calibri"/>
              </w:rPr>
            </w:pPr>
            <w:r w:rsidRPr="0016237F">
              <w:rPr>
                <w:rFonts w:eastAsia="Calibri"/>
              </w:rPr>
              <w:t>Технология (девочки)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</w:pPr>
            <w:r w:rsidRPr="0016237F">
              <w:t>1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</w:pPr>
            <w:r w:rsidRPr="0016237F">
              <w:t>1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  <w:rPr>
                <w:rFonts w:eastAsia="Calibri"/>
              </w:rPr>
            </w:pPr>
            <w:r w:rsidRPr="0016237F">
              <w:rPr>
                <w:rFonts w:eastAsia="Calibri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415E81" w:rsidRPr="0016237F" w:rsidRDefault="00415E81" w:rsidP="007656C7"/>
        </w:tc>
        <w:tc>
          <w:tcPr>
            <w:tcW w:w="0" w:type="auto"/>
          </w:tcPr>
          <w:p w:rsidR="00415E81" w:rsidRPr="0016237F" w:rsidRDefault="00415E81" w:rsidP="007656C7"/>
        </w:tc>
        <w:tc>
          <w:tcPr>
            <w:tcW w:w="0" w:type="auto"/>
          </w:tcPr>
          <w:p w:rsidR="00415E81" w:rsidRPr="0016237F" w:rsidRDefault="00415E81" w:rsidP="007656C7"/>
        </w:tc>
        <w:tc>
          <w:tcPr>
            <w:tcW w:w="0" w:type="auto"/>
          </w:tcPr>
          <w:p w:rsidR="00415E81" w:rsidRPr="0016237F" w:rsidRDefault="00415E81" w:rsidP="007656C7"/>
        </w:tc>
        <w:tc>
          <w:tcPr>
            <w:tcW w:w="0" w:type="auto"/>
          </w:tcPr>
          <w:p w:rsidR="00415E81" w:rsidRPr="0016237F" w:rsidRDefault="00415E81" w:rsidP="007656C7"/>
        </w:tc>
        <w:tc>
          <w:tcPr>
            <w:tcW w:w="0" w:type="auto"/>
          </w:tcPr>
          <w:p w:rsidR="00415E81" w:rsidRPr="0016237F" w:rsidRDefault="00415E81" w:rsidP="007656C7"/>
        </w:tc>
      </w:tr>
      <w:tr w:rsidR="00415E81" w:rsidRPr="0016237F" w:rsidTr="007656C7">
        <w:trPr>
          <w:jc w:val="center"/>
        </w:trPr>
        <w:tc>
          <w:tcPr>
            <w:tcW w:w="0" w:type="auto"/>
          </w:tcPr>
          <w:p w:rsidR="00415E81" w:rsidRPr="0016237F" w:rsidRDefault="00415E81" w:rsidP="00415E81">
            <w:pPr>
              <w:numPr>
                <w:ilvl w:val="0"/>
                <w:numId w:val="8"/>
              </w:numPr>
              <w:ind w:hanging="720"/>
              <w:jc w:val="both"/>
              <w:rPr>
                <w:rFonts w:eastAsia="Calibri"/>
                <w:b/>
              </w:rPr>
            </w:pPr>
          </w:p>
        </w:tc>
        <w:tc>
          <w:tcPr>
            <w:tcW w:w="0" w:type="auto"/>
          </w:tcPr>
          <w:p w:rsidR="00415E81" w:rsidRPr="0016237F" w:rsidRDefault="00415E81" w:rsidP="007656C7">
            <w:pPr>
              <w:rPr>
                <w:rFonts w:eastAsia="Calibri"/>
              </w:rPr>
            </w:pPr>
            <w:r w:rsidRPr="0016237F">
              <w:rPr>
                <w:rFonts w:eastAsia="Calibri"/>
              </w:rPr>
              <w:t>Технология (мальчики)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</w:pPr>
            <w:r w:rsidRPr="0016237F">
              <w:t>0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</w:pPr>
            <w:r w:rsidRPr="0016237F">
              <w:t>0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  <w:rPr>
                <w:rFonts w:eastAsia="Calibri"/>
              </w:rPr>
            </w:pPr>
            <w:r w:rsidRPr="0016237F">
              <w:rPr>
                <w:rFonts w:eastAsia="Calibri"/>
              </w:rPr>
              <w:t>0</w:t>
            </w:r>
          </w:p>
        </w:tc>
        <w:tc>
          <w:tcPr>
            <w:tcW w:w="0" w:type="auto"/>
            <w:vMerge/>
            <w:shd w:val="clear" w:color="auto" w:fill="auto"/>
          </w:tcPr>
          <w:p w:rsidR="00415E81" w:rsidRPr="0016237F" w:rsidRDefault="00415E81" w:rsidP="007656C7"/>
        </w:tc>
        <w:tc>
          <w:tcPr>
            <w:tcW w:w="0" w:type="auto"/>
          </w:tcPr>
          <w:p w:rsidR="00415E81" w:rsidRPr="0016237F" w:rsidRDefault="00415E81" w:rsidP="007656C7"/>
        </w:tc>
        <w:tc>
          <w:tcPr>
            <w:tcW w:w="0" w:type="auto"/>
          </w:tcPr>
          <w:p w:rsidR="00415E81" w:rsidRPr="0016237F" w:rsidRDefault="00415E81" w:rsidP="007656C7"/>
        </w:tc>
        <w:tc>
          <w:tcPr>
            <w:tcW w:w="0" w:type="auto"/>
          </w:tcPr>
          <w:p w:rsidR="00415E81" w:rsidRPr="0016237F" w:rsidRDefault="00415E81" w:rsidP="007656C7"/>
        </w:tc>
        <w:tc>
          <w:tcPr>
            <w:tcW w:w="0" w:type="auto"/>
          </w:tcPr>
          <w:p w:rsidR="00415E81" w:rsidRPr="0016237F" w:rsidRDefault="00415E81" w:rsidP="007656C7"/>
        </w:tc>
        <w:tc>
          <w:tcPr>
            <w:tcW w:w="0" w:type="auto"/>
          </w:tcPr>
          <w:p w:rsidR="00415E81" w:rsidRPr="0016237F" w:rsidRDefault="00415E81" w:rsidP="007656C7"/>
        </w:tc>
      </w:tr>
      <w:tr w:rsidR="00415E81" w:rsidRPr="0016237F" w:rsidTr="007656C7">
        <w:trPr>
          <w:jc w:val="center"/>
        </w:trPr>
        <w:tc>
          <w:tcPr>
            <w:tcW w:w="0" w:type="auto"/>
          </w:tcPr>
          <w:p w:rsidR="00415E81" w:rsidRPr="0016237F" w:rsidRDefault="00415E81" w:rsidP="00415E81">
            <w:pPr>
              <w:numPr>
                <w:ilvl w:val="0"/>
                <w:numId w:val="8"/>
              </w:numPr>
              <w:ind w:hanging="720"/>
              <w:jc w:val="both"/>
              <w:rPr>
                <w:rFonts w:eastAsia="Calibri"/>
                <w:b/>
              </w:rPr>
            </w:pPr>
          </w:p>
        </w:tc>
        <w:tc>
          <w:tcPr>
            <w:tcW w:w="0" w:type="auto"/>
          </w:tcPr>
          <w:p w:rsidR="00415E81" w:rsidRPr="0016237F" w:rsidRDefault="00415E81" w:rsidP="007656C7">
            <w:pPr>
              <w:rPr>
                <w:rFonts w:eastAsia="Calibri"/>
              </w:rPr>
            </w:pPr>
            <w:r w:rsidRPr="0016237F">
              <w:rPr>
                <w:rFonts w:eastAsia="Calibri"/>
              </w:rPr>
              <w:t>Физкультура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</w:pPr>
            <w:r w:rsidRPr="0016237F">
              <w:t>11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</w:pPr>
            <w:r w:rsidRPr="0016237F">
              <w:t>11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jc w:val="center"/>
              <w:rPr>
                <w:rFonts w:eastAsia="Calibri"/>
                <w:b/>
              </w:rPr>
            </w:pPr>
            <w:r w:rsidRPr="0016237F">
              <w:rPr>
                <w:rFonts w:eastAsia="Calibri"/>
                <w:b/>
              </w:rPr>
              <w:t>7</w:t>
            </w:r>
          </w:p>
        </w:tc>
        <w:tc>
          <w:tcPr>
            <w:tcW w:w="0" w:type="auto"/>
            <w:vMerge/>
            <w:shd w:val="clear" w:color="auto" w:fill="auto"/>
          </w:tcPr>
          <w:p w:rsidR="00415E81" w:rsidRPr="0016237F" w:rsidRDefault="00415E81" w:rsidP="007656C7"/>
        </w:tc>
        <w:tc>
          <w:tcPr>
            <w:tcW w:w="0" w:type="auto"/>
          </w:tcPr>
          <w:p w:rsidR="00415E81" w:rsidRPr="0016237F" w:rsidRDefault="00415E81" w:rsidP="007656C7"/>
        </w:tc>
        <w:tc>
          <w:tcPr>
            <w:tcW w:w="0" w:type="auto"/>
          </w:tcPr>
          <w:p w:rsidR="00415E81" w:rsidRPr="0016237F" w:rsidRDefault="00415E81" w:rsidP="007656C7"/>
        </w:tc>
        <w:tc>
          <w:tcPr>
            <w:tcW w:w="0" w:type="auto"/>
          </w:tcPr>
          <w:p w:rsidR="00415E81" w:rsidRPr="0016237F" w:rsidRDefault="00415E81" w:rsidP="007656C7"/>
        </w:tc>
        <w:tc>
          <w:tcPr>
            <w:tcW w:w="0" w:type="auto"/>
          </w:tcPr>
          <w:p w:rsidR="00415E81" w:rsidRPr="0016237F" w:rsidRDefault="00415E81" w:rsidP="007656C7"/>
        </w:tc>
        <w:tc>
          <w:tcPr>
            <w:tcW w:w="0" w:type="auto"/>
          </w:tcPr>
          <w:p w:rsidR="00415E81" w:rsidRPr="0016237F" w:rsidRDefault="00415E81" w:rsidP="007656C7"/>
        </w:tc>
      </w:tr>
    </w:tbl>
    <w:p w:rsidR="00415E81" w:rsidRPr="0016237F" w:rsidRDefault="00415E81" w:rsidP="00415E81">
      <w:pPr>
        <w:tabs>
          <w:tab w:val="left" w:pos="851"/>
        </w:tabs>
        <w:jc w:val="both"/>
      </w:pPr>
    </w:p>
    <w:p w:rsidR="00415E81" w:rsidRPr="0016237F" w:rsidRDefault="00415E81" w:rsidP="00415E81">
      <w:pPr>
        <w:tabs>
          <w:tab w:val="left" w:pos="851"/>
        </w:tabs>
        <w:ind w:firstLine="851"/>
        <w:jc w:val="both"/>
        <w:rPr>
          <w:i/>
        </w:rPr>
      </w:pPr>
      <w:r w:rsidRPr="0016237F">
        <w:rPr>
          <w:i/>
        </w:rPr>
        <w:t>3.2.2. Качество условий организации образовательного процесса</w:t>
      </w:r>
    </w:p>
    <w:p w:rsidR="00415E81" w:rsidRPr="0016237F" w:rsidRDefault="00415E81" w:rsidP="00415E81">
      <w:pPr>
        <w:tabs>
          <w:tab w:val="left" w:pos="851"/>
        </w:tabs>
        <w:jc w:val="center"/>
      </w:pPr>
    </w:p>
    <w:p w:rsidR="00415E81" w:rsidRPr="0016237F" w:rsidRDefault="00415E81" w:rsidP="00415E81">
      <w:pPr>
        <w:tabs>
          <w:tab w:val="left" w:pos="851"/>
        </w:tabs>
        <w:ind w:firstLine="851"/>
        <w:rPr>
          <w:u w:val="single"/>
        </w:rPr>
      </w:pPr>
      <w:r w:rsidRPr="0016237F">
        <w:rPr>
          <w:u w:val="single"/>
        </w:rPr>
        <w:t>Кадровое обеспечение (квалификация, средний возраст и % молодежи до 30 лет)</w:t>
      </w:r>
    </w:p>
    <w:p w:rsidR="00415E81" w:rsidRPr="0016237F" w:rsidRDefault="00415E81" w:rsidP="00415E81">
      <w:pPr>
        <w:ind w:firstLine="709"/>
        <w:jc w:val="both"/>
        <w:rPr>
          <w:rFonts w:eastAsia="Calibri"/>
          <w:b/>
        </w:rPr>
        <w:sectPr w:rsidR="00415E81" w:rsidRPr="0016237F" w:rsidSect="007656C7">
          <w:footerReference w:type="default" r:id="rId8"/>
          <w:pgSz w:w="16838" w:h="11906" w:orient="landscape"/>
          <w:pgMar w:top="1134" w:right="850" w:bottom="1134" w:left="1701" w:header="709" w:footer="397" w:gutter="0"/>
          <w:pgNumType w:start="1"/>
          <w:cols w:space="708"/>
          <w:docGrid w:linePitch="360"/>
        </w:sectPr>
      </w:pPr>
    </w:p>
    <w:p w:rsidR="00415E81" w:rsidRPr="0016237F" w:rsidRDefault="00415E81" w:rsidP="00415E81">
      <w:pPr>
        <w:ind w:firstLine="709"/>
        <w:jc w:val="both"/>
        <w:rPr>
          <w:rFonts w:eastAsia="Calibri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7"/>
        <w:gridCol w:w="1416"/>
        <w:gridCol w:w="1416"/>
        <w:gridCol w:w="1416"/>
      </w:tblGrid>
      <w:tr w:rsidR="00415E81" w:rsidRPr="0016237F" w:rsidTr="007656C7">
        <w:trPr>
          <w:jc w:val="center"/>
        </w:trPr>
        <w:tc>
          <w:tcPr>
            <w:tcW w:w="1967" w:type="pct"/>
            <w:vMerge w:val="restart"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rFonts w:eastAsia="Calibri"/>
                <w:b/>
              </w:rPr>
            </w:pPr>
            <w:r w:rsidRPr="0016237F">
              <w:rPr>
                <w:rFonts w:eastAsia="Calibri"/>
                <w:b/>
              </w:rPr>
              <w:t xml:space="preserve">Квалификационные </w:t>
            </w:r>
          </w:p>
          <w:p w:rsidR="00415E81" w:rsidRPr="0016237F" w:rsidRDefault="00415E81" w:rsidP="007656C7">
            <w:pPr>
              <w:jc w:val="center"/>
              <w:rPr>
                <w:rFonts w:eastAsia="Calibri"/>
                <w:b/>
              </w:rPr>
            </w:pPr>
            <w:r w:rsidRPr="0016237F">
              <w:rPr>
                <w:rFonts w:eastAsia="Calibri"/>
                <w:b/>
              </w:rPr>
              <w:t>категории</w:t>
            </w:r>
          </w:p>
        </w:tc>
        <w:tc>
          <w:tcPr>
            <w:tcW w:w="3033" w:type="pct"/>
            <w:gridSpan w:val="3"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rFonts w:eastAsia="Calibri"/>
                <w:b/>
              </w:rPr>
            </w:pPr>
            <w:r w:rsidRPr="0016237F">
              <w:rPr>
                <w:rFonts w:eastAsia="Calibri"/>
                <w:b/>
              </w:rPr>
              <w:t>Учебный год</w:t>
            </w:r>
          </w:p>
        </w:tc>
      </w:tr>
      <w:tr w:rsidR="00415E81" w:rsidRPr="0016237F" w:rsidTr="007656C7">
        <w:trPr>
          <w:jc w:val="center"/>
        </w:trPr>
        <w:tc>
          <w:tcPr>
            <w:tcW w:w="1967" w:type="pct"/>
            <w:vMerge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011" w:type="pct"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rFonts w:eastAsia="Calibri"/>
                <w:b/>
              </w:rPr>
            </w:pPr>
            <w:r w:rsidRPr="0016237F">
              <w:rPr>
                <w:rFonts w:eastAsia="Calibri"/>
                <w:b/>
              </w:rPr>
              <w:t>2012-2013</w:t>
            </w:r>
          </w:p>
        </w:tc>
        <w:tc>
          <w:tcPr>
            <w:tcW w:w="1011" w:type="pct"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rFonts w:eastAsia="Calibri"/>
                <w:b/>
              </w:rPr>
            </w:pPr>
            <w:r w:rsidRPr="0016237F">
              <w:rPr>
                <w:rFonts w:eastAsia="Calibri"/>
                <w:b/>
              </w:rPr>
              <w:t>2013-2014</w:t>
            </w:r>
          </w:p>
        </w:tc>
        <w:tc>
          <w:tcPr>
            <w:tcW w:w="1011" w:type="pct"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rFonts w:eastAsia="Calibri"/>
                <w:b/>
              </w:rPr>
            </w:pPr>
            <w:r w:rsidRPr="0016237F">
              <w:rPr>
                <w:rFonts w:eastAsia="Calibri"/>
                <w:b/>
              </w:rPr>
              <w:t>2014-2015</w:t>
            </w:r>
          </w:p>
        </w:tc>
      </w:tr>
      <w:tr w:rsidR="00415E81" w:rsidRPr="0016237F" w:rsidTr="007656C7">
        <w:trPr>
          <w:jc w:val="center"/>
        </w:trPr>
        <w:tc>
          <w:tcPr>
            <w:tcW w:w="1967" w:type="pct"/>
            <w:vAlign w:val="center"/>
          </w:tcPr>
          <w:p w:rsidR="00415E81" w:rsidRPr="0016237F" w:rsidRDefault="00415E81" w:rsidP="007656C7">
            <w:pPr>
              <w:ind w:firstLine="29"/>
              <w:rPr>
                <w:rFonts w:eastAsia="Calibri"/>
                <w:b/>
              </w:rPr>
            </w:pPr>
            <w:r w:rsidRPr="0016237F">
              <w:rPr>
                <w:rFonts w:eastAsia="Calibri"/>
                <w:b/>
              </w:rPr>
              <w:t>Высшая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415E81" w:rsidRPr="0016237F" w:rsidRDefault="00415E81" w:rsidP="007656C7">
            <w:pPr>
              <w:jc w:val="center"/>
              <w:rPr>
                <w:rFonts w:eastAsia="Calibri"/>
              </w:rPr>
            </w:pPr>
            <w:r w:rsidRPr="0016237F">
              <w:rPr>
                <w:rFonts w:eastAsia="Calibri"/>
              </w:rPr>
              <w:t>60,3%</w:t>
            </w:r>
          </w:p>
        </w:tc>
        <w:tc>
          <w:tcPr>
            <w:tcW w:w="1011" w:type="pct"/>
            <w:vAlign w:val="center"/>
          </w:tcPr>
          <w:p w:rsidR="00415E81" w:rsidRPr="0016237F" w:rsidRDefault="00415E81" w:rsidP="007656C7">
            <w:pPr>
              <w:jc w:val="center"/>
              <w:rPr>
                <w:rFonts w:eastAsia="Calibri"/>
              </w:rPr>
            </w:pPr>
            <w:r w:rsidRPr="0016237F">
              <w:rPr>
                <w:rFonts w:eastAsia="Calibri"/>
              </w:rPr>
              <w:t>51,6%</w:t>
            </w:r>
          </w:p>
        </w:tc>
        <w:tc>
          <w:tcPr>
            <w:tcW w:w="1011" w:type="pct"/>
            <w:vAlign w:val="center"/>
          </w:tcPr>
          <w:p w:rsidR="00415E81" w:rsidRPr="0016237F" w:rsidRDefault="00415E81" w:rsidP="007656C7">
            <w:pPr>
              <w:jc w:val="center"/>
              <w:rPr>
                <w:rFonts w:eastAsia="Calibri"/>
              </w:rPr>
            </w:pPr>
            <w:r w:rsidRPr="0016237F">
              <w:rPr>
                <w:rFonts w:eastAsia="Calibri"/>
              </w:rPr>
              <w:t>48,4%</w:t>
            </w:r>
          </w:p>
        </w:tc>
      </w:tr>
      <w:tr w:rsidR="00415E81" w:rsidRPr="0016237F" w:rsidTr="007656C7">
        <w:trPr>
          <w:jc w:val="center"/>
        </w:trPr>
        <w:tc>
          <w:tcPr>
            <w:tcW w:w="1967" w:type="pct"/>
            <w:vAlign w:val="center"/>
          </w:tcPr>
          <w:p w:rsidR="00415E81" w:rsidRPr="0016237F" w:rsidRDefault="00415E81" w:rsidP="007656C7">
            <w:pPr>
              <w:ind w:firstLine="29"/>
              <w:rPr>
                <w:rFonts w:eastAsia="Calibri"/>
                <w:b/>
              </w:rPr>
            </w:pPr>
            <w:r w:rsidRPr="0016237F">
              <w:rPr>
                <w:rFonts w:eastAsia="Calibri"/>
                <w:b/>
              </w:rPr>
              <w:t>Первая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415E81" w:rsidRPr="0016237F" w:rsidRDefault="00415E81" w:rsidP="007656C7">
            <w:pPr>
              <w:jc w:val="center"/>
              <w:rPr>
                <w:rFonts w:eastAsia="Calibri"/>
              </w:rPr>
            </w:pPr>
            <w:r w:rsidRPr="0016237F">
              <w:rPr>
                <w:rFonts w:eastAsia="Calibri"/>
              </w:rPr>
              <w:t>22,2%</w:t>
            </w:r>
          </w:p>
        </w:tc>
        <w:tc>
          <w:tcPr>
            <w:tcW w:w="1011" w:type="pct"/>
            <w:vAlign w:val="center"/>
          </w:tcPr>
          <w:p w:rsidR="00415E81" w:rsidRPr="0016237F" w:rsidRDefault="00415E81" w:rsidP="007656C7">
            <w:pPr>
              <w:jc w:val="center"/>
              <w:rPr>
                <w:rFonts w:eastAsia="Calibri"/>
              </w:rPr>
            </w:pPr>
            <w:r w:rsidRPr="0016237F">
              <w:rPr>
                <w:rFonts w:eastAsia="Calibri"/>
              </w:rPr>
              <w:t>28,3%</w:t>
            </w:r>
          </w:p>
        </w:tc>
        <w:tc>
          <w:tcPr>
            <w:tcW w:w="1011" w:type="pct"/>
            <w:vAlign w:val="center"/>
          </w:tcPr>
          <w:p w:rsidR="00415E81" w:rsidRPr="0016237F" w:rsidRDefault="00415E81" w:rsidP="007656C7">
            <w:pPr>
              <w:jc w:val="center"/>
              <w:rPr>
                <w:rFonts w:eastAsia="Calibri"/>
              </w:rPr>
            </w:pPr>
            <w:r w:rsidRPr="0016237F">
              <w:rPr>
                <w:rFonts w:eastAsia="Calibri"/>
              </w:rPr>
              <w:t>25,8%</w:t>
            </w:r>
          </w:p>
        </w:tc>
      </w:tr>
      <w:tr w:rsidR="00415E81" w:rsidRPr="0016237F" w:rsidTr="007656C7">
        <w:trPr>
          <w:jc w:val="center"/>
        </w:trPr>
        <w:tc>
          <w:tcPr>
            <w:tcW w:w="1967" w:type="pct"/>
            <w:vAlign w:val="center"/>
          </w:tcPr>
          <w:p w:rsidR="00415E81" w:rsidRPr="0016237F" w:rsidRDefault="00415E81" w:rsidP="007656C7">
            <w:pPr>
              <w:ind w:firstLine="29"/>
              <w:rPr>
                <w:rFonts w:eastAsia="Calibri"/>
                <w:b/>
              </w:rPr>
            </w:pPr>
            <w:r w:rsidRPr="0016237F">
              <w:rPr>
                <w:rFonts w:eastAsia="Calibri"/>
                <w:b/>
              </w:rPr>
              <w:t>Без категории</w:t>
            </w:r>
          </w:p>
          <w:p w:rsidR="00415E81" w:rsidRPr="0016237F" w:rsidRDefault="00415E81" w:rsidP="007656C7">
            <w:pPr>
              <w:ind w:firstLine="29"/>
              <w:rPr>
                <w:rFonts w:eastAsia="Calibri"/>
                <w:b/>
              </w:rPr>
            </w:pPr>
          </w:p>
        </w:tc>
        <w:tc>
          <w:tcPr>
            <w:tcW w:w="1011" w:type="pct"/>
            <w:shd w:val="clear" w:color="auto" w:fill="auto"/>
            <w:vAlign w:val="center"/>
          </w:tcPr>
          <w:p w:rsidR="00415E81" w:rsidRPr="0016237F" w:rsidRDefault="00415E81" w:rsidP="007656C7">
            <w:pPr>
              <w:jc w:val="center"/>
              <w:rPr>
                <w:rFonts w:eastAsia="Calibri"/>
              </w:rPr>
            </w:pPr>
            <w:r w:rsidRPr="0016237F">
              <w:rPr>
                <w:rFonts w:eastAsia="Calibri"/>
              </w:rPr>
              <w:t>17,5%</w:t>
            </w:r>
          </w:p>
        </w:tc>
        <w:tc>
          <w:tcPr>
            <w:tcW w:w="1011" w:type="pct"/>
            <w:vAlign w:val="center"/>
          </w:tcPr>
          <w:p w:rsidR="00415E81" w:rsidRPr="0016237F" w:rsidRDefault="00415E81" w:rsidP="007656C7">
            <w:pPr>
              <w:jc w:val="center"/>
              <w:rPr>
                <w:rFonts w:eastAsia="Calibri"/>
              </w:rPr>
            </w:pPr>
            <w:r w:rsidRPr="0016237F">
              <w:rPr>
                <w:rFonts w:eastAsia="Calibri"/>
              </w:rPr>
              <w:t>20,1%</w:t>
            </w:r>
          </w:p>
        </w:tc>
        <w:tc>
          <w:tcPr>
            <w:tcW w:w="1011" w:type="pct"/>
            <w:vAlign w:val="center"/>
          </w:tcPr>
          <w:p w:rsidR="00415E81" w:rsidRPr="0016237F" w:rsidRDefault="00415E81" w:rsidP="007656C7">
            <w:pPr>
              <w:jc w:val="center"/>
              <w:rPr>
                <w:rFonts w:eastAsia="Calibri"/>
              </w:rPr>
            </w:pPr>
            <w:r w:rsidRPr="0016237F">
              <w:rPr>
                <w:rFonts w:eastAsia="Calibri"/>
              </w:rPr>
              <w:t>25,8%</w:t>
            </w:r>
          </w:p>
        </w:tc>
      </w:tr>
    </w:tbl>
    <w:p w:rsidR="00415E81" w:rsidRPr="0016237F" w:rsidRDefault="00415E81" w:rsidP="00415E81">
      <w:pPr>
        <w:jc w:val="both"/>
        <w:rPr>
          <w:rFonts w:eastAsia="Calibri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7"/>
        <w:gridCol w:w="984"/>
        <w:gridCol w:w="995"/>
        <w:gridCol w:w="1341"/>
        <w:gridCol w:w="2188"/>
      </w:tblGrid>
      <w:tr w:rsidR="00415E81" w:rsidRPr="0016237F" w:rsidTr="007656C7">
        <w:trPr>
          <w:jc w:val="center"/>
        </w:trPr>
        <w:tc>
          <w:tcPr>
            <w:tcW w:w="1069" w:type="pct"/>
            <w:vMerge w:val="restart"/>
            <w:shd w:val="clear" w:color="auto" w:fill="F2F2F2"/>
            <w:vAlign w:val="center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Учебный год</w:t>
            </w:r>
          </w:p>
        </w:tc>
        <w:tc>
          <w:tcPr>
            <w:tcW w:w="2369" w:type="pct"/>
            <w:gridSpan w:val="3"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rFonts w:eastAsia="Calibri"/>
                <w:b/>
              </w:rPr>
            </w:pPr>
            <w:r w:rsidRPr="0016237F">
              <w:rPr>
                <w:rFonts w:eastAsia="Calibri"/>
                <w:b/>
              </w:rPr>
              <w:t>Количество</w:t>
            </w:r>
          </w:p>
        </w:tc>
        <w:tc>
          <w:tcPr>
            <w:tcW w:w="1562" w:type="pct"/>
            <w:vMerge w:val="restart"/>
            <w:shd w:val="clear" w:color="auto" w:fill="F2F2F2"/>
            <w:vAlign w:val="center"/>
          </w:tcPr>
          <w:p w:rsidR="00415E81" w:rsidRPr="0016237F" w:rsidRDefault="00415E81" w:rsidP="007656C7">
            <w:pPr>
              <w:jc w:val="center"/>
              <w:rPr>
                <w:rFonts w:eastAsia="Calibri"/>
                <w:b/>
              </w:rPr>
            </w:pPr>
            <w:r w:rsidRPr="0016237F">
              <w:rPr>
                <w:rFonts w:eastAsia="Calibri"/>
                <w:b/>
              </w:rPr>
              <w:t xml:space="preserve">% молодежи </w:t>
            </w:r>
          </w:p>
          <w:p w:rsidR="00415E81" w:rsidRPr="0016237F" w:rsidRDefault="00415E81" w:rsidP="007656C7">
            <w:pPr>
              <w:jc w:val="center"/>
              <w:rPr>
                <w:rFonts w:eastAsia="Calibri"/>
                <w:b/>
              </w:rPr>
            </w:pPr>
            <w:r w:rsidRPr="0016237F">
              <w:rPr>
                <w:rFonts w:eastAsia="Calibri"/>
                <w:b/>
              </w:rPr>
              <w:t>до 30 лет</w:t>
            </w:r>
          </w:p>
        </w:tc>
      </w:tr>
      <w:tr w:rsidR="00415E81" w:rsidRPr="0016237F" w:rsidTr="007656C7">
        <w:trPr>
          <w:jc w:val="center"/>
        </w:trPr>
        <w:tc>
          <w:tcPr>
            <w:tcW w:w="1069" w:type="pct"/>
            <w:vMerge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2" w:type="pct"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rFonts w:eastAsia="Calibri"/>
                <w:b/>
              </w:rPr>
            </w:pPr>
            <w:r w:rsidRPr="0016237F">
              <w:rPr>
                <w:rFonts w:eastAsia="Calibri"/>
                <w:b/>
              </w:rPr>
              <w:t xml:space="preserve">до </w:t>
            </w:r>
          </w:p>
          <w:p w:rsidR="00415E81" w:rsidRPr="0016237F" w:rsidRDefault="00415E81" w:rsidP="007656C7">
            <w:pPr>
              <w:jc w:val="center"/>
              <w:rPr>
                <w:rFonts w:eastAsia="Calibri"/>
                <w:b/>
              </w:rPr>
            </w:pPr>
            <w:r w:rsidRPr="0016237F">
              <w:rPr>
                <w:rFonts w:eastAsia="Calibri"/>
                <w:b/>
              </w:rPr>
              <w:t>25 лет</w:t>
            </w:r>
          </w:p>
        </w:tc>
        <w:tc>
          <w:tcPr>
            <w:tcW w:w="710" w:type="pct"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rFonts w:eastAsia="Calibri"/>
                <w:b/>
              </w:rPr>
            </w:pPr>
            <w:r w:rsidRPr="0016237F">
              <w:rPr>
                <w:rFonts w:eastAsia="Calibri"/>
                <w:b/>
              </w:rPr>
              <w:t>25-35 лет</w:t>
            </w:r>
          </w:p>
        </w:tc>
        <w:tc>
          <w:tcPr>
            <w:tcW w:w="957" w:type="pct"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rFonts w:eastAsia="Calibri"/>
                <w:b/>
              </w:rPr>
            </w:pPr>
            <w:r w:rsidRPr="0016237F">
              <w:rPr>
                <w:rFonts w:eastAsia="Calibri"/>
                <w:b/>
              </w:rPr>
              <w:t>35 лет и старше</w:t>
            </w:r>
          </w:p>
        </w:tc>
        <w:tc>
          <w:tcPr>
            <w:tcW w:w="1562" w:type="pct"/>
            <w:vMerge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rFonts w:eastAsia="Calibri"/>
                <w:b/>
              </w:rPr>
            </w:pPr>
          </w:p>
        </w:tc>
      </w:tr>
      <w:tr w:rsidR="00415E81" w:rsidRPr="0016237F" w:rsidTr="007656C7">
        <w:trPr>
          <w:jc w:val="center"/>
        </w:trPr>
        <w:tc>
          <w:tcPr>
            <w:tcW w:w="1069" w:type="pct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2012/13</w:t>
            </w:r>
          </w:p>
        </w:tc>
        <w:tc>
          <w:tcPr>
            <w:tcW w:w="702" w:type="pct"/>
            <w:vAlign w:val="center"/>
          </w:tcPr>
          <w:p w:rsidR="00415E81" w:rsidRPr="0016237F" w:rsidRDefault="00415E81" w:rsidP="007656C7">
            <w:pPr>
              <w:jc w:val="center"/>
              <w:rPr>
                <w:rFonts w:eastAsia="Calibri"/>
              </w:rPr>
            </w:pPr>
            <w:r w:rsidRPr="0016237F">
              <w:rPr>
                <w:rFonts w:eastAsia="Calibri"/>
              </w:rPr>
              <w:t>2</w:t>
            </w:r>
          </w:p>
        </w:tc>
        <w:tc>
          <w:tcPr>
            <w:tcW w:w="710" w:type="pct"/>
            <w:vAlign w:val="center"/>
          </w:tcPr>
          <w:p w:rsidR="00415E81" w:rsidRPr="0016237F" w:rsidRDefault="00415E81" w:rsidP="007656C7">
            <w:pPr>
              <w:jc w:val="center"/>
              <w:rPr>
                <w:rFonts w:eastAsia="Calibri"/>
              </w:rPr>
            </w:pPr>
            <w:r w:rsidRPr="0016237F">
              <w:rPr>
                <w:rFonts w:eastAsia="Calibri"/>
              </w:rPr>
              <w:t>6</w:t>
            </w:r>
          </w:p>
        </w:tc>
        <w:tc>
          <w:tcPr>
            <w:tcW w:w="957" w:type="pct"/>
            <w:vAlign w:val="center"/>
          </w:tcPr>
          <w:p w:rsidR="00415E81" w:rsidRPr="0016237F" w:rsidRDefault="00415E81" w:rsidP="007656C7">
            <w:pPr>
              <w:jc w:val="center"/>
              <w:rPr>
                <w:rFonts w:eastAsia="Calibri"/>
              </w:rPr>
            </w:pPr>
            <w:r w:rsidRPr="0016237F">
              <w:rPr>
                <w:rFonts w:eastAsia="Calibri"/>
              </w:rPr>
              <w:t>61</w:t>
            </w:r>
          </w:p>
        </w:tc>
        <w:tc>
          <w:tcPr>
            <w:tcW w:w="1562" w:type="pct"/>
            <w:vAlign w:val="center"/>
          </w:tcPr>
          <w:p w:rsidR="00415E81" w:rsidRPr="0016237F" w:rsidRDefault="00415E81" w:rsidP="007656C7">
            <w:pPr>
              <w:jc w:val="center"/>
              <w:rPr>
                <w:rFonts w:eastAsia="Calibri"/>
              </w:rPr>
            </w:pPr>
            <w:r w:rsidRPr="0016237F">
              <w:rPr>
                <w:rFonts w:eastAsia="Calibri"/>
              </w:rPr>
              <w:t>2,9</w:t>
            </w:r>
          </w:p>
        </w:tc>
      </w:tr>
      <w:tr w:rsidR="00415E81" w:rsidRPr="0016237F" w:rsidTr="007656C7">
        <w:trPr>
          <w:jc w:val="center"/>
        </w:trPr>
        <w:tc>
          <w:tcPr>
            <w:tcW w:w="1069" w:type="pct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2013/14</w:t>
            </w:r>
          </w:p>
        </w:tc>
        <w:tc>
          <w:tcPr>
            <w:tcW w:w="702" w:type="pct"/>
            <w:vAlign w:val="center"/>
          </w:tcPr>
          <w:p w:rsidR="00415E81" w:rsidRPr="0016237F" w:rsidRDefault="00415E81" w:rsidP="007656C7">
            <w:pPr>
              <w:jc w:val="center"/>
              <w:rPr>
                <w:rFonts w:eastAsia="Calibri"/>
              </w:rPr>
            </w:pPr>
            <w:r w:rsidRPr="0016237F">
              <w:rPr>
                <w:rFonts w:eastAsia="Calibri"/>
              </w:rPr>
              <w:t>4</w:t>
            </w:r>
          </w:p>
        </w:tc>
        <w:tc>
          <w:tcPr>
            <w:tcW w:w="710" w:type="pct"/>
            <w:vAlign w:val="center"/>
          </w:tcPr>
          <w:p w:rsidR="00415E81" w:rsidRPr="0016237F" w:rsidRDefault="00415E81" w:rsidP="007656C7">
            <w:pPr>
              <w:jc w:val="center"/>
              <w:rPr>
                <w:rFonts w:eastAsia="Calibri"/>
              </w:rPr>
            </w:pPr>
            <w:r w:rsidRPr="0016237F">
              <w:rPr>
                <w:rFonts w:eastAsia="Calibri"/>
              </w:rPr>
              <w:t>8</w:t>
            </w:r>
          </w:p>
        </w:tc>
        <w:tc>
          <w:tcPr>
            <w:tcW w:w="957" w:type="pct"/>
            <w:vAlign w:val="center"/>
          </w:tcPr>
          <w:p w:rsidR="00415E81" w:rsidRPr="0016237F" w:rsidRDefault="00415E81" w:rsidP="007656C7">
            <w:pPr>
              <w:jc w:val="center"/>
              <w:rPr>
                <w:rFonts w:eastAsia="Calibri"/>
              </w:rPr>
            </w:pPr>
            <w:r w:rsidRPr="0016237F">
              <w:rPr>
                <w:rFonts w:eastAsia="Calibri"/>
              </w:rPr>
              <w:t>55</w:t>
            </w:r>
          </w:p>
        </w:tc>
        <w:tc>
          <w:tcPr>
            <w:tcW w:w="1562" w:type="pct"/>
            <w:shd w:val="clear" w:color="auto" w:fill="auto"/>
            <w:vAlign w:val="center"/>
          </w:tcPr>
          <w:p w:rsidR="00415E81" w:rsidRPr="0016237F" w:rsidRDefault="00415E81" w:rsidP="007656C7">
            <w:pPr>
              <w:jc w:val="center"/>
              <w:rPr>
                <w:rFonts w:eastAsia="Calibri"/>
              </w:rPr>
            </w:pPr>
            <w:r w:rsidRPr="0016237F">
              <w:rPr>
                <w:rFonts w:eastAsia="Calibri"/>
              </w:rPr>
              <w:t>7,5</w:t>
            </w:r>
          </w:p>
        </w:tc>
      </w:tr>
      <w:tr w:rsidR="00415E81" w:rsidRPr="0016237F" w:rsidTr="007656C7">
        <w:trPr>
          <w:jc w:val="center"/>
        </w:trPr>
        <w:tc>
          <w:tcPr>
            <w:tcW w:w="1069" w:type="pct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2014/15</w:t>
            </w:r>
          </w:p>
        </w:tc>
        <w:tc>
          <w:tcPr>
            <w:tcW w:w="702" w:type="pct"/>
            <w:vAlign w:val="center"/>
          </w:tcPr>
          <w:p w:rsidR="00415E81" w:rsidRPr="0016237F" w:rsidRDefault="00415E81" w:rsidP="007656C7">
            <w:pPr>
              <w:jc w:val="center"/>
              <w:rPr>
                <w:rFonts w:eastAsia="Calibri"/>
              </w:rPr>
            </w:pPr>
            <w:r w:rsidRPr="0016237F">
              <w:rPr>
                <w:rFonts w:eastAsia="Calibri"/>
              </w:rPr>
              <w:t>5</w:t>
            </w:r>
          </w:p>
        </w:tc>
        <w:tc>
          <w:tcPr>
            <w:tcW w:w="710" w:type="pct"/>
            <w:vAlign w:val="center"/>
          </w:tcPr>
          <w:p w:rsidR="00415E81" w:rsidRPr="0016237F" w:rsidRDefault="00415E81" w:rsidP="007656C7">
            <w:pPr>
              <w:jc w:val="center"/>
              <w:rPr>
                <w:rFonts w:eastAsia="Calibri"/>
              </w:rPr>
            </w:pPr>
            <w:r w:rsidRPr="0016237F">
              <w:rPr>
                <w:rFonts w:eastAsia="Calibri"/>
              </w:rPr>
              <w:t>5</w:t>
            </w:r>
          </w:p>
        </w:tc>
        <w:tc>
          <w:tcPr>
            <w:tcW w:w="957" w:type="pct"/>
            <w:vAlign w:val="center"/>
          </w:tcPr>
          <w:p w:rsidR="00415E81" w:rsidRPr="0016237F" w:rsidRDefault="00415E81" w:rsidP="007656C7">
            <w:pPr>
              <w:jc w:val="center"/>
              <w:rPr>
                <w:rFonts w:eastAsia="Calibri"/>
              </w:rPr>
            </w:pPr>
            <w:r w:rsidRPr="0016237F">
              <w:rPr>
                <w:rFonts w:eastAsia="Calibri"/>
              </w:rPr>
              <w:t>56</w:t>
            </w:r>
          </w:p>
        </w:tc>
        <w:tc>
          <w:tcPr>
            <w:tcW w:w="1562" w:type="pct"/>
            <w:vAlign w:val="center"/>
          </w:tcPr>
          <w:p w:rsidR="00415E81" w:rsidRPr="0016237F" w:rsidRDefault="00415E81" w:rsidP="007656C7">
            <w:pPr>
              <w:jc w:val="center"/>
              <w:rPr>
                <w:rFonts w:eastAsia="Calibri"/>
              </w:rPr>
            </w:pPr>
            <w:r w:rsidRPr="0016237F">
              <w:rPr>
                <w:rFonts w:eastAsia="Calibri"/>
              </w:rPr>
              <w:t>7,5</w:t>
            </w:r>
          </w:p>
        </w:tc>
      </w:tr>
    </w:tbl>
    <w:p w:rsidR="00415E81" w:rsidRPr="0016237F" w:rsidRDefault="00415E81" w:rsidP="00415E81">
      <w:pPr>
        <w:jc w:val="both"/>
        <w:sectPr w:rsidR="00415E81" w:rsidRPr="0016237F" w:rsidSect="007656C7">
          <w:type w:val="continuous"/>
          <w:pgSz w:w="16838" w:h="11906" w:orient="landscape"/>
          <w:pgMar w:top="1134" w:right="850" w:bottom="851" w:left="1701" w:header="709" w:footer="709" w:gutter="0"/>
          <w:cols w:num="2" w:space="708"/>
          <w:docGrid w:linePitch="360"/>
        </w:sectPr>
      </w:pPr>
    </w:p>
    <w:p w:rsidR="00415E81" w:rsidRPr="0016237F" w:rsidRDefault="00415E81" w:rsidP="00415E81">
      <w:pPr>
        <w:jc w:val="both"/>
      </w:pPr>
    </w:p>
    <w:p w:rsidR="00415E81" w:rsidRPr="0016237F" w:rsidRDefault="00415E81" w:rsidP="00415E81">
      <w:pPr>
        <w:tabs>
          <w:tab w:val="left" w:pos="851"/>
        </w:tabs>
        <w:ind w:firstLine="851"/>
        <w:rPr>
          <w:u w:val="single"/>
        </w:rPr>
      </w:pPr>
      <w:r w:rsidRPr="0016237F">
        <w:rPr>
          <w:u w:val="single"/>
        </w:rPr>
        <w:t>Материально-техническое обеспечение</w:t>
      </w:r>
    </w:p>
    <w:p w:rsidR="00415E81" w:rsidRPr="0016237F" w:rsidRDefault="00415E81" w:rsidP="00415E81">
      <w:pPr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"/>
        <w:gridCol w:w="6930"/>
        <w:gridCol w:w="2410"/>
        <w:gridCol w:w="2410"/>
        <w:gridCol w:w="2062"/>
      </w:tblGrid>
      <w:tr w:rsidR="00415E81" w:rsidRPr="0016237F" w:rsidTr="007656C7">
        <w:trPr>
          <w:trHeight w:val="299"/>
          <w:jc w:val="center"/>
        </w:trPr>
        <w:tc>
          <w:tcPr>
            <w:tcW w:w="238" w:type="pct"/>
            <w:vMerge w:val="restart"/>
            <w:shd w:val="clear" w:color="auto" w:fill="F2F2F2"/>
            <w:vAlign w:val="center"/>
            <w:hideMark/>
          </w:tcPr>
          <w:p w:rsidR="00415E81" w:rsidRPr="0016237F" w:rsidRDefault="00415E81" w:rsidP="007656C7">
            <w:pPr>
              <w:jc w:val="center"/>
              <w:rPr>
                <w:b/>
                <w:bCs/>
              </w:rPr>
            </w:pPr>
            <w:r w:rsidRPr="0016237F">
              <w:rPr>
                <w:b/>
                <w:bCs/>
              </w:rPr>
              <w:t>№</w:t>
            </w:r>
          </w:p>
        </w:tc>
        <w:tc>
          <w:tcPr>
            <w:tcW w:w="2389" w:type="pct"/>
            <w:vMerge w:val="restart"/>
            <w:shd w:val="clear" w:color="auto" w:fill="F2F2F2"/>
            <w:vAlign w:val="center"/>
            <w:hideMark/>
          </w:tcPr>
          <w:p w:rsidR="00415E81" w:rsidRPr="0016237F" w:rsidRDefault="00415E81" w:rsidP="007656C7">
            <w:pPr>
              <w:jc w:val="center"/>
              <w:rPr>
                <w:b/>
                <w:bCs/>
              </w:rPr>
            </w:pPr>
            <w:r w:rsidRPr="0016237F">
              <w:rPr>
                <w:b/>
                <w:bCs/>
              </w:rPr>
              <w:t>Наименование</w:t>
            </w:r>
          </w:p>
        </w:tc>
        <w:tc>
          <w:tcPr>
            <w:tcW w:w="2373" w:type="pct"/>
            <w:gridSpan w:val="3"/>
            <w:shd w:val="clear" w:color="auto" w:fill="F2F2F2"/>
            <w:hideMark/>
          </w:tcPr>
          <w:p w:rsidR="00415E81" w:rsidRPr="0016237F" w:rsidRDefault="00415E81" w:rsidP="007656C7">
            <w:pPr>
              <w:jc w:val="center"/>
              <w:rPr>
                <w:b/>
                <w:bCs/>
              </w:rPr>
            </w:pPr>
            <w:r w:rsidRPr="0016237F">
              <w:rPr>
                <w:rFonts w:eastAsia="Calibri"/>
                <w:b/>
              </w:rPr>
              <w:t>Учебный год</w:t>
            </w:r>
          </w:p>
        </w:tc>
      </w:tr>
      <w:tr w:rsidR="00415E81" w:rsidRPr="0016237F" w:rsidTr="007656C7">
        <w:trPr>
          <w:trHeight w:val="299"/>
          <w:jc w:val="center"/>
        </w:trPr>
        <w:tc>
          <w:tcPr>
            <w:tcW w:w="238" w:type="pct"/>
            <w:vMerge/>
            <w:shd w:val="clear" w:color="auto" w:fill="F2F2F2"/>
            <w:hideMark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</w:p>
        </w:tc>
        <w:tc>
          <w:tcPr>
            <w:tcW w:w="2389" w:type="pct"/>
            <w:vMerge/>
            <w:shd w:val="clear" w:color="auto" w:fill="F2F2F2"/>
            <w:hideMark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</w:p>
        </w:tc>
        <w:tc>
          <w:tcPr>
            <w:tcW w:w="831" w:type="pct"/>
            <w:shd w:val="clear" w:color="auto" w:fill="F2F2F2"/>
            <w:hideMark/>
          </w:tcPr>
          <w:p w:rsidR="00415E81" w:rsidRPr="0016237F" w:rsidRDefault="00415E81" w:rsidP="007656C7">
            <w:pPr>
              <w:jc w:val="center"/>
              <w:rPr>
                <w:rFonts w:eastAsia="Calibri"/>
                <w:b/>
              </w:rPr>
            </w:pPr>
            <w:r w:rsidRPr="0016237F">
              <w:rPr>
                <w:rFonts w:eastAsia="Calibri"/>
                <w:b/>
              </w:rPr>
              <w:t>2012-2013</w:t>
            </w:r>
          </w:p>
        </w:tc>
        <w:tc>
          <w:tcPr>
            <w:tcW w:w="831" w:type="pct"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rFonts w:eastAsia="Calibri"/>
                <w:b/>
              </w:rPr>
            </w:pPr>
            <w:r w:rsidRPr="0016237F">
              <w:rPr>
                <w:rFonts w:eastAsia="Calibri"/>
                <w:b/>
              </w:rPr>
              <w:t>2013-2014</w:t>
            </w:r>
          </w:p>
        </w:tc>
        <w:tc>
          <w:tcPr>
            <w:tcW w:w="711" w:type="pct"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rFonts w:eastAsia="Calibri"/>
                <w:b/>
              </w:rPr>
            </w:pPr>
            <w:r w:rsidRPr="0016237F">
              <w:rPr>
                <w:rFonts w:eastAsia="Calibri"/>
                <w:b/>
              </w:rPr>
              <w:t>2014-2015</w:t>
            </w:r>
          </w:p>
        </w:tc>
      </w:tr>
      <w:tr w:rsidR="00415E81" w:rsidRPr="0016237F" w:rsidTr="007656C7">
        <w:trPr>
          <w:trHeight w:val="262"/>
          <w:jc w:val="center"/>
        </w:trPr>
        <w:tc>
          <w:tcPr>
            <w:tcW w:w="238" w:type="pct"/>
            <w:hideMark/>
          </w:tcPr>
          <w:p w:rsidR="00415E81" w:rsidRPr="0016237F" w:rsidRDefault="00415E81" w:rsidP="007656C7">
            <w:pPr>
              <w:rPr>
                <w:b/>
              </w:rPr>
            </w:pPr>
            <w:r w:rsidRPr="0016237F">
              <w:rPr>
                <w:b/>
              </w:rPr>
              <w:t>1.</w:t>
            </w:r>
          </w:p>
        </w:tc>
        <w:tc>
          <w:tcPr>
            <w:tcW w:w="2389" w:type="pct"/>
            <w:hideMark/>
          </w:tcPr>
          <w:p w:rsidR="00415E81" w:rsidRPr="0016237F" w:rsidRDefault="00415E81" w:rsidP="007656C7">
            <w:r w:rsidRPr="0016237F">
              <w:t>Всего компьютеров</w:t>
            </w:r>
          </w:p>
        </w:tc>
        <w:tc>
          <w:tcPr>
            <w:tcW w:w="831" w:type="pct"/>
            <w:hideMark/>
          </w:tcPr>
          <w:p w:rsidR="00415E81" w:rsidRPr="0016237F" w:rsidRDefault="00415E81" w:rsidP="007656C7">
            <w:pPr>
              <w:jc w:val="center"/>
            </w:pPr>
            <w:r w:rsidRPr="0016237F">
              <w:rPr>
                <w:bCs/>
              </w:rPr>
              <w:t>137</w:t>
            </w:r>
          </w:p>
        </w:tc>
        <w:tc>
          <w:tcPr>
            <w:tcW w:w="831" w:type="pct"/>
          </w:tcPr>
          <w:p w:rsidR="00415E81" w:rsidRPr="0016237F" w:rsidRDefault="00415E81" w:rsidP="007656C7">
            <w:pPr>
              <w:jc w:val="center"/>
              <w:rPr>
                <w:bCs/>
              </w:rPr>
            </w:pPr>
            <w:r w:rsidRPr="0016237F">
              <w:rPr>
                <w:bCs/>
              </w:rPr>
              <w:t>137</w:t>
            </w:r>
          </w:p>
        </w:tc>
        <w:tc>
          <w:tcPr>
            <w:tcW w:w="711" w:type="pct"/>
            <w:shd w:val="clear" w:color="auto" w:fill="FFFFFF"/>
          </w:tcPr>
          <w:p w:rsidR="00415E81" w:rsidRPr="0016237F" w:rsidRDefault="00415E81" w:rsidP="007656C7">
            <w:pPr>
              <w:jc w:val="center"/>
              <w:rPr>
                <w:bCs/>
              </w:rPr>
            </w:pPr>
            <w:r w:rsidRPr="0016237F">
              <w:rPr>
                <w:bCs/>
              </w:rPr>
              <w:t>174</w:t>
            </w:r>
          </w:p>
        </w:tc>
      </w:tr>
      <w:tr w:rsidR="00415E81" w:rsidRPr="0016237F" w:rsidTr="007656C7">
        <w:trPr>
          <w:trHeight w:val="265"/>
          <w:jc w:val="center"/>
        </w:trPr>
        <w:tc>
          <w:tcPr>
            <w:tcW w:w="238" w:type="pct"/>
            <w:hideMark/>
          </w:tcPr>
          <w:p w:rsidR="00415E81" w:rsidRPr="0016237F" w:rsidRDefault="00415E81" w:rsidP="007656C7">
            <w:pPr>
              <w:rPr>
                <w:b/>
              </w:rPr>
            </w:pPr>
            <w:r w:rsidRPr="0016237F">
              <w:rPr>
                <w:b/>
              </w:rPr>
              <w:t>2.</w:t>
            </w:r>
          </w:p>
        </w:tc>
        <w:tc>
          <w:tcPr>
            <w:tcW w:w="2389" w:type="pct"/>
            <w:hideMark/>
          </w:tcPr>
          <w:p w:rsidR="00415E81" w:rsidRPr="0016237F" w:rsidRDefault="00415E81" w:rsidP="007656C7">
            <w:r w:rsidRPr="0016237F">
              <w:t>Кабинеты информатики</w:t>
            </w:r>
          </w:p>
        </w:tc>
        <w:tc>
          <w:tcPr>
            <w:tcW w:w="831" w:type="pct"/>
            <w:hideMark/>
          </w:tcPr>
          <w:p w:rsidR="00415E81" w:rsidRPr="0016237F" w:rsidRDefault="00415E81" w:rsidP="007656C7">
            <w:pPr>
              <w:jc w:val="center"/>
            </w:pPr>
            <w:r w:rsidRPr="0016237F">
              <w:rPr>
                <w:bCs/>
              </w:rPr>
              <w:t>2</w:t>
            </w:r>
          </w:p>
        </w:tc>
        <w:tc>
          <w:tcPr>
            <w:tcW w:w="831" w:type="pct"/>
          </w:tcPr>
          <w:p w:rsidR="00415E81" w:rsidRPr="0016237F" w:rsidRDefault="00415E81" w:rsidP="007656C7">
            <w:pPr>
              <w:jc w:val="center"/>
              <w:rPr>
                <w:bCs/>
              </w:rPr>
            </w:pPr>
            <w:r w:rsidRPr="0016237F">
              <w:rPr>
                <w:bCs/>
              </w:rPr>
              <w:t>2</w:t>
            </w:r>
          </w:p>
        </w:tc>
        <w:tc>
          <w:tcPr>
            <w:tcW w:w="711" w:type="pct"/>
            <w:shd w:val="clear" w:color="auto" w:fill="FFFFFF"/>
          </w:tcPr>
          <w:p w:rsidR="00415E81" w:rsidRPr="0016237F" w:rsidRDefault="00415E81" w:rsidP="007656C7">
            <w:pPr>
              <w:jc w:val="center"/>
              <w:rPr>
                <w:bCs/>
              </w:rPr>
            </w:pPr>
            <w:r w:rsidRPr="0016237F">
              <w:rPr>
                <w:bCs/>
              </w:rPr>
              <w:t>2</w:t>
            </w:r>
          </w:p>
        </w:tc>
      </w:tr>
      <w:tr w:rsidR="00415E81" w:rsidRPr="0016237F" w:rsidTr="007656C7">
        <w:trPr>
          <w:trHeight w:val="223"/>
          <w:jc w:val="center"/>
        </w:trPr>
        <w:tc>
          <w:tcPr>
            <w:tcW w:w="238" w:type="pct"/>
            <w:hideMark/>
          </w:tcPr>
          <w:p w:rsidR="00415E81" w:rsidRPr="0016237F" w:rsidRDefault="00415E81" w:rsidP="007656C7">
            <w:pPr>
              <w:rPr>
                <w:b/>
              </w:rPr>
            </w:pPr>
            <w:r w:rsidRPr="0016237F">
              <w:rPr>
                <w:b/>
              </w:rPr>
              <w:t>3.</w:t>
            </w:r>
          </w:p>
        </w:tc>
        <w:tc>
          <w:tcPr>
            <w:tcW w:w="2389" w:type="pct"/>
            <w:hideMark/>
          </w:tcPr>
          <w:p w:rsidR="00415E81" w:rsidRPr="0016237F" w:rsidRDefault="00415E81" w:rsidP="007656C7">
            <w:r w:rsidRPr="0016237F">
              <w:t>Автоматизированных рабочих мест (АРМ) учащихся</w:t>
            </w:r>
          </w:p>
        </w:tc>
        <w:tc>
          <w:tcPr>
            <w:tcW w:w="831" w:type="pct"/>
            <w:hideMark/>
          </w:tcPr>
          <w:p w:rsidR="00415E81" w:rsidRPr="0016237F" w:rsidRDefault="00415E81" w:rsidP="007656C7">
            <w:pPr>
              <w:jc w:val="center"/>
            </w:pPr>
            <w:r w:rsidRPr="0016237F">
              <w:rPr>
                <w:bCs/>
              </w:rPr>
              <w:t>24</w:t>
            </w:r>
          </w:p>
        </w:tc>
        <w:tc>
          <w:tcPr>
            <w:tcW w:w="831" w:type="pct"/>
          </w:tcPr>
          <w:p w:rsidR="00415E81" w:rsidRPr="0016237F" w:rsidRDefault="00415E81" w:rsidP="007656C7">
            <w:pPr>
              <w:jc w:val="center"/>
              <w:rPr>
                <w:bCs/>
              </w:rPr>
            </w:pPr>
            <w:r w:rsidRPr="0016237F">
              <w:rPr>
                <w:bCs/>
              </w:rPr>
              <w:t>24</w:t>
            </w:r>
          </w:p>
        </w:tc>
        <w:tc>
          <w:tcPr>
            <w:tcW w:w="711" w:type="pct"/>
            <w:shd w:val="clear" w:color="auto" w:fill="FFFFFF"/>
          </w:tcPr>
          <w:p w:rsidR="00415E81" w:rsidRPr="0016237F" w:rsidRDefault="00415E81" w:rsidP="007656C7">
            <w:pPr>
              <w:jc w:val="center"/>
              <w:rPr>
                <w:bCs/>
              </w:rPr>
            </w:pPr>
            <w:r w:rsidRPr="0016237F">
              <w:rPr>
                <w:bCs/>
              </w:rPr>
              <w:t>24</w:t>
            </w:r>
          </w:p>
        </w:tc>
      </w:tr>
      <w:tr w:rsidR="00415E81" w:rsidRPr="0016237F" w:rsidTr="007656C7">
        <w:trPr>
          <w:trHeight w:val="273"/>
          <w:jc w:val="center"/>
        </w:trPr>
        <w:tc>
          <w:tcPr>
            <w:tcW w:w="238" w:type="pct"/>
            <w:hideMark/>
          </w:tcPr>
          <w:p w:rsidR="00415E81" w:rsidRPr="0016237F" w:rsidRDefault="00415E81" w:rsidP="007656C7">
            <w:pPr>
              <w:rPr>
                <w:b/>
              </w:rPr>
            </w:pPr>
            <w:r w:rsidRPr="0016237F">
              <w:rPr>
                <w:b/>
              </w:rPr>
              <w:t>4.</w:t>
            </w:r>
          </w:p>
        </w:tc>
        <w:tc>
          <w:tcPr>
            <w:tcW w:w="2389" w:type="pct"/>
            <w:hideMark/>
          </w:tcPr>
          <w:p w:rsidR="00415E81" w:rsidRPr="0016237F" w:rsidRDefault="00415E81" w:rsidP="007656C7">
            <w:r w:rsidRPr="0016237F">
              <w:t>АРМ учителя</w:t>
            </w:r>
          </w:p>
        </w:tc>
        <w:tc>
          <w:tcPr>
            <w:tcW w:w="831" w:type="pct"/>
            <w:hideMark/>
          </w:tcPr>
          <w:p w:rsidR="00415E81" w:rsidRPr="0016237F" w:rsidRDefault="00415E81" w:rsidP="007656C7">
            <w:pPr>
              <w:jc w:val="center"/>
            </w:pPr>
            <w:r w:rsidRPr="0016237F">
              <w:rPr>
                <w:bCs/>
              </w:rPr>
              <w:t>40</w:t>
            </w:r>
          </w:p>
        </w:tc>
        <w:tc>
          <w:tcPr>
            <w:tcW w:w="831" w:type="pct"/>
          </w:tcPr>
          <w:p w:rsidR="00415E81" w:rsidRPr="0016237F" w:rsidRDefault="00415E81" w:rsidP="007656C7">
            <w:pPr>
              <w:jc w:val="center"/>
              <w:rPr>
                <w:bCs/>
              </w:rPr>
            </w:pPr>
            <w:r w:rsidRPr="0016237F">
              <w:rPr>
                <w:bCs/>
              </w:rPr>
              <w:t>40</w:t>
            </w:r>
          </w:p>
        </w:tc>
        <w:tc>
          <w:tcPr>
            <w:tcW w:w="711" w:type="pct"/>
            <w:shd w:val="clear" w:color="auto" w:fill="FFFFFF"/>
          </w:tcPr>
          <w:p w:rsidR="00415E81" w:rsidRPr="0016237F" w:rsidRDefault="00415E81" w:rsidP="007656C7">
            <w:pPr>
              <w:jc w:val="center"/>
              <w:rPr>
                <w:bCs/>
              </w:rPr>
            </w:pPr>
            <w:r w:rsidRPr="0016237F">
              <w:rPr>
                <w:bCs/>
              </w:rPr>
              <w:t>42</w:t>
            </w:r>
          </w:p>
        </w:tc>
      </w:tr>
      <w:tr w:rsidR="00415E81" w:rsidRPr="0016237F" w:rsidTr="007656C7">
        <w:trPr>
          <w:trHeight w:val="263"/>
          <w:jc w:val="center"/>
        </w:trPr>
        <w:tc>
          <w:tcPr>
            <w:tcW w:w="238" w:type="pct"/>
            <w:hideMark/>
          </w:tcPr>
          <w:p w:rsidR="00415E81" w:rsidRPr="0016237F" w:rsidRDefault="00415E81" w:rsidP="007656C7">
            <w:pPr>
              <w:rPr>
                <w:b/>
              </w:rPr>
            </w:pPr>
            <w:r w:rsidRPr="0016237F">
              <w:rPr>
                <w:b/>
              </w:rPr>
              <w:t>5.</w:t>
            </w:r>
          </w:p>
        </w:tc>
        <w:tc>
          <w:tcPr>
            <w:tcW w:w="2389" w:type="pct"/>
            <w:hideMark/>
          </w:tcPr>
          <w:p w:rsidR="00415E81" w:rsidRPr="0016237F" w:rsidRDefault="00415E81" w:rsidP="007656C7">
            <w:r w:rsidRPr="0016237F">
              <w:t>АРМ администрации</w:t>
            </w:r>
          </w:p>
        </w:tc>
        <w:tc>
          <w:tcPr>
            <w:tcW w:w="831" w:type="pct"/>
            <w:hideMark/>
          </w:tcPr>
          <w:p w:rsidR="00415E81" w:rsidRPr="0016237F" w:rsidRDefault="00415E81" w:rsidP="007656C7">
            <w:pPr>
              <w:jc w:val="center"/>
            </w:pPr>
            <w:r w:rsidRPr="0016237F">
              <w:rPr>
                <w:bCs/>
              </w:rPr>
              <w:t>10</w:t>
            </w:r>
          </w:p>
        </w:tc>
        <w:tc>
          <w:tcPr>
            <w:tcW w:w="831" w:type="pct"/>
          </w:tcPr>
          <w:p w:rsidR="00415E81" w:rsidRPr="0016237F" w:rsidRDefault="00415E81" w:rsidP="007656C7">
            <w:pPr>
              <w:jc w:val="center"/>
              <w:rPr>
                <w:bCs/>
              </w:rPr>
            </w:pPr>
            <w:r w:rsidRPr="0016237F">
              <w:rPr>
                <w:bCs/>
              </w:rPr>
              <w:t>10</w:t>
            </w:r>
          </w:p>
        </w:tc>
        <w:tc>
          <w:tcPr>
            <w:tcW w:w="711" w:type="pct"/>
            <w:shd w:val="clear" w:color="auto" w:fill="FFFFFF"/>
          </w:tcPr>
          <w:p w:rsidR="00415E81" w:rsidRPr="0016237F" w:rsidRDefault="00415E81" w:rsidP="007656C7">
            <w:pPr>
              <w:jc w:val="center"/>
              <w:rPr>
                <w:bCs/>
              </w:rPr>
            </w:pPr>
            <w:r w:rsidRPr="0016237F">
              <w:rPr>
                <w:bCs/>
              </w:rPr>
              <w:t>17</w:t>
            </w:r>
          </w:p>
        </w:tc>
      </w:tr>
      <w:tr w:rsidR="00415E81" w:rsidRPr="0016237F" w:rsidTr="007656C7">
        <w:trPr>
          <w:trHeight w:val="267"/>
          <w:jc w:val="center"/>
        </w:trPr>
        <w:tc>
          <w:tcPr>
            <w:tcW w:w="238" w:type="pct"/>
            <w:hideMark/>
          </w:tcPr>
          <w:p w:rsidR="00415E81" w:rsidRPr="0016237F" w:rsidRDefault="00415E81" w:rsidP="007656C7">
            <w:pPr>
              <w:rPr>
                <w:b/>
              </w:rPr>
            </w:pPr>
            <w:r w:rsidRPr="0016237F">
              <w:rPr>
                <w:b/>
              </w:rPr>
              <w:t>6.</w:t>
            </w:r>
          </w:p>
        </w:tc>
        <w:tc>
          <w:tcPr>
            <w:tcW w:w="2389" w:type="pct"/>
            <w:hideMark/>
          </w:tcPr>
          <w:p w:rsidR="00415E81" w:rsidRPr="0016237F" w:rsidRDefault="00415E81" w:rsidP="007656C7">
            <w:proofErr w:type="spellStart"/>
            <w:r w:rsidRPr="0016237F">
              <w:t>Мультимедийные</w:t>
            </w:r>
            <w:proofErr w:type="spellEnd"/>
            <w:r w:rsidRPr="0016237F">
              <w:t xml:space="preserve"> проекторы</w:t>
            </w:r>
          </w:p>
        </w:tc>
        <w:tc>
          <w:tcPr>
            <w:tcW w:w="831" w:type="pct"/>
            <w:hideMark/>
          </w:tcPr>
          <w:p w:rsidR="00415E81" w:rsidRPr="0016237F" w:rsidRDefault="00415E81" w:rsidP="007656C7">
            <w:pPr>
              <w:jc w:val="center"/>
            </w:pPr>
            <w:r w:rsidRPr="0016237F">
              <w:rPr>
                <w:bCs/>
              </w:rPr>
              <w:t>29</w:t>
            </w:r>
          </w:p>
        </w:tc>
        <w:tc>
          <w:tcPr>
            <w:tcW w:w="831" w:type="pct"/>
          </w:tcPr>
          <w:p w:rsidR="00415E81" w:rsidRPr="0016237F" w:rsidRDefault="00415E81" w:rsidP="007656C7">
            <w:pPr>
              <w:jc w:val="center"/>
              <w:rPr>
                <w:bCs/>
              </w:rPr>
            </w:pPr>
            <w:r w:rsidRPr="0016237F">
              <w:rPr>
                <w:bCs/>
              </w:rPr>
              <w:t>29</w:t>
            </w:r>
          </w:p>
        </w:tc>
        <w:tc>
          <w:tcPr>
            <w:tcW w:w="711" w:type="pct"/>
            <w:shd w:val="clear" w:color="auto" w:fill="FFFFFF"/>
          </w:tcPr>
          <w:p w:rsidR="00415E81" w:rsidRPr="0016237F" w:rsidRDefault="00415E81" w:rsidP="007656C7">
            <w:pPr>
              <w:jc w:val="center"/>
              <w:rPr>
                <w:bCs/>
              </w:rPr>
            </w:pPr>
            <w:r w:rsidRPr="0016237F">
              <w:rPr>
                <w:bCs/>
              </w:rPr>
              <w:t>48</w:t>
            </w:r>
          </w:p>
        </w:tc>
      </w:tr>
      <w:tr w:rsidR="00415E81" w:rsidRPr="0016237F" w:rsidTr="007656C7">
        <w:trPr>
          <w:trHeight w:val="271"/>
          <w:jc w:val="center"/>
        </w:trPr>
        <w:tc>
          <w:tcPr>
            <w:tcW w:w="238" w:type="pct"/>
            <w:hideMark/>
          </w:tcPr>
          <w:p w:rsidR="00415E81" w:rsidRPr="0016237F" w:rsidRDefault="00415E81" w:rsidP="007656C7">
            <w:pPr>
              <w:rPr>
                <w:b/>
              </w:rPr>
            </w:pPr>
            <w:r w:rsidRPr="0016237F">
              <w:rPr>
                <w:b/>
              </w:rPr>
              <w:t>7.</w:t>
            </w:r>
          </w:p>
        </w:tc>
        <w:tc>
          <w:tcPr>
            <w:tcW w:w="2389" w:type="pct"/>
            <w:hideMark/>
          </w:tcPr>
          <w:p w:rsidR="00415E81" w:rsidRPr="0016237F" w:rsidRDefault="00415E81" w:rsidP="007656C7">
            <w:r w:rsidRPr="0016237F">
              <w:t>Мобильный компьютер (ноутбук)</w:t>
            </w:r>
          </w:p>
        </w:tc>
        <w:tc>
          <w:tcPr>
            <w:tcW w:w="831" w:type="pct"/>
            <w:hideMark/>
          </w:tcPr>
          <w:p w:rsidR="00415E81" w:rsidRPr="0016237F" w:rsidRDefault="00415E81" w:rsidP="007656C7">
            <w:pPr>
              <w:jc w:val="center"/>
            </w:pPr>
            <w:r w:rsidRPr="0016237F">
              <w:rPr>
                <w:bCs/>
              </w:rPr>
              <w:t>76</w:t>
            </w:r>
          </w:p>
        </w:tc>
        <w:tc>
          <w:tcPr>
            <w:tcW w:w="831" w:type="pct"/>
          </w:tcPr>
          <w:p w:rsidR="00415E81" w:rsidRPr="0016237F" w:rsidRDefault="00415E81" w:rsidP="007656C7">
            <w:pPr>
              <w:jc w:val="center"/>
              <w:rPr>
                <w:bCs/>
              </w:rPr>
            </w:pPr>
            <w:r w:rsidRPr="0016237F">
              <w:rPr>
                <w:bCs/>
              </w:rPr>
              <w:t>76</w:t>
            </w:r>
          </w:p>
        </w:tc>
        <w:tc>
          <w:tcPr>
            <w:tcW w:w="711" w:type="pct"/>
            <w:shd w:val="clear" w:color="auto" w:fill="FFFFFF"/>
          </w:tcPr>
          <w:p w:rsidR="00415E81" w:rsidRPr="0016237F" w:rsidRDefault="00415E81" w:rsidP="007656C7">
            <w:pPr>
              <w:jc w:val="center"/>
              <w:rPr>
                <w:bCs/>
              </w:rPr>
            </w:pPr>
            <w:r w:rsidRPr="0016237F">
              <w:rPr>
                <w:bCs/>
              </w:rPr>
              <w:t>99</w:t>
            </w:r>
          </w:p>
        </w:tc>
      </w:tr>
      <w:tr w:rsidR="00415E81" w:rsidRPr="0016237F" w:rsidTr="007656C7">
        <w:trPr>
          <w:trHeight w:val="260"/>
          <w:jc w:val="center"/>
        </w:trPr>
        <w:tc>
          <w:tcPr>
            <w:tcW w:w="238" w:type="pct"/>
            <w:hideMark/>
          </w:tcPr>
          <w:p w:rsidR="00415E81" w:rsidRPr="0016237F" w:rsidRDefault="00415E81" w:rsidP="007656C7">
            <w:pPr>
              <w:rPr>
                <w:b/>
              </w:rPr>
            </w:pPr>
            <w:r w:rsidRPr="0016237F">
              <w:rPr>
                <w:b/>
              </w:rPr>
              <w:t>8.</w:t>
            </w:r>
          </w:p>
        </w:tc>
        <w:tc>
          <w:tcPr>
            <w:tcW w:w="2389" w:type="pct"/>
            <w:hideMark/>
          </w:tcPr>
          <w:p w:rsidR="00415E81" w:rsidRPr="0016237F" w:rsidRDefault="00415E81" w:rsidP="007656C7">
            <w:r w:rsidRPr="0016237F">
              <w:t>Принтер, МФУ</w:t>
            </w:r>
          </w:p>
        </w:tc>
        <w:tc>
          <w:tcPr>
            <w:tcW w:w="831" w:type="pct"/>
            <w:hideMark/>
          </w:tcPr>
          <w:p w:rsidR="00415E81" w:rsidRPr="0016237F" w:rsidRDefault="00415E81" w:rsidP="007656C7">
            <w:pPr>
              <w:jc w:val="center"/>
            </w:pPr>
            <w:r w:rsidRPr="0016237F">
              <w:rPr>
                <w:bCs/>
              </w:rPr>
              <w:t>38</w:t>
            </w:r>
          </w:p>
        </w:tc>
        <w:tc>
          <w:tcPr>
            <w:tcW w:w="831" w:type="pct"/>
          </w:tcPr>
          <w:p w:rsidR="00415E81" w:rsidRPr="0016237F" w:rsidRDefault="00415E81" w:rsidP="007656C7">
            <w:pPr>
              <w:jc w:val="center"/>
              <w:rPr>
                <w:bCs/>
              </w:rPr>
            </w:pPr>
            <w:r w:rsidRPr="0016237F">
              <w:rPr>
                <w:bCs/>
              </w:rPr>
              <w:t>38</w:t>
            </w:r>
          </w:p>
        </w:tc>
        <w:tc>
          <w:tcPr>
            <w:tcW w:w="711" w:type="pct"/>
            <w:shd w:val="clear" w:color="auto" w:fill="FFFFFF"/>
          </w:tcPr>
          <w:p w:rsidR="00415E81" w:rsidRPr="0016237F" w:rsidRDefault="00415E81" w:rsidP="007656C7">
            <w:pPr>
              <w:jc w:val="center"/>
              <w:rPr>
                <w:bCs/>
              </w:rPr>
            </w:pPr>
            <w:r w:rsidRPr="0016237F">
              <w:rPr>
                <w:bCs/>
              </w:rPr>
              <w:t>78</w:t>
            </w:r>
          </w:p>
        </w:tc>
      </w:tr>
      <w:tr w:rsidR="00415E81" w:rsidRPr="0016237F" w:rsidTr="007656C7">
        <w:trPr>
          <w:trHeight w:val="263"/>
          <w:jc w:val="center"/>
        </w:trPr>
        <w:tc>
          <w:tcPr>
            <w:tcW w:w="238" w:type="pct"/>
            <w:hideMark/>
          </w:tcPr>
          <w:p w:rsidR="00415E81" w:rsidRPr="0016237F" w:rsidRDefault="00415E81" w:rsidP="007656C7">
            <w:pPr>
              <w:rPr>
                <w:b/>
              </w:rPr>
            </w:pPr>
            <w:r w:rsidRPr="0016237F">
              <w:rPr>
                <w:b/>
              </w:rPr>
              <w:t>9.</w:t>
            </w:r>
          </w:p>
        </w:tc>
        <w:tc>
          <w:tcPr>
            <w:tcW w:w="2389" w:type="pct"/>
            <w:hideMark/>
          </w:tcPr>
          <w:p w:rsidR="00415E81" w:rsidRPr="0016237F" w:rsidRDefault="00415E81" w:rsidP="007656C7">
            <w:r w:rsidRPr="0016237F">
              <w:t>Сканер</w:t>
            </w:r>
          </w:p>
        </w:tc>
        <w:tc>
          <w:tcPr>
            <w:tcW w:w="831" w:type="pct"/>
            <w:hideMark/>
          </w:tcPr>
          <w:p w:rsidR="00415E81" w:rsidRPr="0016237F" w:rsidRDefault="00415E81" w:rsidP="007656C7">
            <w:pPr>
              <w:jc w:val="center"/>
            </w:pPr>
            <w:r w:rsidRPr="0016237F">
              <w:rPr>
                <w:bCs/>
              </w:rPr>
              <w:t>3</w:t>
            </w:r>
          </w:p>
        </w:tc>
        <w:tc>
          <w:tcPr>
            <w:tcW w:w="831" w:type="pct"/>
          </w:tcPr>
          <w:p w:rsidR="00415E81" w:rsidRPr="0016237F" w:rsidRDefault="00415E81" w:rsidP="007656C7">
            <w:pPr>
              <w:jc w:val="center"/>
              <w:rPr>
                <w:bCs/>
              </w:rPr>
            </w:pPr>
            <w:r w:rsidRPr="0016237F">
              <w:rPr>
                <w:bCs/>
              </w:rPr>
              <w:t>3</w:t>
            </w:r>
          </w:p>
        </w:tc>
        <w:tc>
          <w:tcPr>
            <w:tcW w:w="711" w:type="pct"/>
            <w:shd w:val="clear" w:color="auto" w:fill="FFFFFF"/>
          </w:tcPr>
          <w:p w:rsidR="00415E81" w:rsidRPr="0016237F" w:rsidRDefault="00415E81" w:rsidP="007656C7">
            <w:pPr>
              <w:jc w:val="center"/>
              <w:rPr>
                <w:bCs/>
              </w:rPr>
            </w:pPr>
            <w:r w:rsidRPr="0016237F">
              <w:rPr>
                <w:bCs/>
              </w:rPr>
              <w:t>3</w:t>
            </w:r>
          </w:p>
        </w:tc>
      </w:tr>
      <w:tr w:rsidR="00415E81" w:rsidRPr="0016237F" w:rsidTr="007656C7">
        <w:trPr>
          <w:trHeight w:val="254"/>
          <w:jc w:val="center"/>
        </w:trPr>
        <w:tc>
          <w:tcPr>
            <w:tcW w:w="238" w:type="pct"/>
            <w:hideMark/>
          </w:tcPr>
          <w:p w:rsidR="00415E81" w:rsidRPr="0016237F" w:rsidRDefault="00415E81" w:rsidP="007656C7">
            <w:pPr>
              <w:rPr>
                <w:b/>
              </w:rPr>
            </w:pPr>
            <w:r w:rsidRPr="0016237F">
              <w:rPr>
                <w:b/>
              </w:rPr>
              <w:t>10.</w:t>
            </w:r>
          </w:p>
        </w:tc>
        <w:tc>
          <w:tcPr>
            <w:tcW w:w="2389" w:type="pct"/>
            <w:hideMark/>
          </w:tcPr>
          <w:p w:rsidR="00415E81" w:rsidRPr="0016237F" w:rsidRDefault="00415E81" w:rsidP="007656C7">
            <w:r w:rsidRPr="0016237F">
              <w:t>Интерактивная доска</w:t>
            </w:r>
          </w:p>
        </w:tc>
        <w:tc>
          <w:tcPr>
            <w:tcW w:w="831" w:type="pct"/>
            <w:hideMark/>
          </w:tcPr>
          <w:p w:rsidR="00415E81" w:rsidRPr="0016237F" w:rsidRDefault="00415E81" w:rsidP="007656C7">
            <w:pPr>
              <w:jc w:val="center"/>
            </w:pPr>
            <w:r w:rsidRPr="0016237F">
              <w:rPr>
                <w:bCs/>
              </w:rPr>
              <w:t>20</w:t>
            </w:r>
          </w:p>
        </w:tc>
        <w:tc>
          <w:tcPr>
            <w:tcW w:w="831" w:type="pct"/>
          </w:tcPr>
          <w:p w:rsidR="00415E81" w:rsidRPr="0016237F" w:rsidRDefault="00415E81" w:rsidP="007656C7">
            <w:pPr>
              <w:jc w:val="center"/>
              <w:rPr>
                <w:bCs/>
              </w:rPr>
            </w:pPr>
            <w:r w:rsidRPr="0016237F">
              <w:rPr>
                <w:bCs/>
              </w:rPr>
              <w:t>20</w:t>
            </w:r>
          </w:p>
        </w:tc>
        <w:tc>
          <w:tcPr>
            <w:tcW w:w="711" w:type="pct"/>
            <w:shd w:val="clear" w:color="auto" w:fill="FFFFFF"/>
          </w:tcPr>
          <w:p w:rsidR="00415E81" w:rsidRPr="0016237F" w:rsidRDefault="00415E81" w:rsidP="007656C7">
            <w:pPr>
              <w:jc w:val="center"/>
              <w:rPr>
                <w:bCs/>
              </w:rPr>
            </w:pPr>
            <w:r w:rsidRPr="0016237F">
              <w:rPr>
                <w:bCs/>
              </w:rPr>
              <w:t>31</w:t>
            </w:r>
          </w:p>
        </w:tc>
      </w:tr>
      <w:tr w:rsidR="00415E81" w:rsidRPr="0016237F" w:rsidTr="007656C7">
        <w:trPr>
          <w:trHeight w:val="254"/>
          <w:jc w:val="center"/>
        </w:trPr>
        <w:tc>
          <w:tcPr>
            <w:tcW w:w="238" w:type="pct"/>
            <w:hideMark/>
          </w:tcPr>
          <w:p w:rsidR="00415E81" w:rsidRPr="0016237F" w:rsidRDefault="00415E81" w:rsidP="007656C7">
            <w:pPr>
              <w:rPr>
                <w:b/>
              </w:rPr>
            </w:pPr>
            <w:r w:rsidRPr="0016237F">
              <w:rPr>
                <w:b/>
              </w:rPr>
              <w:t>11.</w:t>
            </w:r>
          </w:p>
        </w:tc>
        <w:tc>
          <w:tcPr>
            <w:tcW w:w="2389" w:type="pct"/>
            <w:hideMark/>
          </w:tcPr>
          <w:p w:rsidR="00415E81" w:rsidRPr="0016237F" w:rsidRDefault="00415E81" w:rsidP="007656C7">
            <w:proofErr w:type="spellStart"/>
            <w:r w:rsidRPr="0016237F">
              <w:t>Документкамера</w:t>
            </w:r>
            <w:proofErr w:type="spellEnd"/>
          </w:p>
        </w:tc>
        <w:tc>
          <w:tcPr>
            <w:tcW w:w="831" w:type="pct"/>
            <w:hideMark/>
          </w:tcPr>
          <w:p w:rsidR="00415E81" w:rsidRPr="0016237F" w:rsidRDefault="00415E81" w:rsidP="007656C7">
            <w:pPr>
              <w:jc w:val="center"/>
              <w:rPr>
                <w:bCs/>
              </w:rPr>
            </w:pPr>
            <w:r w:rsidRPr="0016237F">
              <w:rPr>
                <w:bCs/>
              </w:rPr>
              <w:t>17</w:t>
            </w:r>
          </w:p>
        </w:tc>
        <w:tc>
          <w:tcPr>
            <w:tcW w:w="831" w:type="pct"/>
          </w:tcPr>
          <w:p w:rsidR="00415E81" w:rsidRPr="0016237F" w:rsidRDefault="00415E81" w:rsidP="007656C7">
            <w:pPr>
              <w:jc w:val="center"/>
              <w:rPr>
                <w:bCs/>
              </w:rPr>
            </w:pPr>
            <w:r w:rsidRPr="0016237F">
              <w:rPr>
                <w:bCs/>
              </w:rPr>
              <w:t>17</w:t>
            </w:r>
          </w:p>
        </w:tc>
        <w:tc>
          <w:tcPr>
            <w:tcW w:w="711" w:type="pct"/>
            <w:shd w:val="clear" w:color="auto" w:fill="FFFFFF"/>
          </w:tcPr>
          <w:p w:rsidR="00415E81" w:rsidRPr="0016237F" w:rsidRDefault="00415E81" w:rsidP="007656C7">
            <w:pPr>
              <w:jc w:val="center"/>
              <w:rPr>
                <w:bCs/>
              </w:rPr>
            </w:pPr>
            <w:r w:rsidRPr="0016237F">
              <w:rPr>
                <w:bCs/>
              </w:rPr>
              <w:t>17</w:t>
            </w:r>
          </w:p>
        </w:tc>
      </w:tr>
      <w:tr w:rsidR="00415E81" w:rsidRPr="0016237F" w:rsidTr="007656C7">
        <w:trPr>
          <w:trHeight w:val="254"/>
          <w:jc w:val="center"/>
        </w:trPr>
        <w:tc>
          <w:tcPr>
            <w:tcW w:w="238" w:type="pct"/>
            <w:hideMark/>
          </w:tcPr>
          <w:p w:rsidR="00415E81" w:rsidRPr="0016237F" w:rsidRDefault="00415E81" w:rsidP="007656C7">
            <w:pPr>
              <w:rPr>
                <w:b/>
              </w:rPr>
            </w:pPr>
            <w:r w:rsidRPr="0016237F">
              <w:rPr>
                <w:b/>
              </w:rPr>
              <w:t>12.</w:t>
            </w:r>
          </w:p>
        </w:tc>
        <w:tc>
          <w:tcPr>
            <w:tcW w:w="2389" w:type="pct"/>
            <w:hideMark/>
          </w:tcPr>
          <w:p w:rsidR="00415E81" w:rsidRPr="0016237F" w:rsidRDefault="00415E81" w:rsidP="007656C7">
            <w:r w:rsidRPr="0016237F">
              <w:t>Планшет</w:t>
            </w:r>
          </w:p>
        </w:tc>
        <w:tc>
          <w:tcPr>
            <w:tcW w:w="831" w:type="pct"/>
            <w:hideMark/>
          </w:tcPr>
          <w:p w:rsidR="00415E81" w:rsidRPr="0016237F" w:rsidRDefault="00415E81" w:rsidP="007656C7">
            <w:pPr>
              <w:jc w:val="center"/>
              <w:rPr>
                <w:bCs/>
              </w:rPr>
            </w:pPr>
            <w:r w:rsidRPr="0016237F">
              <w:rPr>
                <w:bCs/>
              </w:rPr>
              <w:t>5</w:t>
            </w:r>
          </w:p>
        </w:tc>
        <w:tc>
          <w:tcPr>
            <w:tcW w:w="831" w:type="pct"/>
          </w:tcPr>
          <w:p w:rsidR="00415E81" w:rsidRPr="0016237F" w:rsidRDefault="00415E81" w:rsidP="007656C7">
            <w:pPr>
              <w:jc w:val="center"/>
              <w:rPr>
                <w:bCs/>
              </w:rPr>
            </w:pPr>
            <w:r w:rsidRPr="0016237F">
              <w:rPr>
                <w:bCs/>
              </w:rPr>
              <w:t>5</w:t>
            </w:r>
          </w:p>
        </w:tc>
        <w:tc>
          <w:tcPr>
            <w:tcW w:w="711" w:type="pct"/>
            <w:shd w:val="clear" w:color="auto" w:fill="FFFFFF"/>
          </w:tcPr>
          <w:p w:rsidR="00415E81" w:rsidRPr="0016237F" w:rsidRDefault="00415E81" w:rsidP="007656C7">
            <w:pPr>
              <w:jc w:val="center"/>
              <w:rPr>
                <w:bCs/>
              </w:rPr>
            </w:pPr>
            <w:r w:rsidRPr="0016237F">
              <w:rPr>
                <w:bCs/>
              </w:rPr>
              <w:t>5</w:t>
            </w:r>
          </w:p>
        </w:tc>
      </w:tr>
      <w:tr w:rsidR="00415E81" w:rsidRPr="0016237F" w:rsidTr="007656C7">
        <w:trPr>
          <w:trHeight w:val="254"/>
          <w:jc w:val="center"/>
        </w:trPr>
        <w:tc>
          <w:tcPr>
            <w:tcW w:w="238" w:type="pct"/>
            <w:hideMark/>
          </w:tcPr>
          <w:p w:rsidR="00415E81" w:rsidRPr="0016237F" w:rsidRDefault="00415E81" w:rsidP="007656C7">
            <w:pPr>
              <w:rPr>
                <w:b/>
              </w:rPr>
            </w:pPr>
            <w:r w:rsidRPr="0016237F">
              <w:rPr>
                <w:b/>
              </w:rPr>
              <w:t>13.</w:t>
            </w:r>
          </w:p>
        </w:tc>
        <w:tc>
          <w:tcPr>
            <w:tcW w:w="2389" w:type="pct"/>
            <w:hideMark/>
          </w:tcPr>
          <w:p w:rsidR="00415E81" w:rsidRPr="0016237F" w:rsidRDefault="00415E81" w:rsidP="007656C7">
            <w:r w:rsidRPr="0016237F">
              <w:t>Акустическая система</w:t>
            </w:r>
          </w:p>
        </w:tc>
        <w:tc>
          <w:tcPr>
            <w:tcW w:w="831" w:type="pct"/>
            <w:hideMark/>
          </w:tcPr>
          <w:p w:rsidR="00415E81" w:rsidRPr="0016237F" w:rsidRDefault="00415E81" w:rsidP="007656C7">
            <w:pPr>
              <w:jc w:val="center"/>
              <w:rPr>
                <w:bCs/>
              </w:rPr>
            </w:pPr>
            <w:r w:rsidRPr="0016237F">
              <w:rPr>
                <w:bCs/>
              </w:rPr>
              <w:t>18</w:t>
            </w:r>
          </w:p>
        </w:tc>
        <w:tc>
          <w:tcPr>
            <w:tcW w:w="831" w:type="pct"/>
          </w:tcPr>
          <w:p w:rsidR="00415E81" w:rsidRPr="0016237F" w:rsidRDefault="00415E81" w:rsidP="007656C7">
            <w:pPr>
              <w:jc w:val="center"/>
              <w:rPr>
                <w:bCs/>
              </w:rPr>
            </w:pPr>
            <w:r w:rsidRPr="0016237F">
              <w:rPr>
                <w:bCs/>
              </w:rPr>
              <w:t>33</w:t>
            </w:r>
          </w:p>
        </w:tc>
        <w:tc>
          <w:tcPr>
            <w:tcW w:w="711" w:type="pct"/>
            <w:shd w:val="clear" w:color="auto" w:fill="FFFFFF"/>
          </w:tcPr>
          <w:p w:rsidR="00415E81" w:rsidRPr="0016237F" w:rsidRDefault="00415E81" w:rsidP="007656C7">
            <w:pPr>
              <w:jc w:val="center"/>
              <w:rPr>
                <w:bCs/>
              </w:rPr>
            </w:pPr>
            <w:r w:rsidRPr="0016237F">
              <w:rPr>
                <w:bCs/>
              </w:rPr>
              <w:t>33</w:t>
            </w:r>
          </w:p>
        </w:tc>
      </w:tr>
      <w:tr w:rsidR="00415E81" w:rsidRPr="0016237F" w:rsidTr="007656C7">
        <w:trPr>
          <w:trHeight w:val="254"/>
          <w:jc w:val="center"/>
        </w:trPr>
        <w:tc>
          <w:tcPr>
            <w:tcW w:w="238" w:type="pct"/>
            <w:hideMark/>
          </w:tcPr>
          <w:p w:rsidR="00415E81" w:rsidRPr="0016237F" w:rsidRDefault="00415E81" w:rsidP="007656C7">
            <w:pPr>
              <w:rPr>
                <w:b/>
              </w:rPr>
            </w:pPr>
            <w:r w:rsidRPr="0016237F">
              <w:rPr>
                <w:b/>
              </w:rPr>
              <w:t>14.</w:t>
            </w:r>
          </w:p>
        </w:tc>
        <w:tc>
          <w:tcPr>
            <w:tcW w:w="2389" w:type="pct"/>
            <w:hideMark/>
          </w:tcPr>
          <w:p w:rsidR="00415E81" w:rsidRPr="0016237F" w:rsidRDefault="00415E81" w:rsidP="007656C7">
            <w:r w:rsidRPr="0016237F">
              <w:t>Система опроса</w:t>
            </w:r>
          </w:p>
        </w:tc>
        <w:tc>
          <w:tcPr>
            <w:tcW w:w="831" w:type="pct"/>
            <w:hideMark/>
          </w:tcPr>
          <w:p w:rsidR="00415E81" w:rsidRPr="0016237F" w:rsidRDefault="00415E81" w:rsidP="007656C7">
            <w:pPr>
              <w:jc w:val="center"/>
              <w:rPr>
                <w:bCs/>
              </w:rPr>
            </w:pPr>
            <w:r w:rsidRPr="0016237F">
              <w:rPr>
                <w:bCs/>
              </w:rPr>
              <w:t>1</w:t>
            </w:r>
          </w:p>
        </w:tc>
        <w:tc>
          <w:tcPr>
            <w:tcW w:w="831" w:type="pct"/>
          </w:tcPr>
          <w:p w:rsidR="00415E81" w:rsidRPr="0016237F" w:rsidRDefault="00415E81" w:rsidP="007656C7">
            <w:pPr>
              <w:jc w:val="center"/>
              <w:rPr>
                <w:bCs/>
              </w:rPr>
            </w:pPr>
            <w:r w:rsidRPr="0016237F">
              <w:rPr>
                <w:bCs/>
              </w:rPr>
              <w:t>1</w:t>
            </w:r>
          </w:p>
        </w:tc>
        <w:tc>
          <w:tcPr>
            <w:tcW w:w="711" w:type="pct"/>
            <w:shd w:val="clear" w:color="auto" w:fill="FFFFFF"/>
          </w:tcPr>
          <w:p w:rsidR="00415E81" w:rsidRPr="0016237F" w:rsidRDefault="00415E81" w:rsidP="007656C7">
            <w:pPr>
              <w:jc w:val="center"/>
              <w:rPr>
                <w:bCs/>
              </w:rPr>
            </w:pPr>
            <w:r w:rsidRPr="0016237F">
              <w:rPr>
                <w:bCs/>
              </w:rPr>
              <w:t>1</w:t>
            </w:r>
          </w:p>
        </w:tc>
      </w:tr>
      <w:tr w:rsidR="00415E81" w:rsidRPr="0016237F" w:rsidTr="007656C7">
        <w:trPr>
          <w:trHeight w:val="254"/>
          <w:jc w:val="center"/>
        </w:trPr>
        <w:tc>
          <w:tcPr>
            <w:tcW w:w="238" w:type="pct"/>
            <w:hideMark/>
          </w:tcPr>
          <w:p w:rsidR="00415E81" w:rsidRPr="0016237F" w:rsidRDefault="00415E81" w:rsidP="007656C7">
            <w:pPr>
              <w:rPr>
                <w:b/>
              </w:rPr>
            </w:pPr>
            <w:r w:rsidRPr="0016237F">
              <w:rPr>
                <w:b/>
              </w:rPr>
              <w:t>15.</w:t>
            </w:r>
          </w:p>
        </w:tc>
        <w:tc>
          <w:tcPr>
            <w:tcW w:w="2389" w:type="pct"/>
            <w:hideMark/>
          </w:tcPr>
          <w:p w:rsidR="00415E81" w:rsidRPr="0016237F" w:rsidRDefault="00415E81" w:rsidP="007656C7">
            <w:r w:rsidRPr="0016237F">
              <w:t>Система видеонаблюдения</w:t>
            </w:r>
          </w:p>
        </w:tc>
        <w:tc>
          <w:tcPr>
            <w:tcW w:w="831" w:type="pct"/>
            <w:hideMark/>
          </w:tcPr>
          <w:p w:rsidR="00415E81" w:rsidRPr="0016237F" w:rsidRDefault="00415E81" w:rsidP="007656C7">
            <w:pPr>
              <w:jc w:val="center"/>
              <w:rPr>
                <w:bCs/>
              </w:rPr>
            </w:pPr>
            <w:r w:rsidRPr="0016237F">
              <w:rPr>
                <w:bCs/>
              </w:rPr>
              <w:t>-</w:t>
            </w:r>
          </w:p>
        </w:tc>
        <w:tc>
          <w:tcPr>
            <w:tcW w:w="831" w:type="pct"/>
          </w:tcPr>
          <w:p w:rsidR="00415E81" w:rsidRPr="0016237F" w:rsidRDefault="00415E81" w:rsidP="007656C7">
            <w:pPr>
              <w:jc w:val="center"/>
              <w:rPr>
                <w:bCs/>
              </w:rPr>
            </w:pPr>
            <w:r w:rsidRPr="0016237F">
              <w:rPr>
                <w:bCs/>
              </w:rPr>
              <w:t>-</w:t>
            </w:r>
          </w:p>
        </w:tc>
        <w:tc>
          <w:tcPr>
            <w:tcW w:w="711" w:type="pct"/>
            <w:shd w:val="clear" w:color="auto" w:fill="FFFFFF"/>
          </w:tcPr>
          <w:p w:rsidR="00415E81" w:rsidRPr="0016237F" w:rsidRDefault="00415E81" w:rsidP="007656C7">
            <w:pPr>
              <w:jc w:val="center"/>
              <w:rPr>
                <w:bCs/>
              </w:rPr>
            </w:pPr>
            <w:r w:rsidRPr="0016237F">
              <w:rPr>
                <w:bCs/>
              </w:rPr>
              <w:t>1</w:t>
            </w:r>
          </w:p>
        </w:tc>
      </w:tr>
      <w:tr w:rsidR="00415E81" w:rsidRPr="0016237F" w:rsidTr="007656C7">
        <w:trPr>
          <w:trHeight w:val="254"/>
          <w:jc w:val="center"/>
        </w:trPr>
        <w:tc>
          <w:tcPr>
            <w:tcW w:w="238" w:type="pct"/>
            <w:hideMark/>
          </w:tcPr>
          <w:p w:rsidR="00415E81" w:rsidRPr="0016237F" w:rsidRDefault="00415E81" w:rsidP="007656C7">
            <w:pPr>
              <w:rPr>
                <w:b/>
              </w:rPr>
            </w:pPr>
            <w:r w:rsidRPr="0016237F">
              <w:rPr>
                <w:b/>
              </w:rPr>
              <w:t>16.</w:t>
            </w:r>
          </w:p>
        </w:tc>
        <w:tc>
          <w:tcPr>
            <w:tcW w:w="2389" w:type="pct"/>
            <w:hideMark/>
          </w:tcPr>
          <w:p w:rsidR="00415E81" w:rsidRPr="0016237F" w:rsidRDefault="00415E81" w:rsidP="007656C7">
            <w:r w:rsidRPr="0016237F">
              <w:t>Электронное пианино</w:t>
            </w:r>
          </w:p>
        </w:tc>
        <w:tc>
          <w:tcPr>
            <w:tcW w:w="831" w:type="pct"/>
            <w:hideMark/>
          </w:tcPr>
          <w:p w:rsidR="00415E81" w:rsidRPr="0016237F" w:rsidRDefault="00415E81" w:rsidP="007656C7">
            <w:pPr>
              <w:jc w:val="center"/>
              <w:rPr>
                <w:bCs/>
              </w:rPr>
            </w:pPr>
            <w:r w:rsidRPr="0016237F">
              <w:rPr>
                <w:bCs/>
              </w:rPr>
              <w:t>-</w:t>
            </w:r>
          </w:p>
        </w:tc>
        <w:tc>
          <w:tcPr>
            <w:tcW w:w="831" w:type="pct"/>
          </w:tcPr>
          <w:p w:rsidR="00415E81" w:rsidRPr="0016237F" w:rsidRDefault="00415E81" w:rsidP="007656C7">
            <w:pPr>
              <w:jc w:val="center"/>
              <w:rPr>
                <w:bCs/>
              </w:rPr>
            </w:pPr>
            <w:r w:rsidRPr="0016237F">
              <w:rPr>
                <w:bCs/>
              </w:rPr>
              <w:t>1</w:t>
            </w:r>
          </w:p>
        </w:tc>
        <w:tc>
          <w:tcPr>
            <w:tcW w:w="711" w:type="pct"/>
            <w:shd w:val="clear" w:color="auto" w:fill="FFFFFF"/>
          </w:tcPr>
          <w:p w:rsidR="00415E81" w:rsidRPr="0016237F" w:rsidRDefault="00415E81" w:rsidP="007656C7">
            <w:pPr>
              <w:jc w:val="center"/>
              <w:rPr>
                <w:bCs/>
              </w:rPr>
            </w:pPr>
            <w:r w:rsidRPr="0016237F">
              <w:rPr>
                <w:bCs/>
              </w:rPr>
              <w:t>1</w:t>
            </w:r>
          </w:p>
        </w:tc>
      </w:tr>
      <w:tr w:rsidR="00415E81" w:rsidRPr="0016237F" w:rsidTr="007656C7">
        <w:trPr>
          <w:trHeight w:val="254"/>
          <w:jc w:val="center"/>
        </w:trPr>
        <w:tc>
          <w:tcPr>
            <w:tcW w:w="238" w:type="pct"/>
            <w:hideMark/>
          </w:tcPr>
          <w:p w:rsidR="00415E81" w:rsidRPr="0016237F" w:rsidRDefault="00415E81" w:rsidP="007656C7">
            <w:pPr>
              <w:rPr>
                <w:b/>
              </w:rPr>
            </w:pPr>
            <w:r w:rsidRPr="0016237F">
              <w:rPr>
                <w:b/>
              </w:rPr>
              <w:t>17.</w:t>
            </w:r>
          </w:p>
        </w:tc>
        <w:tc>
          <w:tcPr>
            <w:tcW w:w="2389" w:type="pct"/>
            <w:hideMark/>
          </w:tcPr>
          <w:p w:rsidR="00415E81" w:rsidRPr="0016237F" w:rsidRDefault="00415E81" w:rsidP="007656C7">
            <w:r w:rsidRPr="0016237F">
              <w:t>Видеоконференцсвязь</w:t>
            </w:r>
          </w:p>
        </w:tc>
        <w:tc>
          <w:tcPr>
            <w:tcW w:w="831" w:type="pct"/>
            <w:hideMark/>
          </w:tcPr>
          <w:p w:rsidR="00415E81" w:rsidRPr="0016237F" w:rsidRDefault="00415E81" w:rsidP="007656C7">
            <w:pPr>
              <w:jc w:val="center"/>
              <w:rPr>
                <w:bCs/>
              </w:rPr>
            </w:pPr>
            <w:r w:rsidRPr="0016237F">
              <w:rPr>
                <w:bCs/>
              </w:rPr>
              <w:t>-</w:t>
            </w:r>
          </w:p>
        </w:tc>
        <w:tc>
          <w:tcPr>
            <w:tcW w:w="831" w:type="pct"/>
          </w:tcPr>
          <w:p w:rsidR="00415E81" w:rsidRPr="0016237F" w:rsidRDefault="00415E81" w:rsidP="007656C7">
            <w:pPr>
              <w:jc w:val="center"/>
              <w:rPr>
                <w:bCs/>
              </w:rPr>
            </w:pPr>
            <w:r w:rsidRPr="0016237F">
              <w:rPr>
                <w:bCs/>
              </w:rPr>
              <w:t>1</w:t>
            </w:r>
          </w:p>
        </w:tc>
        <w:tc>
          <w:tcPr>
            <w:tcW w:w="711" w:type="pct"/>
            <w:shd w:val="clear" w:color="auto" w:fill="FFFFFF"/>
          </w:tcPr>
          <w:p w:rsidR="00415E81" w:rsidRPr="0016237F" w:rsidRDefault="00415E81" w:rsidP="007656C7">
            <w:pPr>
              <w:jc w:val="center"/>
              <w:rPr>
                <w:bCs/>
              </w:rPr>
            </w:pPr>
            <w:r w:rsidRPr="0016237F">
              <w:rPr>
                <w:bCs/>
              </w:rPr>
              <w:t>1</w:t>
            </w:r>
          </w:p>
        </w:tc>
      </w:tr>
      <w:tr w:rsidR="00415E81" w:rsidRPr="0016237F" w:rsidTr="007656C7">
        <w:trPr>
          <w:trHeight w:val="186"/>
          <w:jc w:val="center"/>
        </w:trPr>
        <w:tc>
          <w:tcPr>
            <w:tcW w:w="238" w:type="pct"/>
            <w:hideMark/>
          </w:tcPr>
          <w:p w:rsidR="00415E81" w:rsidRPr="0016237F" w:rsidRDefault="00415E81" w:rsidP="007656C7">
            <w:pPr>
              <w:rPr>
                <w:b/>
              </w:rPr>
            </w:pPr>
            <w:r w:rsidRPr="0016237F">
              <w:rPr>
                <w:b/>
              </w:rPr>
              <w:t>18.</w:t>
            </w:r>
          </w:p>
        </w:tc>
        <w:tc>
          <w:tcPr>
            <w:tcW w:w="2389" w:type="pct"/>
            <w:hideMark/>
          </w:tcPr>
          <w:p w:rsidR="00415E81" w:rsidRPr="0016237F" w:rsidRDefault="00415E81" w:rsidP="007656C7">
            <w:r w:rsidRPr="0016237F">
              <w:t>Цифровые образовательные ресурсы (ЦОР)</w:t>
            </w:r>
          </w:p>
        </w:tc>
        <w:tc>
          <w:tcPr>
            <w:tcW w:w="831" w:type="pct"/>
            <w:hideMark/>
          </w:tcPr>
          <w:p w:rsidR="00415E81" w:rsidRPr="0016237F" w:rsidRDefault="00415E81" w:rsidP="007656C7">
            <w:pPr>
              <w:jc w:val="center"/>
            </w:pPr>
            <w:r w:rsidRPr="0016237F">
              <w:rPr>
                <w:bCs/>
              </w:rPr>
              <w:t>418</w:t>
            </w:r>
          </w:p>
        </w:tc>
        <w:tc>
          <w:tcPr>
            <w:tcW w:w="831" w:type="pct"/>
          </w:tcPr>
          <w:p w:rsidR="00415E81" w:rsidRPr="0016237F" w:rsidRDefault="00415E81" w:rsidP="007656C7">
            <w:pPr>
              <w:jc w:val="center"/>
              <w:rPr>
                <w:bCs/>
              </w:rPr>
            </w:pPr>
            <w:r w:rsidRPr="0016237F">
              <w:rPr>
                <w:bCs/>
              </w:rPr>
              <w:t>443</w:t>
            </w:r>
          </w:p>
        </w:tc>
        <w:tc>
          <w:tcPr>
            <w:tcW w:w="711" w:type="pct"/>
            <w:shd w:val="clear" w:color="auto" w:fill="FFFFFF"/>
          </w:tcPr>
          <w:p w:rsidR="00415E81" w:rsidRPr="0016237F" w:rsidRDefault="00415E81" w:rsidP="007656C7">
            <w:pPr>
              <w:jc w:val="center"/>
              <w:rPr>
                <w:bCs/>
              </w:rPr>
            </w:pPr>
            <w:r w:rsidRPr="0016237F">
              <w:rPr>
                <w:bCs/>
              </w:rPr>
              <w:t>465</w:t>
            </w:r>
          </w:p>
        </w:tc>
      </w:tr>
      <w:tr w:rsidR="00415E81" w:rsidRPr="0016237F" w:rsidTr="007656C7">
        <w:trPr>
          <w:trHeight w:val="108"/>
          <w:jc w:val="center"/>
        </w:trPr>
        <w:tc>
          <w:tcPr>
            <w:tcW w:w="238" w:type="pct"/>
            <w:hideMark/>
          </w:tcPr>
          <w:p w:rsidR="00415E81" w:rsidRPr="0016237F" w:rsidRDefault="00415E81" w:rsidP="007656C7">
            <w:pPr>
              <w:rPr>
                <w:b/>
              </w:rPr>
            </w:pPr>
            <w:r w:rsidRPr="0016237F">
              <w:rPr>
                <w:b/>
              </w:rPr>
              <w:t>19.</w:t>
            </w:r>
          </w:p>
        </w:tc>
        <w:tc>
          <w:tcPr>
            <w:tcW w:w="2389" w:type="pct"/>
            <w:hideMark/>
          </w:tcPr>
          <w:p w:rsidR="00415E81" w:rsidRPr="0016237F" w:rsidRDefault="00415E81" w:rsidP="007656C7">
            <w:r w:rsidRPr="0016237F">
              <w:t>Электронный тир</w:t>
            </w:r>
          </w:p>
        </w:tc>
        <w:tc>
          <w:tcPr>
            <w:tcW w:w="831" w:type="pct"/>
            <w:hideMark/>
          </w:tcPr>
          <w:p w:rsidR="00415E81" w:rsidRPr="0016237F" w:rsidRDefault="00415E81" w:rsidP="007656C7">
            <w:pPr>
              <w:jc w:val="center"/>
              <w:rPr>
                <w:bCs/>
              </w:rPr>
            </w:pPr>
            <w:r w:rsidRPr="0016237F">
              <w:rPr>
                <w:bCs/>
              </w:rPr>
              <w:t>-</w:t>
            </w:r>
          </w:p>
        </w:tc>
        <w:tc>
          <w:tcPr>
            <w:tcW w:w="831" w:type="pct"/>
          </w:tcPr>
          <w:p w:rsidR="00415E81" w:rsidRPr="0016237F" w:rsidRDefault="00415E81" w:rsidP="007656C7">
            <w:pPr>
              <w:jc w:val="center"/>
              <w:rPr>
                <w:bCs/>
              </w:rPr>
            </w:pPr>
            <w:r w:rsidRPr="0016237F">
              <w:rPr>
                <w:bCs/>
              </w:rPr>
              <w:t>1</w:t>
            </w:r>
          </w:p>
        </w:tc>
        <w:tc>
          <w:tcPr>
            <w:tcW w:w="711" w:type="pct"/>
            <w:shd w:val="clear" w:color="auto" w:fill="FFFFFF"/>
          </w:tcPr>
          <w:p w:rsidR="00415E81" w:rsidRPr="0016237F" w:rsidRDefault="00415E81" w:rsidP="007656C7">
            <w:pPr>
              <w:jc w:val="center"/>
              <w:rPr>
                <w:bCs/>
              </w:rPr>
            </w:pPr>
            <w:r w:rsidRPr="0016237F">
              <w:rPr>
                <w:bCs/>
              </w:rPr>
              <w:t>1</w:t>
            </w:r>
          </w:p>
        </w:tc>
      </w:tr>
      <w:tr w:rsidR="00415E81" w:rsidRPr="0016237F" w:rsidTr="007656C7">
        <w:trPr>
          <w:trHeight w:val="168"/>
          <w:jc w:val="center"/>
        </w:trPr>
        <w:tc>
          <w:tcPr>
            <w:tcW w:w="238" w:type="pct"/>
            <w:hideMark/>
          </w:tcPr>
          <w:p w:rsidR="00415E81" w:rsidRPr="0016237F" w:rsidRDefault="00415E81" w:rsidP="007656C7">
            <w:pPr>
              <w:rPr>
                <w:b/>
              </w:rPr>
            </w:pPr>
            <w:r w:rsidRPr="0016237F">
              <w:rPr>
                <w:b/>
              </w:rPr>
              <w:t>20.</w:t>
            </w:r>
          </w:p>
        </w:tc>
        <w:tc>
          <w:tcPr>
            <w:tcW w:w="2389" w:type="pct"/>
            <w:hideMark/>
          </w:tcPr>
          <w:p w:rsidR="00415E81" w:rsidRPr="0016237F" w:rsidRDefault="00415E81" w:rsidP="007656C7">
            <w:r w:rsidRPr="0016237F">
              <w:t xml:space="preserve">Компьютеризированный интерактивный комплекс «Максим» </w:t>
            </w:r>
          </w:p>
        </w:tc>
        <w:tc>
          <w:tcPr>
            <w:tcW w:w="831" w:type="pct"/>
            <w:hideMark/>
          </w:tcPr>
          <w:p w:rsidR="00415E81" w:rsidRPr="0016237F" w:rsidRDefault="00415E81" w:rsidP="007656C7">
            <w:pPr>
              <w:jc w:val="center"/>
              <w:rPr>
                <w:bCs/>
              </w:rPr>
            </w:pPr>
            <w:r w:rsidRPr="0016237F">
              <w:rPr>
                <w:bCs/>
              </w:rPr>
              <w:t>-</w:t>
            </w:r>
          </w:p>
        </w:tc>
        <w:tc>
          <w:tcPr>
            <w:tcW w:w="831" w:type="pct"/>
          </w:tcPr>
          <w:p w:rsidR="00415E81" w:rsidRPr="0016237F" w:rsidRDefault="00415E81" w:rsidP="007656C7">
            <w:pPr>
              <w:jc w:val="center"/>
              <w:rPr>
                <w:bCs/>
              </w:rPr>
            </w:pPr>
            <w:r w:rsidRPr="0016237F">
              <w:rPr>
                <w:bCs/>
              </w:rPr>
              <w:t>-</w:t>
            </w:r>
          </w:p>
        </w:tc>
        <w:tc>
          <w:tcPr>
            <w:tcW w:w="711" w:type="pct"/>
            <w:shd w:val="clear" w:color="auto" w:fill="FFFFFF"/>
          </w:tcPr>
          <w:p w:rsidR="00415E81" w:rsidRPr="0016237F" w:rsidRDefault="00415E81" w:rsidP="007656C7">
            <w:pPr>
              <w:jc w:val="center"/>
              <w:rPr>
                <w:bCs/>
              </w:rPr>
            </w:pPr>
            <w:r w:rsidRPr="0016237F">
              <w:rPr>
                <w:bCs/>
              </w:rPr>
              <w:t>1</w:t>
            </w:r>
          </w:p>
        </w:tc>
      </w:tr>
    </w:tbl>
    <w:p w:rsidR="00415E81" w:rsidRPr="0016237F" w:rsidRDefault="00415E81" w:rsidP="00415E81">
      <w:pPr>
        <w:pStyle w:val="Textbody"/>
        <w:spacing w:after="0"/>
        <w:ind w:firstLine="851"/>
        <w:jc w:val="both"/>
        <w:rPr>
          <w:rFonts w:cs="Times New Roman"/>
        </w:rPr>
      </w:pPr>
    </w:p>
    <w:p w:rsidR="00415E81" w:rsidRPr="0016237F" w:rsidRDefault="00415E81" w:rsidP="00415E81">
      <w:pPr>
        <w:tabs>
          <w:tab w:val="left" w:pos="851"/>
        </w:tabs>
        <w:jc w:val="both"/>
        <w:rPr>
          <w:i/>
        </w:rPr>
      </w:pPr>
      <w:r w:rsidRPr="0016237F">
        <w:tab/>
      </w:r>
      <w:r w:rsidRPr="0016237F">
        <w:rPr>
          <w:i/>
        </w:rPr>
        <w:t>3.2.3. Включеннос</w:t>
      </w:r>
      <w:r w:rsidR="007656C7" w:rsidRPr="0016237F">
        <w:rPr>
          <w:i/>
        </w:rPr>
        <w:t>ть в инновационную деятельность</w:t>
      </w:r>
    </w:p>
    <w:p w:rsidR="00415E81" w:rsidRPr="0016237F" w:rsidRDefault="00415E81" w:rsidP="00415E81">
      <w:pPr>
        <w:tabs>
          <w:tab w:val="left" w:pos="851"/>
        </w:tabs>
        <w:jc w:val="both"/>
      </w:pPr>
      <w:r w:rsidRPr="0016237F">
        <w:tab/>
        <w:t>В школе отсутствует статус инновационной площадки.</w:t>
      </w:r>
    </w:p>
    <w:p w:rsidR="00415E81" w:rsidRPr="0016237F" w:rsidRDefault="00415E81" w:rsidP="00415E81">
      <w:pPr>
        <w:tabs>
          <w:tab w:val="left" w:pos="851"/>
        </w:tabs>
        <w:jc w:val="both"/>
        <w:rPr>
          <w:u w:val="single"/>
        </w:rPr>
      </w:pPr>
      <w:r w:rsidRPr="0016237F">
        <w:tab/>
      </w:r>
      <w:r w:rsidRPr="0016237F">
        <w:rPr>
          <w:u w:val="single"/>
        </w:rPr>
        <w:t>Результаты инновационной деятельности</w:t>
      </w:r>
    </w:p>
    <w:p w:rsidR="00415E81" w:rsidRPr="0016237F" w:rsidRDefault="00415E81" w:rsidP="00415E81">
      <w:pPr>
        <w:tabs>
          <w:tab w:val="left" w:pos="851"/>
        </w:tabs>
        <w:ind w:firstLine="851"/>
        <w:jc w:val="both"/>
      </w:pPr>
      <w:r w:rsidRPr="0016237F">
        <w:t>Тема инновационной деятельности: "Формирование и развитие образовательного пространства школы, обеспечивающего личн</w:t>
      </w:r>
      <w:r w:rsidRPr="0016237F">
        <w:t>о</w:t>
      </w:r>
      <w:r w:rsidRPr="0016237F">
        <w:t>стную, социальную и профессиональную успешность педагога и обучающегося".</w:t>
      </w:r>
    </w:p>
    <w:p w:rsidR="00415E81" w:rsidRPr="0016237F" w:rsidRDefault="00415E81" w:rsidP="00415E81">
      <w:pPr>
        <w:tabs>
          <w:tab w:val="left" w:pos="851"/>
        </w:tabs>
        <w:ind w:firstLine="851"/>
        <w:jc w:val="both"/>
      </w:pPr>
      <w:r w:rsidRPr="0016237F">
        <w:rPr>
          <w:bCs/>
        </w:rPr>
        <w:t xml:space="preserve">Цель </w:t>
      </w:r>
      <w:r w:rsidRPr="0016237F">
        <w:t xml:space="preserve">инновационной деятельности: </w:t>
      </w:r>
      <w:r w:rsidRPr="0016237F">
        <w:rPr>
          <w:bCs/>
        </w:rPr>
        <w:t xml:space="preserve"> </w:t>
      </w:r>
      <w:r w:rsidRPr="0016237F">
        <w:t>непрерывное совершенствование уровня педагогического мастерства педагогов, их эрудиции и компетентности в области определенной науки (учебного предмета) и методики его преподавания.</w:t>
      </w:r>
    </w:p>
    <w:p w:rsidR="00415E81" w:rsidRPr="0016237F" w:rsidRDefault="00415E81" w:rsidP="00415E81">
      <w:pPr>
        <w:tabs>
          <w:tab w:val="left" w:pos="851"/>
        </w:tabs>
        <w:ind w:firstLine="851"/>
        <w:jc w:val="both"/>
      </w:pPr>
      <w:r w:rsidRPr="0016237F">
        <w:rPr>
          <w:rFonts w:eastAsia="Calibri"/>
        </w:rPr>
        <w:t>Задачи</w:t>
      </w:r>
      <w:r w:rsidRPr="0016237F">
        <w:t xml:space="preserve"> инновационной деятельности</w:t>
      </w:r>
      <w:r w:rsidRPr="0016237F">
        <w:rPr>
          <w:rFonts w:eastAsia="Calibri"/>
        </w:rPr>
        <w:t>:</w:t>
      </w:r>
    </w:p>
    <w:p w:rsidR="00415E81" w:rsidRPr="0016237F" w:rsidRDefault="00415E81" w:rsidP="00415E81">
      <w:pPr>
        <w:numPr>
          <w:ilvl w:val="0"/>
          <w:numId w:val="18"/>
        </w:numPr>
        <w:tabs>
          <w:tab w:val="left" w:pos="1134"/>
        </w:tabs>
        <w:ind w:left="0" w:firstLine="851"/>
        <w:jc w:val="both"/>
        <w:rPr>
          <w:rFonts w:eastAsia="Calibri"/>
        </w:rPr>
      </w:pPr>
      <w:r w:rsidRPr="0016237F">
        <w:rPr>
          <w:rFonts w:eastAsia="Calibri"/>
        </w:rPr>
        <w:t>творческая ориентация педагогического коллектива на овладение технологиями, которые стимулируют активность учащихся, раскрывают творческий потенциал личности ребёнка;</w:t>
      </w:r>
    </w:p>
    <w:p w:rsidR="00415E81" w:rsidRPr="0016237F" w:rsidRDefault="00415E81" w:rsidP="00415E81">
      <w:pPr>
        <w:numPr>
          <w:ilvl w:val="0"/>
          <w:numId w:val="18"/>
        </w:numPr>
        <w:tabs>
          <w:tab w:val="left" w:pos="1134"/>
        </w:tabs>
        <w:ind w:left="0" w:firstLine="851"/>
        <w:jc w:val="both"/>
        <w:rPr>
          <w:rFonts w:eastAsia="Calibri"/>
        </w:rPr>
      </w:pPr>
      <w:r w:rsidRPr="0016237F">
        <w:rPr>
          <w:rFonts w:eastAsia="Calibri"/>
        </w:rPr>
        <w:t>формирование мотивации к учебной деятельности через создание эмоционально – психологического комфорта в общении уч</w:t>
      </w:r>
      <w:r w:rsidRPr="0016237F">
        <w:rPr>
          <w:rFonts w:eastAsia="Calibri"/>
        </w:rPr>
        <w:t>е</w:t>
      </w:r>
      <w:r w:rsidRPr="0016237F">
        <w:rPr>
          <w:rFonts w:eastAsia="Calibri"/>
        </w:rPr>
        <w:t>ника с учителем и другими детьми;</w:t>
      </w:r>
    </w:p>
    <w:p w:rsidR="00415E81" w:rsidRPr="0016237F" w:rsidRDefault="00415E81" w:rsidP="00415E81">
      <w:pPr>
        <w:numPr>
          <w:ilvl w:val="0"/>
          <w:numId w:val="18"/>
        </w:numPr>
        <w:tabs>
          <w:tab w:val="left" w:pos="1134"/>
        </w:tabs>
        <w:ind w:left="0" w:firstLine="851"/>
        <w:jc w:val="both"/>
        <w:rPr>
          <w:rFonts w:eastAsia="Calibri"/>
        </w:rPr>
      </w:pPr>
      <w:r w:rsidRPr="0016237F">
        <w:rPr>
          <w:rFonts w:eastAsia="Calibri"/>
        </w:rPr>
        <w:t>организация воспитательной работы, направленной на формирование личности, способной к социальной адаптации через с</w:t>
      </w:r>
      <w:r w:rsidRPr="0016237F">
        <w:rPr>
          <w:rFonts w:eastAsia="Calibri"/>
        </w:rPr>
        <w:t>о</w:t>
      </w:r>
      <w:r w:rsidRPr="0016237F">
        <w:rPr>
          <w:rFonts w:eastAsia="Calibri"/>
        </w:rPr>
        <w:t>трудничество школы и семьи на принципах гуманизма;</w:t>
      </w:r>
    </w:p>
    <w:p w:rsidR="00415E81" w:rsidRPr="0016237F" w:rsidRDefault="00415E81" w:rsidP="00415E81">
      <w:pPr>
        <w:numPr>
          <w:ilvl w:val="0"/>
          <w:numId w:val="18"/>
        </w:numPr>
        <w:tabs>
          <w:tab w:val="left" w:pos="1134"/>
        </w:tabs>
        <w:ind w:left="0" w:firstLine="851"/>
        <w:jc w:val="both"/>
        <w:rPr>
          <w:rFonts w:eastAsia="Calibri"/>
        </w:rPr>
      </w:pPr>
      <w:r w:rsidRPr="0016237F">
        <w:rPr>
          <w:rFonts w:eastAsia="Calibri"/>
        </w:rPr>
        <w:t>оказание помощи учителям в  планировании, организации и анализе педагогической деятельности, в реализации принципов и методических приемов обучения и воспитания, в развитии современного стиля педагогического мышления;</w:t>
      </w:r>
    </w:p>
    <w:p w:rsidR="00415E81" w:rsidRPr="0016237F" w:rsidRDefault="00415E81" w:rsidP="00415E81">
      <w:pPr>
        <w:numPr>
          <w:ilvl w:val="0"/>
          <w:numId w:val="18"/>
        </w:numPr>
        <w:tabs>
          <w:tab w:val="left" w:pos="1134"/>
        </w:tabs>
        <w:ind w:left="0" w:firstLine="851"/>
        <w:jc w:val="both"/>
        <w:rPr>
          <w:rFonts w:eastAsia="Calibri"/>
        </w:rPr>
      </w:pPr>
      <w:r w:rsidRPr="0016237F">
        <w:rPr>
          <w:rFonts w:eastAsia="Calibri"/>
        </w:rPr>
        <w:t>изучение и внедрение передового педагогического опыта;</w:t>
      </w:r>
    </w:p>
    <w:p w:rsidR="00415E81" w:rsidRPr="0016237F" w:rsidRDefault="00415E81" w:rsidP="00415E81">
      <w:pPr>
        <w:numPr>
          <w:ilvl w:val="0"/>
          <w:numId w:val="18"/>
        </w:numPr>
        <w:tabs>
          <w:tab w:val="left" w:pos="1134"/>
        </w:tabs>
        <w:ind w:left="0" w:firstLine="851"/>
        <w:jc w:val="both"/>
        <w:rPr>
          <w:rFonts w:eastAsia="Calibri"/>
        </w:rPr>
      </w:pPr>
      <w:r w:rsidRPr="0016237F">
        <w:rPr>
          <w:rFonts w:eastAsia="Calibri"/>
        </w:rPr>
        <w:t>ознакомление с достижениями психолого-педагогической науки с целью повышения научного уровня учителя;</w:t>
      </w:r>
    </w:p>
    <w:p w:rsidR="00415E81" w:rsidRPr="0016237F" w:rsidRDefault="00415E81" w:rsidP="00415E81">
      <w:pPr>
        <w:numPr>
          <w:ilvl w:val="0"/>
          <w:numId w:val="18"/>
        </w:numPr>
        <w:tabs>
          <w:tab w:val="left" w:pos="1134"/>
        </w:tabs>
        <w:ind w:left="0" w:firstLine="851"/>
        <w:jc w:val="both"/>
        <w:rPr>
          <w:rFonts w:eastAsia="Calibri"/>
        </w:rPr>
      </w:pPr>
      <w:r w:rsidRPr="0016237F">
        <w:rPr>
          <w:rFonts w:eastAsia="Calibri"/>
        </w:rPr>
        <w:t>непрерывное самообразование учителя и повышение уровня профессионального мастерства;</w:t>
      </w:r>
    </w:p>
    <w:p w:rsidR="00415E81" w:rsidRPr="0016237F" w:rsidRDefault="00415E81" w:rsidP="00415E81">
      <w:pPr>
        <w:numPr>
          <w:ilvl w:val="0"/>
          <w:numId w:val="18"/>
        </w:numPr>
        <w:tabs>
          <w:tab w:val="left" w:pos="1134"/>
        </w:tabs>
        <w:ind w:left="0" w:firstLine="851"/>
        <w:jc w:val="both"/>
        <w:rPr>
          <w:rFonts w:eastAsia="Calibri"/>
        </w:rPr>
      </w:pPr>
      <w:r w:rsidRPr="0016237F">
        <w:rPr>
          <w:rFonts w:eastAsia="Calibri"/>
        </w:rPr>
        <w:t>оказание реальной действенной помощи учителям, которые в ней нуждаются;</w:t>
      </w:r>
    </w:p>
    <w:p w:rsidR="00415E81" w:rsidRPr="0016237F" w:rsidRDefault="00415E81" w:rsidP="00415E81">
      <w:pPr>
        <w:numPr>
          <w:ilvl w:val="0"/>
          <w:numId w:val="18"/>
        </w:numPr>
        <w:tabs>
          <w:tab w:val="left" w:pos="1134"/>
        </w:tabs>
        <w:ind w:left="0" w:firstLine="851"/>
        <w:jc w:val="both"/>
        <w:rPr>
          <w:rFonts w:eastAsia="Calibri"/>
        </w:rPr>
      </w:pPr>
      <w:r w:rsidRPr="0016237F">
        <w:rPr>
          <w:rFonts w:eastAsia="Calibri"/>
        </w:rPr>
        <w:t>достижение оптимального уровня образования, воспитанности и развития школьников.</w:t>
      </w:r>
    </w:p>
    <w:p w:rsidR="00415E81" w:rsidRPr="0016237F" w:rsidRDefault="00415E81" w:rsidP="00415E81">
      <w:pPr>
        <w:pStyle w:val="a9"/>
        <w:widowControl w:val="0"/>
        <w:tabs>
          <w:tab w:val="left" w:pos="993"/>
        </w:tabs>
        <w:autoSpaceDE w:val="0"/>
        <w:autoSpaceDN w:val="0"/>
        <w:adjustRightInd w:val="0"/>
        <w:ind w:left="709" w:firstLine="142"/>
      </w:pPr>
      <w:r w:rsidRPr="0016237F">
        <w:rPr>
          <w:spacing w:val="4"/>
          <w:shd w:val="clear" w:color="auto" w:fill="FFFFFF"/>
        </w:rPr>
        <w:t>Направления инновационной деятельности</w:t>
      </w:r>
      <w:r w:rsidRPr="0016237F">
        <w:t>:</w:t>
      </w:r>
    </w:p>
    <w:p w:rsidR="00415E81" w:rsidRPr="0016237F" w:rsidRDefault="00415E81" w:rsidP="00415E81">
      <w:pPr>
        <w:pStyle w:val="a9"/>
        <w:widowControl w:val="0"/>
        <w:numPr>
          <w:ilvl w:val="2"/>
          <w:numId w:val="19"/>
        </w:numPr>
        <w:tabs>
          <w:tab w:val="clear" w:pos="2160"/>
          <w:tab w:val="num" w:pos="0"/>
          <w:tab w:val="left" w:pos="1134"/>
        </w:tabs>
        <w:autoSpaceDE w:val="0"/>
        <w:autoSpaceDN w:val="0"/>
        <w:adjustRightInd w:val="0"/>
        <w:ind w:left="0" w:firstLine="851"/>
      </w:pPr>
      <w:r w:rsidRPr="0016237F">
        <w:t>организация систематической профессиональной подготовки педагогических кадров;</w:t>
      </w:r>
    </w:p>
    <w:p w:rsidR="00415E81" w:rsidRPr="0016237F" w:rsidRDefault="00415E81" w:rsidP="00415E81">
      <w:pPr>
        <w:pStyle w:val="a9"/>
        <w:widowControl w:val="0"/>
        <w:numPr>
          <w:ilvl w:val="2"/>
          <w:numId w:val="19"/>
        </w:numPr>
        <w:tabs>
          <w:tab w:val="clear" w:pos="2160"/>
          <w:tab w:val="num" w:pos="0"/>
          <w:tab w:val="left" w:pos="1134"/>
        </w:tabs>
        <w:autoSpaceDE w:val="0"/>
        <w:autoSpaceDN w:val="0"/>
        <w:adjustRightInd w:val="0"/>
        <w:ind w:left="0" w:firstLine="851"/>
      </w:pPr>
      <w:r w:rsidRPr="0016237F">
        <w:t>диагностика уровня развития детей, состояния их  физического и психического развития;</w:t>
      </w:r>
    </w:p>
    <w:p w:rsidR="00415E81" w:rsidRPr="0016237F" w:rsidRDefault="00415E81" w:rsidP="00415E81">
      <w:pPr>
        <w:pStyle w:val="a9"/>
        <w:widowControl w:val="0"/>
        <w:numPr>
          <w:ilvl w:val="2"/>
          <w:numId w:val="19"/>
        </w:numPr>
        <w:tabs>
          <w:tab w:val="clear" w:pos="2160"/>
          <w:tab w:val="num" w:pos="0"/>
          <w:tab w:val="left" w:pos="1134"/>
        </w:tabs>
        <w:autoSpaceDE w:val="0"/>
        <w:autoSpaceDN w:val="0"/>
        <w:adjustRightInd w:val="0"/>
        <w:ind w:left="0" w:firstLine="851"/>
      </w:pPr>
      <w:r w:rsidRPr="0016237F">
        <w:t>отработка скорректированных учебных планов и программ с точки зрения рекомендаций к базисному учебному плану;</w:t>
      </w:r>
    </w:p>
    <w:p w:rsidR="00415E81" w:rsidRPr="0016237F" w:rsidRDefault="00415E81" w:rsidP="00415E81">
      <w:pPr>
        <w:pStyle w:val="a9"/>
        <w:widowControl w:val="0"/>
        <w:numPr>
          <w:ilvl w:val="2"/>
          <w:numId w:val="19"/>
        </w:numPr>
        <w:tabs>
          <w:tab w:val="clear" w:pos="2160"/>
          <w:tab w:val="num" w:pos="0"/>
          <w:tab w:val="left" w:pos="1134"/>
        </w:tabs>
        <w:autoSpaceDE w:val="0"/>
        <w:autoSpaceDN w:val="0"/>
        <w:adjustRightInd w:val="0"/>
        <w:ind w:left="0" w:firstLine="851"/>
      </w:pPr>
      <w:r w:rsidRPr="0016237F">
        <w:t>обобщение передового педагогического опыта, организация работы педагогического коллектива по новым технологиям обуч</w:t>
      </w:r>
      <w:r w:rsidRPr="0016237F">
        <w:t>е</w:t>
      </w:r>
      <w:r w:rsidRPr="0016237F">
        <w:t>ния и воспитания.</w:t>
      </w:r>
    </w:p>
    <w:p w:rsidR="00415E81" w:rsidRPr="0016237F" w:rsidRDefault="00415E81" w:rsidP="00415E81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ind w:left="851"/>
      </w:pPr>
      <w:r w:rsidRPr="0016237F">
        <w:rPr>
          <w:spacing w:val="4"/>
        </w:rPr>
        <w:t>Краткая характеристика достигнутых результатов</w:t>
      </w:r>
    </w:p>
    <w:p w:rsidR="00415E81" w:rsidRPr="0016237F" w:rsidRDefault="00415E81" w:rsidP="00415E81">
      <w:pPr>
        <w:pStyle w:val="a9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851"/>
        <w:rPr>
          <w:i/>
        </w:rPr>
      </w:pPr>
      <w:r w:rsidRPr="0016237F">
        <w:rPr>
          <w:spacing w:val="4"/>
        </w:rPr>
        <w:t>Инновационная деятельность в условиях перехода к новым образовательным стандартам предполагает теоретико-методологическую подготовку педагогического коллектива и использование</w:t>
      </w:r>
      <w:r w:rsidRPr="0016237F">
        <w:rPr>
          <w:rStyle w:val="apple-converted-space"/>
          <w:spacing w:val="4"/>
        </w:rPr>
        <w:t> </w:t>
      </w:r>
      <w:r w:rsidRPr="0016237F">
        <w:rPr>
          <w:rStyle w:val="ae"/>
          <w:b w:val="0"/>
          <w:spacing w:val="4"/>
        </w:rPr>
        <w:t>современных технологий</w:t>
      </w:r>
      <w:r w:rsidRPr="0016237F">
        <w:rPr>
          <w:rStyle w:val="apple-converted-space"/>
          <w:spacing w:val="4"/>
        </w:rPr>
        <w:t> </w:t>
      </w:r>
      <w:r w:rsidRPr="0016237F">
        <w:rPr>
          <w:spacing w:val="4"/>
        </w:rPr>
        <w:t>в образовательном процессе.</w:t>
      </w:r>
    </w:p>
    <w:p w:rsidR="00415E81" w:rsidRPr="0016237F" w:rsidRDefault="00415E81" w:rsidP="00415E81">
      <w:pPr>
        <w:pStyle w:val="a9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851"/>
        <w:rPr>
          <w:i/>
        </w:rPr>
      </w:pPr>
      <w:r w:rsidRPr="0016237F">
        <w:rPr>
          <w:spacing w:val="4"/>
        </w:rPr>
        <w:t xml:space="preserve">Педагоги школы  используют такие технологии, как индивидуализацию и дифференциацию, ИКТ, метод проектов, </w:t>
      </w:r>
      <w:proofErr w:type="spellStart"/>
      <w:r w:rsidRPr="0016237F">
        <w:rPr>
          <w:spacing w:val="4"/>
        </w:rPr>
        <w:t>зд</w:t>
      </w:r>
      <w:r w:rsidRPr="0016237F">
        <w:rPr>
          <w:spacing w:val="4"/>
        </w:rPr>
        <w:t>о</w:t>
      </w:r>
      <w:r w:rsidRPr="0016237F">
        <w:rPr>
          <w:spacing w:val="4"/>
        </w:rPr>
        <w:t>ровьесбережение</w:t>
      </w:r>
      <w:proofErr w:type="spellEnd"/>
      <w:r w:rsidRPr="0016237F">
        <w:rPr>
          <w:spacing w:val="4"/>
        </w:rPr>
        <w:t xml:space="preserve">, интегрированное обучение и др. Каждый из педагогов использует элементы одной-двух технологий.  </w:t>
      </w:r>
    </w:p>
    <w:p w:rsidR="00415E81" w:rsidRPr="0016237F" w:rsidRDefault="00415E81" w:rsidP="00415E81">
      <w:pPr>
        <w:pStyle w:val="a9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851"/>
        <w:rPr>
          <w:i/>
        </w:rPr>
      </w:pPr>
      <w:r w:rsidRPr="0016237F">
        <w:rPr>
          <w:spacing w:val="4"/>
        </w:rPr>
        <w:t>На сегодняшний день педагоги школы владеют основными программными средствами обучения, образовательными р</w:t>
      </w:r>
      <w:r w:rsidRPr="0016237F">
        <w:rPr>
          <w:spacing w:val="4"/>
        </w:rPr>
        <w:t>е</w:t>
      </w:r>
      <w:r w:rsidRPr="0016237F">
        <w:rPr>
          <w:spacing w:val="4"/>
        </w:rPr>
        <w:t>сурсами Интернет. Создают учебные сайты, уроки с применением компьютеров, тесты, </w:t>
      </w:r>
      <w:proofErr w:type="spellStart"/>
      <w:r w:rsidRPr="0016237F">
        <w:rPr>
          <w:spacing w:val="4"/>
        </w:rPr>
        <w:t>медиауроки</w:t>
      </w:r>
      <w:proofErr w:type="spellEnd"/>
      <w:r w:rsidRPr="0016237F">
        <w:rPr>
          <w:spacing w:val="4"/>
        </w:rPr>
        <w:t xml:space="preserve">, </w:t>
      </w:r>
      <w:proofErr w:type="spellStart"/>
      <w:r w:rsidRPr="0016237F">
        <w:rPr>
          <w:spacing w:val="4"/>
        </w:rPr>
        <w:t>мультимедийные</w:t>
      </w:r>
      <w:proofErr w:type="spellEnd"/>
      <w:r w:rsidRPr="0016237F">
        <w:rPr>
          <w:spacing w:val="4"/>
        </w:rPr>
        <w:t xml:space="preserve"> презентации.</w:t>
      </w:r>
    </w:p>
    <w:p w:rsidR="00415E81" w:rsidRPr="0016237F" w:rsidRDefault="00415E81" w:rsidP="00415E81">
      <w:pPr>
        <w:pStyle w:val="a9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851"/>
        <w:rPr>
          <w:rStyle w:val="ae"/>
          <w:b w:val="0"/>
          <w:bCs w:val="0"/>
          <w:i/>
        </w:rPr>
      </w:pPr>
      <w:r w:rsidRPr="0016237F">
        <w:rPr>
          <w:spacing w:val="4"/>
        </w:rPr>
        <w:t>Повышение</w:t>
      </w:r>
      <w:r w:rsidRPr="0016237F">
        <w:rPr>
          <w:rStyle w:val="apple-converted-space"/>
          <w:spacing w:val="4"/>
        </w:rPr>
        <w:t> </w:t>
      </w:r>
      <w:r w:rsidRPr="0016237F">
        <w:rPr>
          <w:rStyle w:val="ae"/>
          <w:b w:val="0"/>
          <w:spacing w:val="4"/>
        </w:rPr>
        <w:t>профессионального уровня педагогов осуществляется в режиме непрерывного образования:</w:t>
      </w:r>
    </w:p>
    <w:p w:rsidR="00415E81" w:rsidRPr="0016237F" w:rsidRDefault="00415E81" w:rsidP="00415E81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ind w:left="0" w:firstLine="1134"/>
        <w:rPr>
          <w:spacing w:val="4"/>
        </w:rPr>
      </w:pPr>
      <w:proofErr w:type="gramStart"/>
      <w:r w:rsidRPr="0016237F">
        <w:rPr>
          <w:spacing w:val="4"/>
        </w:rPr>
        <w:t>1) обучение на</w:t>
      </w:r>
      <w:r w:rsidRPr="0016237F">
        <w:rPr>
          <w:rStyle w:val="apple-converted-space"/>
          <w:spacing w:val="4"/>
        </w:rPr>
        <w:t> </w:t>
      </w:r>
      <w:r w:rsidRPr="0016237F">
        <w:rPr>
          <w:rStyle w:val="ae"/>
          <w:b w:val="0"/>
          <w:spacing w:val="4"/>
        </w:rPr>
        <w:t>курсах повышения квалификации</w:t>
      </w:r>
      <w:r w:rsidRPr="0016237F">
        <w:rPr>
          <w:rStyle w:val="apple-converted-space"/>
          <w:b/>
          <w:bCs/>
          <w:spacing w:val="4"/>
        </w:rPr>
        <w:t> </w:t>
      </w:r>
      <w:r w:rsidRPr="0016237F">
        <w:rPr>
          <w:spacing w:val="4"/>
        </w:rPr>
        <w:t xml:space="preserve">(в очной и </w:t>
      </w:r>
      <w:proofErr w:type="spellStart"/>
      <w:r w:rsidRPr="0016237F">
        <w:rPr>
          <w:spacing w:val="4"/>
        </w:rPr>
        <w:t>очно-заочной</w:t>
      </w:r>
      <w:proofErr w:type="spellEnd"/>
      <w:r w:rsidRPr="0016237F">
        <w:rPr>
          <w:spacing w:val="4"/>
        </w:rPr>
        <w:t xml:space="preserve"> форме, дистанционно); тематика выбранных п</w:t>
      </w:r>
      <w:r w:rsidRPr="0016237F">
        <w:rPr>
          <w:spacing w:val="4"/>
        </w:rPr>
        <w:t>е</w:t>
      </w:r>
      <w:r w:rsidRPr="0016237F">
        <w:rPr>
          <w:spacing w:val="4"/>
        </w:rPr>
        <w:t>дагогами семинаров и курсов повышения квалификации определена актуальностью темы введения новых ФГОС.</w:t>
      </w:r>
      <w:proofErr w:type="gramEnd"/>
    </w:p>
    <w:p w:rsidR="00415E81" w:rsidRPr="0016237F" w:rsidRDefault="00415E81" w:rsidP="00415E81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ind w:left="0" w:firstLine="1134"/>
        <w:rPr>
          <w:spacing w:val="4"/>
        </w:rPr>
      </w:pPr>
      <w:r w:rsidRPr="0016237F">
        <w:rPr>
          <w:rStyle w:val="ae"/>
          <w:b w:val="0"/>
          <w:spacing w:val="4"/>
        </w:rPr>
        <w:t>2</w:t>
      </w:r>
      <w:r w:rsidRPr="0016237F">
        <w:rPr>
          <w:rStyle w:val="ae"/>
          <w:spacing w:val="4"/>
        </w:rPr>
        <w:t>)</w:t>
      </w:r>
      <w:r w:rsidRPr="0016237F">
        <w:rPr>
          <w:rStyle w:val="apple-converted-space"/>
          <w:b/>
          <w:bCs/>
          <w:spacing w:val="4"/>
        </w:rPr>
        <w:t> </w:t>
      </w:r>
      <w:r w:rsidRPr="0016237F">
        <w:rPr>
          <w:spacing w:val="4"/>
        </w:rPr>
        <w:t>индивидуальные планы работы педагогов над методической темой; у каждого учителя определена тема самообразов</w:t>
      </w:r>
      <w:r w:rsidRPr="0016237F">
        <w:rPr>
          <w:spacing w:val="4"/>
        </w:rPr>
        <w:t>а</w:t>
      </w:r>
      <w:r w:rsidRPr="0016237F">
        <w:rPr>
          <w:spacing w:val="4"/>
        </w:rPr>
        <w:t>ния, составлен план работы над темой, обозначены этапы, подведены итоги за текущий учебный год;</w:t>
      </w:r>
    </w:p>
    <w:p w:rsidR="00415E81" w:rsidRPr="0016237F" w:rsidRDefault="00415E81" w:rsidP="00415E81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ind w:left="0" w:firstLine="1134"/>
        <w:rPr>
          <w:i/>
        </w:rPr>
      </w:pPr>
      <w:r w:rsidRPr="0016237F">
        <w:rPr>
          <w:spacing w:val="4"/>
        </w:rPr>
        <w:t>3)</w:t>
      </w:r>
      <w:r w:rsidRPr="0016237F">
        <w:rPr>
          <w:rStyle w:val="apple-converted-space"/>
          <w:b/>
          <w:spacing w:val="4"/>
        </w:rPr>
        <w:t> </w:t>
      </w:r>
      <w:r w:rsidRPr="0016237F">
        <w:rPr>
          <w:rStyle w:val="ae"/>
          <w:b w:val="0"/>
          <w:spacing w:val="4"/>
        </w:rPr>
        <w:t>система «обучение на рабочем месте»: с</w:t>
      </w:r>
      <w:r w:rsidRPr="0016237F">
        <w:rPr>
          <w:rStyle w:val="apple-converted-space"/>
          <w:b/>
          <w:bCs/>
          <w:spacing w:val="4"/>
        </w:rPr>
        <w:t> </w:t>
      </w:r>
      <w:r w:rsidRPr="0016237F">
        <w:rPr>
          <w:spacing w:val="4"/>
        </w:rPr>
        <w:t>целью</w:t>
      </w:r>
      <w:r w:rsidRPr="0016237F">
        <w:rPr>
          <w:b/>
          <w:spacing w:val="4"/>
        </w:rPr>
        <w:t xml:space="preserve"> </w:t>
      </w:r>
      <w:r w:rsidRPr="0016237F">
        <w:rPr>
          <w:spacing w:val="4"/>
        </w:rPr>
        <w:t>повышения профессиональной компетентности педагогов</w:t>
      </w:r>
      <w:r w:rsidRPr="0016237F">
        <w:rPr>
          <w:rStyle w:val="apple-converted-space"/>
          <w:b/>
          <w:bCs/>
          <w:spacing w:val="4"/>
        </w:rPr>
        <w:t> </w:t>
      </w:r>
      <w:r w:rsidRPr="0016237F">
        <w:rPr>
          <w:rStyle w:val="ae"/>
          <w:b w:val="0"/>
          <w:spacing w:val="4"/>
        </w:rPr>
        <w:t>проводятся методические семинары, консилиумы по</w:t>
      </w:r>
      <w:r w:rsidRPr="0016237F">
        <w:rPr>
          <w:rStyle w:val="apple-converted-space"/>
          <w:b/>
          <w:bCs/>
          <w:spacing w:val="4"/>
        </w:rPr>
        <w:t> </w:t>
      </w:r>
      <w:r w:rsidRPr="0016237F">
        <w:rPr>
          <w:spacing w:val="4"/>
        </w:rPr>
        <w:t>вопросам педагогики и психологии, новым достижениям в науке по проблемам обучения и воспитания обучающихся, методики проведения отдельных видов занятий.</w:t>
      </w:r>
    </w:p>
    <w:p w:rsidR="00415E81" w:rsidRPr="0016237F" w:rsidRDefault="00415E81" w:rsidP="00415E81">
      <w:pPr>
        <w:ind w:firstLine="851"/>
        <w:rPr>
          <w:i/>
        </w:rPr>
      </w:pPr>
      <w:r w:rsidRPr="0016237F">
        <w:rPr>
          <w:i/>
        </w:rPr>
        <w:t xml:space="preserve">3.2.4. Сравнительный мониторинг состояния здоровья учащихся  </w:t>
      </w:r>
    </w:p>
    <w:p w:rsidR="007656C7" w:rsidRPr="0016237F" w:rsidRDefault="007656C7" w:rsidP="00415E81">
      <w:pPr>
        <w:ind w:firstLine="851"/>
        <w:rPr>
          <w:u w:val="single"/>
        </w:rPr>
      </w:pPr>
    </w:p>
    <w:p w:rsidR="00415E81" w:rsidRPr="0016237F" w:rsidRDefault="00415E81" w:rsidP="00415E81">
      <w:pPr>
        <w:ind w:firstLine="851"/>
        <w:rPr>
          <w:u w:val="single"/>
        </w:rPr>
      </w:pPr>
      <w:r w:rsidRPr="0016237F">
        <w:rPr>
          <w:u w:val="single"/>
        </w:rPr>
        <w:t>Распределение учащихся по группам здоровья (в количественном отношении)</w:t>
      </w:r>
    </w:p>
    <w:p w:rsidR="00415E81" w:rsidRPr="0016237F" w:rsidRDefault="00415E81" w:rsidP="00415E81">
      <w:pPr>
        <w:ind w:firstLine="851"/>
        <w:rPr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5"/>
        <w:gridCol w:w="839"/>
        <w:gridCol w:w="839"/>
        <w:gridCol w:w="842"/>
        <w:gridCol w:w="839"/>
        <w:gridCol w:w="839"/>
        <w:gridCol w:w="980"/>
        <w:gridCol w:w="838"/>
        <w:gridCol w:w="838"/>
        <w:gridCol w:w="841"/>
        <w:gridCol w:w="838"/>
        <w:gridCol w:w="838"/>
        <w:gridCol w:w="841"/>
        <w:gridCol w:w="838"/>
        <w:gridCol w:w="838"/>
        <w:gridCol w:w="830"/>
      </w:tblGrid>
      <w:tr w:rsidR="00415E81" w:rsidRPr="0016237F" w:rsidTr="007656C7">
        <w:tc>
          <w:tcPr>
            <w:tcW w:w="615" w:type="pct"/>
            <w:vMerge w:val="restart"/>
          </w:tcPr>
          <w:p w:rsidR="00415E81" w:rsidRPr="0016237F" w:rsidRDefault="00415E81" w:rsidP="007656C7">
            <w:pPr>
              <w:jc w:val="center"/>
              <w:rPr>
                <w:b/>
                <w:i/>
              </w:rPr>
            </w:pPr>
            <w:r w:rsidRPr="0016237F">
              <w:rPr>
                <w:b/>
                <w:i/>
              </w:rPr>
              <w:t>Классы</w:t>
            </w:r>
          </w:p>
        </w:tc>
        <w:tc>
          <w:tcPr>
            <w:tcW w:w="868" w:type="pct"/>
            <w:gridSpan w:val="3"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b/>
                <w:i/>
              </w:rPr>
            </w:pPr>
            <w:r w:rsidRPr="0016237F">
              <w:rPr>
                <w:b/>
                <w:i/>
                <w:lang w:val="en-US"/>
              </w:rPr>
              <w:t>I</w:t>
            </w:r>
            <w:r w:rsidRPr="0016237F">
              <w:rPr>
                <w:b/>
                <w:i/>
              </w:rPr>
              <w:t xml:space="preserve"> группа (чел.)</w:t>
            </w:r>
          </w:p>
        </w:tc>
        <w:tc>
          <w:tcPr>
            <w:tcW w:w="916" w:type="pct"/>
            <w:gridSpan w:val="3"/>
          </w:tcPr>
          <w:p w:rsidR="00415E81" w:rsidRPr="0016237F" w:rsidRDefault="00415E81" w:rsidP="007656C7">
            <w:pPr>
              <w:jc w:val="center"/>
              <w:rPr>
                <w:b/>
                <w:i/>
              </w:rPr>
            </w:pPr>
            <w:r w:rsidRPr="0016237F">
              <w:rPr>
                <w:b/>
                <w:i/>
                <w:lang w:val="en-US"/>
              </w:rPr>
              <w:t>II</w:t>
            </w:r>
            <w:r w:rsidRPr="0016237F">
              <w:rPr>
                <w:b/>
                <w:i/>
              </w:rPr>
              <w:t xml:space="preserve"> группа (чел.)</w:t>
            </w:r>
          </w:p>
        </w:tc>
        <w:tc>
          <w:tcPr>
            <w:tcW w:w="868" w:type="pct"/>
            <w:gridSpan w:val="3"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b/>
                <w:i/>
              </w:rPr>
            </w:pPr>
            <w:r w:rsidRPr="0016237F">
              <w:rPr>
                <w:b/>
                <w:i/>
                <w:lang w:val="en-US"/>
              </w:rPr>
              <w:t>III</w:t>
            </w:r>
            <w:r w:rsidRPr="0016237F">
              <w:rPr>
                <w:b/>
                <w:i/>
              </w:rPr>
              <w:t xml:space="preserve"> группа (чел.)</w:t>
            </w:r>
          </w:p>
        </w:tc>
        <w:tc>
          <w:tcPr>
            <w:tcW w:w="868" w:type="pct"/>
            <w:gridSpan w:val="3"/>
          </w:tcPr>
          <w:p w:rsidR="00415E81" w:rsidRPr="0016237F" w:rsidRDefault="00415E81" w:rsidP="007656C7">
            <w:pPr>
              <w:jc w:val="center"/>
              <w:rPr>
                <w:b/>
                <w:i/>
              </w:rPr>
            </w:pPr>
            <w:r w:rsidRPr="0016237F">
              <w:rPr>
                <w:b/>
                <w:i/>
                <w:lang w:val="en-US"/>
              </w:rPr>
              <w:t>IV</w:t>
            </w:r>
            <w:r w:rsidRPr="0016237F">
              <w:rPr>
                <w:b/>
                <w:i/>
              </w:rPr>
              <w:t xml:space="preserve"> группа (чел.)</w:t>
            </w:r>
          </w:p>
        </w:tc>
        <w:tc>
          <w:tcPr>
            <w:tcW w:w="864" w:type="pct"/>
            <w:gridSpan w:val="3"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b/>
                <w:i/>
              </w:rPr>
            </w:pPr>
            <w:r w:rsidRPr="0016237F">
              <w:rPr>
                <w:b/>
                <w:i/>
                <w:lang w:val="en-US"/>
              </w:rPr>
              <w:t>V</w:t>
            </w:r>
            <w:r w:rsidRPr="0016237F">
              <w:rPr>
                <w:b/>
                <w:i/>
              </w:rPr>
              <w:t xml:space="preserve"> группа (чел.)</w:t>
            </w:r>
          </w:p>
        </w:tc>
      </w:tr>
      <w:tr w:rsidR="00415E81" w:rsidRPr="0016237F" w:rsidTr="007656C7">
        <w:tc>
          <w:tcPr>
            <w:tcW w:w="615" w:type="pct"/>
            <w:vMerge/>
          </w:tcPr>
          <w:p w:rsidR="00415E81" w:rsidRPr="0016237F" w:rsidRDefault="00415E81" w:rsidP="007656C7">
            <w:pPr>
              <w:jc w:val="center"/>
              <w:rPr>
                <w:b/>
                <w:i/>
              </w:rPr>
            </w:pPr>
          </w:p>
        </w:tc>
        <w:tc>
          <w:tcPr>
            <w:tcW w:w="289" w:type="pct"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b/>
                <w:i/>
                <w:lang w:val="en-US"/>
              </w:rPr>
            </w:pPr>
            <w:r w:rsidRPr="0016237F">
              <w:rPr>
                <w:b/>
                <w:i/>
                <w:lang w:val="en-US"/>
              </w:rPr>
              <w:t>2012-</w:t>
            </w:r>
          </w:p>
          <w:p w:rsidR="00415E81" w:rsidRPr="0016237F" w:rsidRDefault="00415E81" w:rsidP="007656C7">
            <w:pPr>
              <w:jc w:val="center"/>
              <w:rPr>
                <w:b/>
                <w:i/>
                <w:lang w:val="en-US"/>
              </w:rPr>
            </w:pPr>
            <w:r w:rsidRPr="0016237F">
              <w:rPr>
                <w:b/>
                <w:i/>
                <w:lang w:val="en-US"/>
              </w:rPr>
              <w:t>2013</w:t>
            </w:r>
          </w:p>
        </w:tc>
        <w:tc>
          <w:tcPr>
            <w:tcW w:w="289" w:type="pct"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b/>
                <w:i/>
                <w:lang w:val="en-US"/>
              </w:rPr>
            </w:pPr>
            <w:r w:rsidRPr="0016237F">
              <w:rPr>
                <w:b/>
                <w:i/>
                <w:lang w:val="en-US"/>
              </w:rPr>
              <w:t>2013-</w:t>
            </w:r>
          </w:p>
          <w:p w:rsidR="00415E81" w:rsidRPr="0016237F" w:rsidRDefault="00415E81" w:rsidP="007656C7">
            <w:pPr>
              <w:jc w:val="center"/>
              <w:rPr>
                <w:b/>
                <w:i/>
                <w:lang w:val="en-US"/>
              </w:rPr>
            </w:pPr>
            <w:r w:rsidRPr="0016237F">
              <w:rPr>
                <w:b/>
                <w:i/>
                <w:lang w:val="en-US"/>
              </w:rPr>
              <w:t>2014</w:t>
            </w:r>
          </w:p>
        </w:tc>
        <w:tc>
          <w:tcPr>
            <w:tcW w:w="289" w:type="pct"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b/>
                <w:i/>
                <w:lang w:val="en-US"/>
              </w:rPr>
            </w:pPr>
            <w:r w:rsidRPr="0016237F">
              <w:rPr>
                <w:b/>
                <w:i/>
                <w:lang w:val="en-US"/>
              </w:rPr>
              <w:t>2014-2015</w:t>
            </w:r>
          </w:p>
        </w:tc>
        <w:tc>
          <w:tcPr>
            <w:tcW w:w="289" w:type="pct"/>
          </w:tcPr>
          <w:p w:rsidR="00415E81" w:rsidRPr="0016237F" w:rsidRDefault="00415E81" w:rsidP="007656C7">
            <w:pPr>
              <w:jc w:val="center"/>
              <w:rPr>
                <w:b/>
                <w:i/>
                <w:lang w:val="en-US"/>
              </w:rPr>
            </w:pPr>
            <w:r w:rsidRPr="0016237F">
              <w:rPr>
                <w:b/>
                <w:i/>
                <w:lang w:val="en-US"/>
              </w:rPr>
              <w:t>2012-</w:t>
            </w:r>
          </w:p>
          <w:p w:rsidR="00415E81" w:rsidRPr="0016237F" w:rsidRDefault="00415E81" w:rsidP="007656C7">
            <w:pPr>
              <w:jc w:val="center"/>
              <w:rPr>
                <w:b/>
                <w:i/>
                <w:lang w:val="en-US"/>
              </w:rPr>
            </w:pPr>
            <w:r w:rsidRPr="0016237F">
              <w:rPr>
                <w:b/>
                <w:i/>
                <w:lang w:val="en-US"/>
              </w:rPr>
              <w:t>2013</w:t>
            </w:r>
          </w:p>
        </w:tc>
        <w:tc>
          <w:tcPr>
            <w:tcW w:w="289" w:type="pct"/>
          </w:tcPr>
          <w:p w:rsidR="00415E81" w:rsidRPr="0016237F" w:rsidRDefault="00415E81" w:rsidP="007656C7">
            <w:pPr>
              <w:jc w:val="center"/>
              <w:rPr>
                <w:b/>
                <w:i/>
                <w:lang w:val="en-US"/>
              </w:rPr>
            </w:pPr>
            <w:r w:rsidRPr="0016237F">
              <w:rPr>
                <w:b/>
                <w:i/>
                <w:lang w:val="en-US"/>
              </w:rPr>
              <w:t>2013-</w:t>
            </w:r>
          </w:p>
          <w:p w:rsidR="00415E81" w:rsidRPr="0016237F" w:rsidRDefault="00415E81" w:rsidP="007656C7">
            <w:pPr>
              <w:jc w:val="center"/>
              <w:rPr>
                <w:b/>
                <w:i/>
                <w:lang w:val="en-US"/>
              </w:rPr>
            </w:pPr>
            <w:r w:rsidRPr="0016237F">
              <w:rPr>
                <w:b/>
                <w:i/>
                <w:lang w:val="en-US"/>
              </w:rPr>
              <w:t>2014</w:t>
            </w:r>
          </w:p>
        </w:tc>
        <w:tc>
          <w:tcPr>
            <w:tcW w:w="337" w:type="pct"/>
          </w:tcPr>
          <w:p w:rsidR="00415E81" w:rsidRPr="0016237F" w:rsidRDefault="00415E81" w:rsidP="007656C7">
            <w:pPr>
              <w:jc w:val="center"/>
              <w:rPr>
                <w:b/>
                <w:i/>
                <w:lang w:val="en-US"/>
              </w:rPr>
            </w:pPr>
            <w:r w:rsidRPr="0016237F">
              <w:rPr>
                <w:b/>
                <w:i/>
                <w:lang w:val="en-US"/>
              </w:rPr>
              <w:t>2014-2015</w:t>
            </w:r>
          </w:p>
        </w:tc>
        <w:tc>
          <w:tcPr>
            <w:tcW w:w="289" w:type="pct"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b/>
                <w:i/>
                <w:lang w:val="en-US"/>
              </w:rPr>
            </w:pPr>
            <w:r w:rsidRPr="0016237F">
              <w:rPr>
                <w:b/>
                <w:i/>
                <w:lang w:val="en-US"/>
              </w:rPr>
              <w:t>2012-</w:t>
            </w:r>
          </w:p>
          <w:p w:rsidR="00415E81" w:rsidRPr="0016237F" w:rsidRDefault="00415E81" w:rsidP="007656C7">
            <w:pPr>
              <w:jc w:val="center"/>
              <w:rPr>
                <w:b/>
                <w:i/>
                <w:lang w:val="en-US"/>
              </w:rPr>
            </w:pPr>
            <w:r w:rsidRPr="0016237F">
              <w:rPr>
                <w:b/>
                <w:i/>
                <w:lang w:val="en-US"/>
              </w:rPr>
              <w:t>2013</w:t>
            </w:r>
          </w:p>
        </w:tc>
        <w:tc>
          <w:tcPr>
            <w:tcW w:w="289" w:type="pct"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b/>
                <w:i/>
                <w:lang w:val="en-US"/>
              </w:rPr>
            </w:pPr>
            <w:r w:rsidRPr="0016237F">
              <w:rPr>
                <w:b/>
                <w:i/>
                <w:lang w:val="en-US"/>
              </w:rPr>
              <w:t>2013-</w:t>
            </w:r>
          </w:p>
          <w:p w:rsidR="00415E81" w:rsidRPr="0016237F" w:rsidRDefault="00415E81" w:rsidP="007656C7">
            <w:pPr>
              <w:jc w:val="center"/>
              <w:rPr>
                <w:b/>
                <w:i/>
                <w:lang w:val="en-US"/>
              </w:rPr>
            </w:pPr>
            <w:r w:rsidRPr="0016237F">
              <w:rPr>
                <w:b/>
                <w:i/>
                <w:lang w:val="en-US"/>
              </w:rPr>
              <w:t>2014</w:t>
            </w:r>
          </w:p>
        </w:tc>
        <w:tc>
          <w:tcPr>
            <w:tcW w:w="289" w:type="pct"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b/>
                <w:i/>
                <w:lang w:val="en-US"/>
              </w:rPr>
            </w:pPr>
            <w:r w:rsidRPr="0016237F">
              <w:rPr>
                <w:b/>
                <w:i/>
                <w:lang w:val="en-US"/>
              </w:rPr>
              <w:t>2014-2015</w:t>
            </w:r>
          </w:p>
        </w:tc>
        <w:tc>
          <w:tcPr>
            <w:tcW w:w="289" w:type="pct"/>
          </w:tcPr>
          <w:p w:rsidR="00415E81" w:rsidRPr="0016237F" w:rsidRDefault="00415E81" w:rsidP="007656C7">
            <w:pPr>
              <w:jc w:val="center"/>
              <w:rPr>
                <w:b/>
                <w:i/>
                <w:lang w:val="en-US"/>
              </w:rPr>
            </w:pPr>
            <w:r w:rsidRPr="0016237F">
              <w:rPr>
                <w:b/>
                <w:i/>
                <w:lang w:val="en-US"/>
              </w:rPr>
              <w:t>2012-</w:t>
            </w:r>
          </w:p>
          <w:p w:rsidR="00415E81" w:rsidRPr="0016237F" w:rsidRDefault="00415E81" w:rsidP="007656C7">
            <w:pPr>
              <w:jc w:val="center"/>
              <w:rPr>
                <w:b/>
                <w:i/>
                <w:lang w:val="en-US"/>
              </w:rPr>
            </w:pPr>
            <w:r w:rsidRPr="0016237F">
              <w:rPr>
                <w:b/>
                <w:i/>
                <w:lang w:val="en-US"/>
              </w:rPr>
              <w:t>2013</w:t>
            </w:r>
          </w:p>
        </w:tc>
        <w:tc>
          <w:tcPr>
            <w:tcW w:w="289" w:type="pct"/>
          </w:tcPr>
          <w:p w:rsidR="00415E81" w:rsidRPr="0016237F" w:rsidRDefault="00415E81" w:rsidP="007656C7">
            <w:pPr>
              <w:jc w:val="center"/>
              <w:rPr>
                <w:b/>
                <w:i/>
                <w:lang w:val="en-US"/>
              </w:rPr>
            </w:pPr>
            <w:r w:rsidRPr="0016237F">
              <w:rPr>
                <w:b/>
                <w:i/>
                <w:lang w:val="en-US"/>
              </w:rPr>
              <w:t>2013-</w:t>
            </w:r>
          </w:p>
          <w:p w:rsidR="00415E81" w:rsidRPr="0016237F" w:rsidRDefault="00415E81" w:rsidP="007656C7">
            <w:pPr>
              <w:jc w:val="center"/>
              <w:rPr>
                <w:b/>
                <w:i/>
                <w:lang w:val="en-US"/>
              </w:rPr>
            </w:pPr>
            <w:r w:rsidRPr="0016237F">
              <w:rPr>
                <w:b/>
                <w:i/>
                <w:lang w:val="en-US"/>
              </w:rPr>
              <w:t>2014</w:t>
            </w:r>
          </w:p>
        </w:tc>
        <w:tc>
          <w:tcPr>
            <w:tcW w:w="289" w:type="pct"/>
          </w:tcPr>
          <w:p w:rsidR="00415E81" w:rsidRPr="0016237F" w:rsidRDefault="00415E81" w:rsidP="007656C7">
            <w:pPr>
              <w:jc w:val="center"/>
              <w:rPr>
                <w:b/>
                <w:i/>
                <w:lang w:val="en-US"/>
              </w:rPr>
            </w:pPr>
            <w:r w:rsidRPr="0016237F">
              <w:rPr>
                <w:b/>
                <w:i/>
                <w:lang w:val="en-US"/>
              </w:rPr>
              <w:t>2014-2015</w:t>
            </w:r>
          </w:p>
        </w:tc>
        <w:tc>
          <w:tcPr>
            <w:tcW w:w="289" w:type="pct"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b/>
                <w:i/>
                <w:lang w:val="en-US"/>
              </w:rPr>
            </w:pPr>
            <w:r w:rsidRPr="0016237F">
              <w:rPr>
                <w:b/>
                <w:i/>
                <w:lang w:val="en-US"/>
              </w:rPr>
              <w:t>2012-</w:t>
            </w:r>
          </w:p>
          <w:p w:rsidR="00415E81" w:rsidRPr="0016237F" w:rsidRDefault="00415E81" w:rsidP="007656C7">
            <w:pPr>
              <w:jc w:val="center"/>
              <w:rPr>
                <w:b/>
                <w:i/>
                <w:lang w:val="en-US"/>
              </w:rPr>
            </w:pPr>
            <w:r w:rsidRPr="0016237F">
              <w:rPr>
                <w:b/>
                <w:i/>
                <w:lang w:val="en-US"/>
              </w:rPr>
              <w:t>2013</w:t>
            </w:r>
          </w:p>
        </w:tc>
        <w:tc>
          <w:tcPr>
            <w:tcW w:w="289" w:type="pct"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b/>
                <w:i/>
                <w:lang w:val="en-US"/>
              </w:rPr>
            </w:pPr>
            <w:r w:rsidRPr="0016237F">
              <w:rPr>
                <w:b/>
                <w:i/>
                <w:lang w:val="en-US"/>
              </w:rPr>
              <w:t>2013-</w:t>
            </w:r>
          </w:p>
          <w:p w:rsidR="00415E81" w:rsidRPr="0016237F" w:rsidRDefault="00415E81" w:rsidP="007656C7">
            <w:pPr>
              <w:jc w:val="center"/>
              <w:rPr>
                <w:b/>
                <w:i/>
                <w:lang w:val="en-US"/>
              </w:rPr>
            </w:pPr>
            <w:r w:rsidRPr="0016237F">
              <w:rPr>
                <w:b/>
                <w:i/>
                <w:lang w:val="en-US"/>
              </w:rPr>
              <w:t>2014</w:t>
            </w:r>
          </w:p>
        </w:tc>
        <w:tc>
          <w:tcPr>
            <w:tcW w:w="286" w:type="pct"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b/>
                <w:i/>
                <w:lang w:val="en-US"/>
              </w:rPr>
            </w:pPr>
            <w:r w:rsidRPr="0016237F">
              <w:rPr>
                <w:b/>
                <w:i/>
                <w:lang w:val="en-US"/>
              </w:rPr>
              <w:t>2014-2015</w:t>
            </w:r>
          </w:p>
        </w:tc>
      </w:tr>
      <w:tr w:rsidR="00415E81" w:rsidRPr="0016237F" w:rsidTr="007656C7">
        <w:tc>
          <w:tcPr>
            <w:tcW w:w="615" w:type="pct"/>
          </w:tcPr>
          <w:p w:rsidR="00415E81" w:rsidRPr="0016237F" w:rsidRDefault="00415E81" w:rsidP="007656C7">
            <w:pPr>
              <w:jc w:val="center"/>
              <w:rPr>
                <w:b/>
                <w:i/>
              </w:rPr>
            </w:pPr>
            <w:r w:rsidRPr="0016237F">
              <w:rPr>
                <w:b/>
                <w:i/>
              </w:rPr>
              <w:t>1-4</w:t>
            </w:r>
          </w:p>
        </w:tc>
        <w:tc>
          <w:tcPr>
            <w:tcW w:w="289" w:type="pct"/>
            <w:shd w:val="clear" w:color="auto" w:fill="F2F2F2"/>
          </w:tcPr>
          <w:p w:rsidR="00415E81" w:rsidRPr="0016237F" w:rsidRDefault="00415E81" w:rsidP="007656C7">
            <w:pPr>
              <w:jc w:val="center"/>
            </w:pPr>
            <w:r w:rsidRPr="0016237F">
              <w:t>2</w:t>
            </w:r>
          </w:p>
        </w:tc>
        <w:tc>
          <w:tcPr>
            <w:tcW w:w="289" w:type="pct"/>
            <w:shd w:val="clear" w:color="auto" w:fill="F2F2F2"/>
          </w:tcPr>
          <w:p w:rsidR="00415E81" w:rsidRPr="0016237F" w:rsidRDefault="00415E81" w:rsidP="007656C7">
            <w:pPr>
              <w:jc w:val="center"/>
            </w:pPr>
            <w:r w:rsidRPr="0016237F">
              <w:t>3</w:t>
            </w:r>
          </w:p>
        </w:tc>
        <w:tc>
          <w:tcPr>
            <w:tcW w:w="289" w:type="pct"/>
            <w:shd w:val="clear" w:color="auto" w:fill="F2F2F2"/>
          </w:tcPr>
          <w:p w:rsidR="00415E81" w:rsidRPr="0016237F" w:rsidRDefault="00415E81" w:rsidP="007656C7">
            <w:pPr>
              <w:jc w:val="center"/>
            </w:pPr>
            <w:r w:rsidRPr="0016237F">
              <w:t>2</w:t>
            </w:r>
          </w:p>
        </w:tc>
        <w:tc>
          <w:tcPr>
            <w:tcW w:w="289" w:type="pct"/>
          </w:tcPr>
          <w:p w:rsidR="00415E81" w:rsidRPr="0016237F" w:rsidRDefault="00415E81" w:rsidP="007656C7">
            <w:pPr>
              <w:jc w:val="center"/>
            </w:pPr>
            <w:r w:rsidRPr="0016237F">
              <w:t>189</w:t>
            </w:r>
          </w:p>
        </w:tc>
        <w:tc>
          <w:tcPr>
            <w:tcW w:w="289" w:type="pct"/>
          </w:tcPr>
          <w:p w:rsidR="00415E81" w:rsidRPr="0016237F" w:rsidRDefault="00415E81" w:rsidP="007656C7">
            <w:pPr>
              <w:jc w:val="center"/>
            </w:pPr>
            <w:r w:rsidRPr="0016237F">
              <w:t>200</w:t>
            </w:r>
          </w:p>
        </w:tc>
        <w:tc>
          <w:tcPr>
            <w:tcW w:w="337" w:type="pct"/>
          </w:tcPr>
          <w:p w:rsidR="00415E81" w:rsidRPr="0016237F" w:rsidRDefault="00415E81" w:rsidP="007656C7">
            <w:pPr>
              <w:jc w:val="center"/>
            </w:pPr>
            <w:r w:rsidRPr="0016237F">
              <w:t>222</w:t>
            </w:r>
          </w:p>
        </w:tc>
        <w:tc>
          <w:tcPr>
            <w:tcW w:w="289" w:type="pct"/>
            <w:shd w:val="clear" w:color="auto" w:fill="F2F2F2"/>
          </w:tcPr>
          <w:p w:rsidR="00415E81" w:rsidRPr="0016237F" w:rsidRDefault="00415E81" w:rsidP="007656C7">
            <w:pPr>
              <w:jc w:val="center"/>
            </w:pPr>
            <w:r w:rsidRPr="0016237F">
              <w:t>157</w:t>
            </w:r>
          </w:p>
        </w:tc>
        <w:tc>
          <w:tcPr>
            <w:tcW w:w="289" w:type="pct"/>
            <w:shd w:val="clear" w:color="auto" w:fill="F2F2F2"/>
          </w:tcPr>
          <w:p w:rsidR="00415E81" w:rsidRPr="0016237F" w:rsidRDefault="00415E81" w:rsidP="007656C7">
            <w:pPr>
              <w:jc w:val="center"/>
            </w:pPr>
            <w:r w:rsidRPr="0016237F">
              <w:t>137</w:t>
            </w:r>
          </w:p>
        </w:tc>
        <w:tc>
          <w:tcPr>
            <w:tcW w:w="289" w:type="pct"/>
            <w:shd w:val="clear" w:color="auto" w:fill="F2F2F2"/>
          </w:tcPr>
          <w:p w:rsidR="00415E81" w:rsidRPr="0016237F" w:rsidRDefault="00415E81" w:rsidP="007656C7">
            <w:pPr>
              <w:jc w:val="center"/>
            </w:pPr>
            <w:r w:rsidRPr="0016237F">
              <w:t>123</w:t>
            </w:r>
          </w:p>
        </w:tc>
        <w:tc>
          <w:tcPr>
            <w:tcW w:w="289" w:type="pct"/>
          </w:tcPr>
          <w:p w:rsidR="00415E81" w:rsidRPr="0016237F" w:rsidRDefault="00415E81" w:rsidP="007656C7">
            <w:pPr>
              <w:jc w:val="center"/>
            </w:pPr>
            <w:r w:rsidRPr="0016237F">
              <w:t>1</w:t>
            </w:r>
          </w:p>
        </w:tc>
        <w:tc>
          <w:tcPr>
            <w:tcW w:w="289" w:type="pct"/>
          </w:tcPr>
          <w:p w:rsidR="00415E81" w:rsidRPr="0016237F" w:rsidRDefault="00415E81" w:rsidP="007656C7">
            <w:pPr>
              <w:jc w:val="center"/>
            </w:pPr>
            <w:r w:rsidRPr="0016237F">
              <w:t>2</w:t>
            </w:r>
          </w:p>
        </w:tc>
        <w:tc>
          <w:tcPr>
            <w:tcW w:w="289" w:type="pct"/>
          </w:tcPr>
          <w:p w:rsidR="00415E81" w:rsidRPr="0016237F" w:rsidRDefault="00415E81" w:rsidP="007656C7">
            <w:pPr>
              <w:jc w:val="center"/>
            </w:pPr>
            <w:r w:rsidRPr="0016237F">
              <w:t>2</w:t>
            </w:r>
          </w:p>
        </w:tc>
        <w:tc>
          <w:tcPr>
            <w:tcW w:w="289" w:type="pct"/>
            <w:shd w:val="clear" w:color="auto" w:fill="F2F2F2"/>
          </w:tcPr>
          <w:p w:rsidR="00415E81" w:rsidRPr="0016237F" w:rsidRDefault="00415E81" w:rsidP="007656C7">
            <w:pPr>
              <w:jc w:val="center"/>
            </w:pPr>
            <w:r w:rsidRPr="0016237F">
              <w:t>1</w:t>
            </w:r>
          </w:p>
        </w:tc>
        <w:tc>
          <w:tcPr>
            <w:tcW w:w="289" w:type="pct"/>
            <w:shd w:val="clear" w:color="auto" w:fill="F2F2F2"/>
          </w:tcPr>
          <w:p w:rsidR="00415E81" w:rsidRPr="0016237F" w:rsidRDefault="00415E81" w:rsidP="007656C7">
            <w:pPr>
              <w:jc w:val="center"/>
            </w:pPr>
            <w:r w:rsidRPr="0016237F">
              <w:t>1</w:t>
            </w:r>
          </w:p>
        </w:tc>
        <w:tc>
          <w:tcPr>
            <w:tcW w:w="286" w:type="pct"/>
            <w:shd w:val="clear" w:color="auto" w:fill="F2F2F2"/>
          </w:tcPr>
          <w:p w:rsidR="00415E81" w:rsidRPr="0016237F" w:rsidRDefault="00415E81" w:rsidP="007656C7">
            <w:pPr>
              <w:jc w:val="center"/>
            </w:pPr>
            <w:r w:rsidRPr="0016237F">
              <w:t>2</w:t>
            </w:r>
          </w:p>
        </w:tc>
      </w:tr>
      <w:tr w:rsidR="00415E81" w:rsidRPr="0016237F" w:rsidTr="007656C7">
        <w:tc>
          <w:tcPr>
            <w:tcW w:w="615" w:type="pct"/>
          </w:tcPr>
          <w:p w:rsidR="00415E81" w:rsidRPr="0016237F" w:rsidRDefault="00415E81" w:rsidP="007656C7">
            <w:pPr>
              <w:jc w:val="center"/>
              <w:rPr>
                <w:b/>
                <w:i/>
              </w:rPr>
            </w:pPr>
            <w:r w:rsidRPr="0016237F">
              <w:rPr>
                <w:b/>
                <w:i/>
              </w:rPr>
              <w:t>5-9</w:t>
            </w:r>
          </w:p>
        </w:tc>
        <w:tc>
          <w:tcPr>
            <w:tcW w:w="289" w:type="pct"/>
            <w:shd w:val="clear" w:color="auto" w:fill="F2F2F2"/>
          </w:tcPr>
          <w:p w:rsidR="00415E81" w:rsidRPr="0016237F" w:rsidRDefault="00415E81" w:rsidP="007656C7">
            <w:pPr>
              <w:jc w:val="center"/>
            </w:pPr>
            <w:r w:rsidRPr="0016237F">
              <w:t>5</w:t>
            </w:r>
          </w:p>
        </w:tc>
        <w:tc>
          <w:tcPr>
            <w:tcW w:w="289" w:type="pct"/>
            <w:shd w:val="clear" w:color="auto" w:fill="F2F2F2"/>
          </w:tcPr>
          <w:p w:rsidR="00415E81" w:rsidRPr="0016237F" w:rsidRDefault="00415E81" w:rsidP="007656C7">
            <w:pPr>
              <w:jc w:val="center"/>
            </w:pPr>
            <w:r w:rsidRPr="0016237F">
              <w:t>2</w:t>
            </w:r>
          </w:p>
        </w:tc>
        <w:tc>
          <w:tcPr>
            <w:tcW w:w="289" w:type="pct"/>
            <w:shd w:val="clear" w:color="auto" w:fill="F2F2F2"/>
          </w:tcPr>
          <w:p w:rsidR="00415E81" w:rsidRPr="0016237F" w:rsidRDefault="00415E81" w:rsidP="007656C7">
            <w:pPr>
              <w:jc w:val="center"/>
            </w:pPr>
            <w:r w:rsidRPr="0016237F">
              <w:t>2</w:t>
            </w:r>
          </w:p>
        </w:tc>
        <w:tc>
          <w:tcPr>
            <w:tcW w:w="289" w:type="pct"/>
          </w:tcPr>
          <w:p w:rsidR="00415E81" w:rsidRPr="0016237F" w:rsidRDefault="00415E81" w:rsidP="007656C7">
            <w:pPr>
              <w:jc w:val="center"/>
            </w:pPr>
            <w:r w:rsidRPr="0016237F">
              <w:t>144</w:t>
            </w:r>
          </w:p>
        </w:tc>
        <w:tc>
          <w:tcPr>
            <w:tcW w:w="289" w:type="pct"/>
          </w:tcPr>
          <w:p w:rsidR="00415E81" w:rsidRPr="0016237F" w:rsidRDefault="00415E81" w:rsidP="007656C7">
            <w:pPr>
              <w:jc w:val="center"/>
            </w:pPr>
            <w:r w:rsidRPr="0016237F">
              <w:t>153</w:t>
            </w:r>
          </w:p>
        </w:tc>
        <w:tc>
          <w:tcPr>
            <w:tcW w:w="337" w:type="pct"/>
          </w:tcPr>
          <w:p w:rsidR="00415E81" w:rsidRPr="0016237F" w:rsidRDefault="00415E81" w:rsidP="007656C7">
            <w:pPr>
              <w:jc w:val="center"/>
            </w:pPr>
            <w:r w:rsidRPr="0016237F">
              <w:t>154</w:t>
            </w:r>
          </w:p>
        </w:tc>
        <w:tc>
          <w:tcPr>
            <w:tcW w:w="289" w:type="pct"/>
            <w:shd w:val="clear" w:color="auto" w:fill="F2F2F2"/>
          </w:tcPr>
          <w:p w:rsidR="00415E81" w:rsidRPr="0016237F" w:rsidRDefault="00415E81" w:rsidP="007656C7">
            <w:pPr>
              <w:jc w:val="center"/>
            </w:pPr>
            <w:r w:rsidRPr="0016237F">
              <w:t>237</w:t>
            </w:r>
          </w:p>
        </w:tc>
        <w:tc>
          <w:tcPr>
            <w:tcW w:w="289" w:type="pct"/>
            <w:shd w:val="clear" w:color="auto" w:fill="F2F2F2"/>
          </w:tcPr>
          <w:p w:rsidR="00415E81" w:rsidRPr="0016237F" w:rsidRDefault="00415E81" w:rsidP="007656C7">
            <w:pPr>
              <w:jc w:val="center"/>
            </w:pPr>
            <w:r w:rsidRPr="0016237F">
              <w:t>215</w:t>
            </w:r>
          </w:p>
        </w:tc>
        <w:tc>
          <w:tcPr>
            <w:tcW w:w="289" w:type="pct"/>
            <w:shd w:val="clear" w:color="auto" w:fill="F2F2F2"/>
          </w:tcPr>
          <w:p w:rsidR="00415E81" w:rsidRPr="0016237F" w:rsidRDefault="00415E81" w:rsidP="007656C7">
            <w:pPr>
              <w:jc w:val="center"/>
            </w:pPr>
            <w:r w:rsidRPr="0016237F">
              <w:t>222</w:t>
            </w:r>
          </w:p>
        </w:tc>
        <w:tc>
          <w:tcPr>
            <w:tcW w:w="289" w:type="pct"/>
          </w:tcPr>
          <w:p w:rsidR="00415E81" w:rsidRPr="0016237F" w:rsidRDefault="00415E81" w:rsidP="007656C7">
            <w:pPr>
              <w:jc w:val="center"/>
            </w:pPr>
            <w:r w:rsidRPr="0016237F">
              <w:t>1</w:t>
            </w:r>
          </w:p>
        </w:tc>
        <w:tc>
          <w:tcPr>
            <w:tcW w:w="289" w:type="pct"/>
          </w:tcPr>
          <w:p w:rsidR="00415E81" w:rsidRPr="0016237F" w:rsidRDefault="00415E81" w:rsidP="007656C7">
            <w:pPr>
              <w:jc w:val="center"/>
            </w:pPr>
            <w:r w:rsidRPr="0016237F">
              <w:t>0</w:t>
            </w:r>
          </w:p>
        </w:tc>
        <w:tc>
          <w:tcPr>
            <w:tcW w:w="289" w:type="pct"/>
          </w:tcPr>
          <w:p w:rsidR="00415E81" w:rsidRPr="0016237F" w:rsidRDefault="00415E81" w:rsidP="007656C7">
            <w:pPr>
              <w:jc w:val="center"/>
            </w:pPr>
            <w:r w:rsidRPr="0016237F">
              <w:t>0</w:t>
            </w:r>
          </w:p>
        </w:tc>
        <w:tc>
          <w:tcPr>
            <w:tcW w:w="289" w:type="pct"/>
            <w:shd w:val="clear" w:color="auto" w:fill="F2F2F2"/>
          </w:tcPr>
          <w:p w:rsidR="00415E81" w:rsidRPr="0016237F" w:rsidRDefault="00415E81" w:rsidP="007656C7">
            <w:pPr>
              <w:jc w:val="center"/>
            </w:pPr>
            <w:r w:rsidRPr="0016237F">
              <w:t>4</w:t>
            </w:r>
          </w:p>
        </w:tc>
        <w:tc>
          <w:tcPr>
            <w:tcW w:w="289" w:type="pct"/>
            <w:shd w:val="clear" w:color="auto" w:fill="F2F2F2"/>
          </w:tcPr>
          <w:p w:rsidR="00415E81" w:rsidRPr="0016237F" w:rsidRDefault="00415E81" w:rsidP="007656C7">
            <w:pPr>
              <w:jc w:val="center"/>
            </w:pPr>
            <w:r w:rsidRPr="0016237F">
              <w:t>2</w:t>
            </w:r>
          </w:p>
        </w:tc>
        <w:tc>
          <w:tcPr>
            <w:tcW w:w="286" w:type="pct"/>
            <w:shd w:val="clear" w:color="auto" w:fill="F2F2F2"/>
          </w:tcPr>
          <w:p w:rsidR="00415E81" w:rsidRPr="0016237F" w:rsidRDefault="00415E81" w:rsidP="007656C7">
            <w:pPr>
              <w:jc w:val="center"/>
            </w:pPr>
            <w:r w:rsidRPr="0016237F">
              <w:t>2</w:t>
            </w:r>
          </w:p>
        </w:tc>
      </w:tr>
      <w:tr w:rsidR="00415E81" w:rsidRPr="0016237F" w:rsidTr="007656C7">
        <w:tc>
          <w:tcPr>
            <w:tcW w:w="615" w:type="pct"/>
          </w:tcPr>
          <w:p w:rsidR="00415E81" w:rsidRPr="0016237F" w:rsidRDefault="00415E81" w:rsidP="007656C7">
            <w:pPr>
              <w:jc w:val="center"/>
              <w:rPr>
                <w:b/>
                <w:i/>
              </w:rPr>
            </w:pPr>
            <w:r w:rsidRPr="0016237F">
              <w:rPr>
                <w:b/>
                <w:i/>
              </w:rPr>
              <w:t>10-11</w:t>
            </w:r>
          </w:p>
        </w:tc>
        <w:tc>
          <w:tcPr>
            <w:tcW w:w="289" w:type="pct"/>
            <w:shd w:val="clear" w:color="auto" w:fill="F2F2F2"/>
          </w:tcPr>
          <w:p w:rsidR="00415E81" w:rsidRPr="0016237F" w:rsidRDefault="00415E81" w:rsidP="007656C7">
            <w:pPr>
              <w:jc w:val="center"/>
            </w:pPr>
            <w:r w:rsidRPr="0016237F">
              <w:t>1</w:t>
            </w:r>
          </w:p>
        </w:tc>
        <w:tc>
          <w:tcPr>
            <w:tcW w:w="289" w:type="pct"/>
            <w:shd w:val="clear" w:color="auto" w:fill="F2F2F2"/>
          </w:tcPr>
          <w:p w:rsidR="00415E81" w:rsidRPr="0016237F" w:rsidRDefault="00415E81" w:rsidP="007656C7">
            <w:pPr>
              <w:jc w:val="center"/>
            </w:pPr>
            <w:r w:rsidRPr="0016237F">
              <w:t>0</w:t>
            </w:r>
          </w:p>
        </w:tc>
        <w:tc>
          <w:tcPr>
            <w:tcW w:w="289" w:type="pct"/>
            <w:shd w:val="clear" w:color="auto" w:fill="F2F2F2"/>
          </w:tcPr>
          <w:p w:rsidR="00415E81" w:rsidRPr="0016237F" w:rsidRDefault="00415E81" w:rsidP="007656C7">
            <w:pPr>
              <w:jc w:val="center"/>
            </w:pPr>
            <w:r w:rsidRPr="0016237F">
              <w:t>0</w:t>
            </w:r>
          </w:p>
        </w:tc>
        <w:tc>
          <w:tcPr>
            <w:tcW w:w="289" w:type="pct"/>
          </w:tcPr>
          <w:p w:rsidR="00415E81" w:rsidRPr="0016237F" w:rsidRDefault="00415E81" w:rsidP="007656C7">
            <w:pPr>
              <w:jc w:val="center"/>
            </w:pPr>
            <w:r w:rsidRPr="0016237F">
              <w:t>35</w:t>
            </w:r>
          </w:p>
        </w:tc>
        <w:tc>
          <w:tcPr>
            <w:tcW w:w="289" w:type="pct"/>
          </w:tcPr>
          <w:p w:rsidR="00415E81" w:rsidRPr="0016237F" w:rsidRDefault="00415E81" w:rsidP="007656C7">
            <w:pPr>
              <w:jc w:val="center"/>
            </w:pPr>
            <w:r w:rsidRPr="0016237F">
              <w:t>17</w:t>
            </w:r>
          </w:p>
        </w:tc>
        <w:tc>
          <w:tcPr>
            <w:tcW w:w="337" w:type="pct"/>
          </w:tcPr>
          <w:p w:rsidR="00415E81" w:rsidRPr="0016237F" w:rsidRDefault="00415E81" w:rsidP="007656C7">
            <w:pPr>
              <w:jc w:val="center"/>
            </w:pPr>
            <w:r w:rsidRPr="0016237F">
              <w:t>28</w:t>
            </w:r>
          </w:p>
        </w:tc>
        <w:tc>
          <w:tcPr>
            <w:tcW w:w="289" w:type="pct"/>
            <w:shd w:val="clear" w:color="auto" w:fill="F2F2F2"/>
          </w:tcPr>
          <w:p w:rsidR="00415E81" w:rsidRPr="0016237F" w:rsidRDefault="00415E81" w:rsidP="007656C7">
            <w:pPr>
              <w:jc w:val="center"/>
            </w:pPr>
            <w:r w:rsidRPr="0016237F">
              <w:t>60</w:t>
            </w:r>
          </w:p>
        </w:tc>
        <w:tc>
          <w:tcPr>
            <w:tcW w:w="289" w:type="pct"/>
            <w:shd w:val="clear" w:color="auto" w:fill="F2F2F2"/>
          </w:tcPr>
          <w:p w:rsidR="00415E81" w:rsidRPr="0016237F" w:rsidRDefault="00415E81" w:rsidP="007656C7">
            <w:pPr>
              <w:jc w:val="center"/>
            </w:pPr>
            <w:r w:rsidRPr="0016237F">
              <w:t>59</w:t>
            </w:r>
          </w:p>
        </w:tc>
        <w:tc>
          <w:tcPr>
            <w:tcW w:w="289" w:type="pct"/>
            <w:shd w:val="clear" w:color="auto" w:fill="F2F2F2"/>
          </w:tcPr>
          <w:p w:rsidR="00415E81" w:rsidRPr="0016237F" w:rsidRDefault="00415E81" w:rsidP="007656C7">
            <w:pPr>
              <w:jc w:val="center"/>
            </w:pPr>
            <w:r w:rsidRPr="0016237F">
              <w:t>75</w:t>
            </w:r>
          </w:p>
        </w:tc>
        <w:tc>
          <w:tcPr>
            <w:tcW w:w="289" w:type="pct"/>
          </w:tcPr>
          <w:p w:rsidR="00415E81" w:rsidRPr="0016237F" w:rsidRDefault="00415E81" w:rsidP="007656C7">
            <w:pPr>
              <w:jc w:val="center"/>
            </w:pPr>
            <w:r w:rsidRPr="0016237F">
              <w:t>1</w:t>
            </w:r>
          </w:p>
        </w:tc>
        <w:tc>
          <w:tcPr>
            <w:tcW w:w="289" w:type="pct"/>
          </w:tcPr>
          <w:p w:rsidR="00415E81" w:rsidRPr="0016237F" w:rsidRDefault="00415E81" w:rsidP="007656C7">
            <w:pPr>
              <w:jc w:val="center"/>
            </w:pPr>
            <w:r w:rsidRPr="0016237F">
              <w:t>0</w:t>
            </w:r>
          </w:p>
        </w:tc>
        <w:tc>
          <w:tcPr>
            <w:tcW w:w="289" w:type="pct"/>
          </w:tcPr>
          <w:p w:rsidR="00415E81" w:rsidRPr="0016237F" w:rsidRDefault="00415E81" w:rsidP="007656C7">
            <w:pPr>
              <w:jc w:val="center"/>
            </w:pPr>
            <w:r w:rsidRPr="0016237F">
              <w:t>0</w:t>
            </w:r>
          </w:p>
        </w:tc>
        <w:tc>
          <w:tcPr>
            <w:tcW w:w="289" w:type="pct"/>
            <w:shd w:val="clear" w:color="auto" w:fill="F2F2F2"/>
          </w:tcPr>
          <w:p w:rsidR="00415E81" w:rsidRPr="0016237F" w:rsidRDefault="00415E81" w:rsidP="007656C7">
            <w:pPr>
              <w:jc w:val="center"/>
            </w:pPr>
            <w:r w:rsidRPr="0016237F">
              <w:t>0</w:t>
            </w:r>
          </w:p>
        </w:tc>
        <w:tc>
          <w:tcPr>
            <w:tcW w:w="289" w:type="pct"/>
            <w:shd w:val="clear" w:color="auto" w:fill="F2F2F2"/>
          </w:tcPr>
          <w:p w:rsidR="00415E81" w:rsidRPr="0016237F" w:rsidRDefault="00415E81" w:rsidP="007656C7">
            <w:pPr>
              <w:jc w:val="center"/>
            </w:pPr>
            <w:r w:rsidRPr="0016237F">
              <w:t>2</w:t>
            </w:r>
          </w:p>
        </w:tc>
        <w:tc>
          <w:tcPr>
            <w:tcW w:w="286" w:type="pct"/>
            <w:shd w:val="clear" w:color="auto" w:fill="F2F2F2"/>
          </w:tcPr>
          <w:p w:rsidR="00415E81" w:rsidRPr="0016237F" w:rsidRDefault="00415E81" w:rsidP="007656C7">
            <w:pPr>
              <w:jc w:val="center"/>
            </w:pPr>
            <w:r w:rsidRPr="0016237F">
              <w:t>2</w:t>
            </w:r>
          </w:p>
        </w:tc>
      </w:tr>
    </w:tbl>
    <w:p w:rsidR="00415E81" w:rsidRPr="0016237F" w:rsidRDefault="00415E81" w:rsidP="00415E81">
      <w:pPr>
        <w:ind w:firstLine="851"/>
        <w:jc w:val="center"/>
        <w:rPr>
          <w:u w:val="single"/>
        </w:rPr>
      </w:pPr>
    </w:p>
    <w:p w:rsidR="00415E81" w:rsidRPr="0016237F" w:rsidRDefault="00415E81" w:rsidP="00415E81">
      <w:pPr>
        <w:ind w:firstLine="851"/>
        <w:rPr>
          <w:u w:val="single"/>
        </w:rPr>
      </w:pPr>
      <w:r w:rsidRPr="0016237F">
        <w:rPr>
          <w:u w:val="single"/>
        </w:rPr>
        <w:t>Распределение учащихся по группам здоровья (в процентном отношении)</w:t>
      </w:r>
    </w:p>
    <w:p w:rsidR="00415E81" w:rsidRPr="0016237F" w:rsidRDefault="00415E81" w:rsidP="00415E81">
      <w:pPr>
        <w:ind w:firstLine="851"/>
        <w:jc w:val="center"/>
        <w:rPr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5"/>
        <w:gridCol w:w="839"/>
        <w:gridCol w:w="839"/>
        <w:gridCol w:w="842"/>
        <w:gridCol w:w="839"/>
        <w:gridCol w:w="839"/>
        <w:gridCol w:w="980"/>
        <w:gridCol w:w="838"/>
        <w:gridCol w:w="838"/>
        <w:gridCol w:w="841"/>
        <w:gridCol w:w="838"/>
        <w:gridCol w:w="838"/>
        <w:gridCol w:w="841"/>
        <w:gridCol w:w="838"/>
        <w:gridCol w:w="838"/>
        <w:gridCol w:w="830"/>
      </w:tblGrid>
      <w:tr w:rsidR="00415E81" w:rsidRPr="0016237F" w:rsidTr="007656C7">
        <w:trPr>
          <w:jc w:val="center"/>
        </w:trPr>
        <w:tc>
          <w:tcPr>
            <w:tcW w:w="615" w:type="pct"/>
            <w:vMerge w:val="restart"/>
          </w:tcPr>
          <w:p w:rsidR="00415E81" w:rsidRPr="0016237F" w:rsidRDefault="00415E81" w:rsidP="007656C7">
            <w:pPr>
              <w:jc w:val="center"/>
              <w:rPr>
                <w:b/>
                <w:i/>
              </w:rPr>
            </w:pPr>
            <w:r w:rsidRPr="0016237F">
              <w:rPr>
                <w:b/>
                <w:i/>
              </w:rPr>
              <w:t>Классы</w:t>
            </w:r>
          </w:p>
        </w:tc>
        <w:tc>
          <w:tcPr>
            <w:tcW w:w="868" w:type="pct"/>
            <w:gridSpan w:val="3"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b/>
                <w:i/>
              </w:rPr>
            </w:pPr>
            <w:r w:rsidRPr="0016237F">
              <w:rPr>
                <w:b/>
                <w:i/>
                <w:lang w:val="en-US"/>
              </w:rPr>
              <w:t xml:space="preserve">I </w:t>
            </w:r>
            <w:r w:rsidRPr="0016237F">
              <w:rPr>
                <w:b/>
                <w:i/>
              </w:rPr>
              <w:t>группа (%)</w:t>
            </w:r>
          </w:p>
        </w:tc>
        <w:tc>
          <w:tcPr>
            <w:tcW w:w="916" w:type="pct"/>
            <w:gridSpan w:val="3"/>
          </w:tcPr>
          <w:p w:rsidR="00415E81" w:rsidRPr="0016237F" w:rsidRDefault="00415E81" w:rsidP="007656C7">
            <w:pPr>
              <w:jc w:val="center"/>
              <w:rPr>
                <w:b/>
                <w:i/>
              </w:rPr>
            </w:pPr>
            <w:r w:rsidRPr="0016237F">
              <w:rPr>
                <w:b/>
                <w:i/>
                <w:lang w:val="en-US"/>
              </w:rPr>
              <w:t>II</w:t>
            </w:r>
            <w:r w:rsidRPr="0016237F">
              <w:rPr>
                <w:b/>
                <w:i/>
              </w:rPr>
              <w:t xml:space="preserve"> группа (%)</w:t>
            </w:r>
          </w:p>
        </w:tc>
        <w:tc>
          <w:tcPr>
            <w:tcW w:w="868" w:type="pct"/>
            <w:gridSpan w:val="3"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b/>
                <w:i/>
              </w:rPr>
            </w:pPr>
            <w:r w:rsidRPr="0016237F">
              <w:rPr>
                <w:b/>
                <w:i/>
                <w:lang w:val="en-US"/>
              </w:rPr>
              <w:t>III</w:t>
            </w:r>
            <w:r w:rsidRPr="0016237F">
              <w:rPr>
                <w:b/>
                <w:i/>
              </w:rPr>
              <w:t xml:space="preserve"> группа (%)</w:t>
            </w:r>
          </w:p>
        </w:tc>
        <w:tc>
          <w:tcPr>
            <w:tcW w:w="868" w:type="pct"/>
            <w:gridSpan w:val="3"/>
          </w:tcPr>
          <w:p w:rsidR="00415E81" w:rsidRPr="0016237F" w:rsidRDefault="00415E81" w:rsidP="007656C7">
            <w:pPr>
              <w:jc w:val="center"/>
              <w:rPr>
                <w:b/>
                <w:i/>
              </w:rPr>
            </w:pPr>
            <w:r w:rsidRPr="0016237F">
              <w:rPr>
                <w:b/>
                <w:i/>
                <w:lang w:val="en-US"/>
              </w:rPr>
              <w:t>IV</w:t>
            </w:r>
            <w:r w:rsidRPr="0016237F">
              <w:rPr>
                <w:b/>
                <w:i/>
              </w:rPr>
              <w:t xml:space="preserve"> группа (%)</w:t>
            </w:r>
          </w:p>
        </w:tc>
        <w:tc>
          <w:tcPr>
            <w:tcW w:w="864" w:type="pct"/>
            <w:gridSpan w:val="3"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b/>
                <w:i/>
              </w:rPr>
            </w:pPr>
            <w:r w:rsidRPr="0016237F">
              <w:rPr>
                <w:b/>
                <w:i/>
                <w:lang w:val="en-US"/>
              </w:rPr>
              <w:t>V</w:t>
            </w:r>
            <w:r w:rsidRPr="0016237F">
              <w:rPr>
                <w:b/>
                <w:i/>
              </w:rPr>
              <w:t xml:space="preserve"> группа (%)</w:t>
            </w:r>
          </w:p>
        </w:tc>
      </w:tr>
      <w:tr w:rsidR="00415E81" w:rsidRPr="0016237F" w:rsidTr="007656C7">
        <w:trPr>
          <w:jc w:val="center"/>
        </w:trPr>
        <w:tc>
          <w:tcPr>
            <w:tcW w:w="615" w:type="pct"/>
            <w:vMerge/>
          </w:tcPr>
          <w:p w:rsidR="00415E81" w:rsidRPr="0016237F" w:rsidRDefault="00415E81" w:rsidP="007656C7">
            <w:pPr>
              <w:jc w:val="center"/>
              <w:rPr>
                <w:i/>
              </w:rPr>
            </w:pPr>
          </w:p>
        </w:tc>
        <w:tc>
          <w:tcPr>
            <w:tcW w:w="289" w:type="pct"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b/>
                <w:i/>
                <w:lang w:val="en-US"/>
              </w:rPr>
            </w:pPr>
            <w:r w:rsidRPr="0016237F">
              <w:rPr>
                <w:b/>
                <w:i/>
                <w:lang w:val="en-US"/>
              </w:rPr>
              <w:t>2012-</w:t>
            </w:r>
          </w:p>
          <w:p w:rsidR="00415E81" w:rsidRPr="0016237F" w:rsidRDefault="00415E81" w:rsidP="007656C7">
            <w:pPr>
              <w:jc w:val="center"/>
              <w:rPr>
                <w:b/>
                <w:i/>
                <w:lang w:val="en-US"/>
              </w:rPr>
            </w:pPr>
            <w:r w:rsidRPr="0016237F">
              <w:rPr>
                <w:b/>
                <w:i/>
                <w:lang w:val="en-US"/>
              </w:rPr>
              <w:t>2013</w:t>
            </w:r>
          </w:p>
        </w:tc>
        <w:tc>
          <w:tcPr>
            <w:tcW w:w="289" w:type="pct"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b/>
                <w:i/>
                <w:lang w:val="en-US"/>
              </w:rPr>
            </w:pPr>
            <w:r w:rsidRPr="0016237F">
              <w:rPr>
                <w:b/>
                <w:i/>
                <w:lang w:val="en-US"/>
              </w:rPr>
              <w:t>2013-</w:t>
            </w:r>
          </w:p>
          <w:p w:rsidR="00415E81" w:rsidRPr="0016237F" w:rsidRDefault="00415E81" w:rsidP="007656C7">
            <w:pPr>
              <w:jc w:val="center"/>
              <w:rPr>
                <w:b/>
                <w:i/>
                <w:lang w:val="en-US"/>
              </w:rPr>
            </w:pPr>
            <w:r w:rsidRPr="0016237F">
              <w:rPr>
                <w:b/>
                <w:i/>
                <w:lang w:val="en-US"/>
              </w:rPr>
              <w:t>2014</w:t>
            </w:r>
          </w:p>
        </w:tc>
        <w:tc>
          <w:tcPr>
            <w:tcW w:w="289" w:type="pct"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b/>
                <w:i/>
                <w:lang w:val="en-US"/>
              </w:rPr>
            </w:pPr>
            <w:r w:rsidRPr="0016237F">
              <w:rPr>
                <w:b/>
                <w:i/>
                <w:lang w:val="en-US"/>
              </w:rPr>
              <w:t>2014-2015</w:t>
            </w:r>
          </w:p>
        </w:tc>
        <w:tc>
          <w:tcPr>
            <w:tcW w:w="289" w:type="pct"/>
          </w:tcPr>
          <w:p w:rsidR="00415E81" w:rsidRPr="0016237F" w:rsidRDefault="00415E81" w:rsidP="007656C7">
            <w:pPr>
              <w:jc w:val="center"/>
              <w:rPr>
                <w:b/>
                <w:i/>
                <w:lang w:val="en-US"/>
              </w:rPr>
            </w:pPr>
            <w:r w:rsidRPr="0016237F">
              <w:rPr>
                <w:b/>
                <w:i/>
                <w:lang w:val="en-US"/>
              </w:rPr>
              <w:t>2012-</w:t>
            </w:r>
          </w:p>
          <w:p w:rsidR="00415E81" w:rsidRPr="0016237F" w:rsidRDefault="00415E81" w:rsidP="007656C7">
            <w:pPr>
              <w:jc w:val="center"/>
              <w:rPr>
                <w:b/>
                <w:i/>
                <w:lang w:val="en-US"/>
              </w:rPr>
            </w:pPr>
            <w:r w:rsidRPr="0016237F">
              <w:rPr>
                <w:b/>
                <w:i/>
                <w:lang w:val="en-US"/>
              </w:rPr>
              <w:t>2013</w:t>
            </w:r>
          </w:p>
        </w:tc>
        <w:tc>
          <w:tcPr>
            <w:tcW w:w="289" w:type="pct"/>
          </w:tcPr>
          <w:p w:rsidR="00415E81" w:rsidRPr="0016237F" w:rsidRDefault="00415E81" w:rsidP="007656C7">
            <w:pPr>
              <w:jc w:val="center"/>
              <w:rPr>
                <w:b/>
                <w:i/>
                <w:lang w:val="en-US"/>
              </w:rPr>
            </w:pPr>
            <w:r w:rsidRPr="0016237F">
              <w:rPr>
                <w:b/>
                <w:i/>
                <w:lang w:val="en-US"/>
              </w:rPr>
              <w:t>2013-</w:t>
            </w:r>
          </w:p>
          <w:p w:rsidR="00415E81" w:rsidRPr="0016237F" w:rsidRDefault="00415E81" w:rsidP="007656C7">
            <w:pPr>
              <w:jc w:val="center"/>
              <w:rPr>
                <w:b/>
                <w:i/>
                <w:lang w:val="en-US"/>
              </w:rPr>
            </w:pPr>
            <w:r w:rsidRPr="0016237F">
              <w:rPr>
                <w:b/>
                <w:i/>
                <w:lang w:val="en-US"/>
              </w:rPr>
              <w:t>2014</w:t>
            </w:r>
          </w:p>
        </w:tc>
        <w:tc>
          <w:tcPr>
            <w:tcW w:w="337" w:type="pct"/>
          </w:tcPr>
          <w:p w:rsidR="00415E81" w:rsidRPr="0016237F" w:rsidRDefault="00415E81" w:rsidP="007656C7">
            <w:pPr>
              <w:jc w:val="center"/>
              <w:rPr>
                <w:b/>
                <w:i/>
                <w:lang w:val="en-US"/>
              </w:rPr>
            </w:pPr>
            <w:r w:rsidRPr="0016237F">
              <w:rPr>
                <w:b/>
                <w:i/>
                <w:lang w:val="en-US"/>
              </w:rPr>
              <w:t>2014-2015</w:t>
            </w:r>
          </w:p>
        </w:tc>
        <w:tc>
          <w:tcPr>
            <w:tcW w:w="289" w:type="pct"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b/>
                <w:i/>
                <w:lang w:val="en-US"/>
              </w:rPr>
            </w:pPr>
            <w:r w:rsidRPr="0016237F">
              <w:rPr>
                <w:b/>
                <w:i/>
                <w:lang w:val="en-US"/>
              </w:rPr>
              <w:t>2012-</w:t>
            </w:r>
          </w:p>
          <w:p w:rsidR="00415E81" w:rsidRPr="0016237F" w:rsidRDefault="00415E81" w:rsidP="007656C7">
            <w:pPr>
              <w:jc w:val="center"/>
              <w:rPr>
                <w:b/>
                <w:i/>
                <w:lang w:val="en-US"/>
              </w:rPr>
            </w:pPr>
            <w:r w:rsidRPr="0016237F">
              <w:rPr>
                <w:b/>
                <w:i/>
                <w:lang w:val="en-US"/>
              </w:rPr>
              <w:t>2013</w:t>
            </w:r>
          </w:p>
        </w:tc>
        <w:tc>
          <w:tcPr>
            <w:tcW w:w="289" w:type="pct"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b/>
                <w:i/>
                <w:lang w:val="en-US"/>
              </w:rPr>
            </w:pPr>
            <w:r w:rsidRPr="0016237F">
              <w:rPr>
                <w:b/>
                <w:i/>
                <w:lang w:val="en-US"/>
              </w:rPr>
              <w:t>2013-</w:t>
            </w:r>
          </w:p>
          <w:p w:rsidR="00415E81" w:rsidRPr="0016237F" w:rsidRDefault="00415E81" w:rsidP="007656C7">
            <w:pPr>
              <w:jc w:val="center"/>
              <w:rPr>
                <w:b/>
                <w:i/>
                <w:lang w:val="en-US"/>
              </w:rPr>
            </w:pPr>
            <w:r w:rsidRPr="0016237F">
              <w:rPr>
                <w:b/>
                <w:i/>
                <w:lang w:val="en-US"/>
              </w:rPr>
              <w:t>2014</w:t>
            </w:r>
          </w:p>
        </w:tc>
        <w:tc>
          <w:tcPr>
            <w:tcW w:w="289" w:type="pct"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b/>
                <w:i/>
                <w:lang w:val="en-US"/>
              </w:rPr>
            </w:pPr>
            <w:r w:rsidRPr="0016237F">
              <w:rPr>
                <w:b/>
                <w:i/>
                <w:lang w:val="en-US"/>
              </w:rPr>
              <w:t>2014-2015</w:t>
            </w:r>
          </w:p>
        </w:tc>
        <w:tc>
          <w:tcPr>
            <w:tcW w:w="289" w:type="pct"/>
          </w:tcPr>
          <w:p w:rsidR="00415E81" w:rsidRPr="0016237F" w:rsidRDefault="00415E81" w:rsidP="007656C7">
            <w:pPr>
              <w:jc w:val="center"/>
              <w:rPr>
                <w:b/>
                <w:i/>
                <w:lang w:val="en-US"/>
              </w:rPr>
            </w:pPr>
            <w:r w:rsidRPr="0016237F">
              <w:rPr>
                <w:b/>
                <w:i/>
                <w:lang w:val="en-US"/>
              </w:rPr>
              <w:t>2012-</w:t>
            </w:r>
          </w:p>
          <w:p w:rsidR="00415E81" w:rsidRPr="0016237F" w:rsidRDefault="00415E81" w:rsidP="007656C7">
            <w:pPr>
              <w:jc w:val="center"/>
              <w:rPr>
                <w:b/>
                <w:i/>
                <w:lang w:val="en-US"/>
              </w:rPr>
            </w:pPr>
            <w:r w:rsidRPr="0016237F">
              <w:rPr>
                <w:b/>
                <w:i/>
                <w:lang w:val="en-US"/>
              </w:rPr>
              <w:t>2013</w:t>
            </w:r>
          </w:p>
        </w:tc>
        <w:tc>
          <w:tcPr>
            <w:tcW w:w="289" w:type="pct"/>
          </w:tcPr>
          <w:p w:rsidR="00415E81" w:rsidRPr="0016237F" w:rsidRDefault="00415E81" w:rsidP="007656C7">
            <w:pPr>
              <w:jc w:val="center"/>
              <w:rPr>
                <w:b/>
                <w:i/>
                <w:lang w:val="en-US"/>
              </w:rPr>
            </w:pPr>
            <w:r w:rsidRPr="0016237F">
              <w:rPr>
                <w:b/>
                <w:i/>
                <w:lang w:val="en-US"/>
              </w:rPr>
              <w:t>2013-</w:t>
            </w:r>
          </w:p>
          <w:p w:rsidR="00415E81" w:rsidRPr="0016237F" w:rsidRDefault="00415E81" w:rsidP="007656C7">
            <w:pPr>
              <w:jc w:val="center"/>
              <w:rPr>
                <w:b/>
                <w:i/>
                <w:lang w:val="en-US"/>
              </w:rPr>
            </w:pPr>
            <w:r w:rsidRPr="0016237F">
              <w:rPr>
                <w:b/>
                <w:i/>
                <w:lang w:val="en-US"/>
              </w:rPr>
              <w:t>2014</w:t>
            </w:r>
          </w:p>
        </w:tc>
        <w:tc>
          <w:tcPr>
            <w:tcW w:w="289" w:type="pct"/>
          </w:tcPr>
          <w:p w:rsidR="00415E81" w:rsidRPr="0016237F" w:rsidRDefault="00415E81" w:rsidP="007656C7">
            <w:pPr>
              <w:jc w:val="center"/>
              <w:rPr>
                <w:b/>
                <w:i/>
                <w:lang w:val="en-US"/>
              </w:rPr>
            </w:pPr>
            <w:r w:rsidRPr="0016237F">
              <w:rPr>
                <w:b/>
                <w:i/>
                <w:lang w:val="en-US"/>
              </w:rPr>
              <w:t>2014-2015</w:t>
            </w:r>
          </w:p>
        </w:tc>
        <w:tc>
          <w:tcPr>
            <w:tcW w:w="289" w:type="pct"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b/>
                <w:i/>
                <w:lang w:val="en-US"/>
              </w:rPr>
            </w:pPr>
            <w:r w:rsidRPr="0016237F">
              <w:rPr>
                <w:b/>
                <w:i/>
                <w:lang w:val="en-US"/>
              </w:rPr>
              <w:t>2012-</w:t>
            </w:r>
          </w:p>
          <w:p w:rsidR="00415E81" w:rsidRPr="0016237F" w:rsidRDefault="00415E81" w:rsidP="007656C7">
            <w:pPr>
              <w:jc w:val="center"/>
              <w:rPr>
                <w:b/>
                <w:i/>
                <w:lang w:val="en-US"/>
              </w:rPr>
            </w:pPr>
            <w:r w:rsidRPr="0016237F">
              <w:rPr>
                <w:b/>
                <w:i/>
                <w:lang w:val="en-US"/>
              </w:rPr>
              <w:t>2013</w:t>
            </w:r>
          </w:p>
        </w:tc>
        <w:tc>
          <w:tcPr>
            <w:tcW w:w="289" w:type="pct"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b/>
                <w:i/>
                <w:lang w:val="en-US"/>
              </w:rPr>
            </w:pPr>
            <w:r w:rsidRPr="0016237F">
              <w:rPr>
                <w:b/>
                <w:i/>
                <w:lang w:val="en-US"/>
              </w:rPr>
              <w:t>2013-</w:t>
            </w:r>
          </w:p>
          <w:p w:rsidR="00415E81" w:rsidRPr="0016237F" w:rsidRDefault="00415E81" w:rsidP="007656C7">
            <w:pPr>
              <w:jc w:val="center"/>
              <w:rPr>
                <w:b/>
                <w:i/>
                <w:lang w:val="en-US"/>
              </w:rPr>
            </w:pPr>
            <w:r w:rsidRPr="0016237F">
              <w:rPr>
                <w:b/>
                <w:i/>
                <w:lang w:val="en-US"/>
              </w:rPr>
              <w:t>2014</w:t>
            </w:r>
          </w:p>
        </w:tc>
        <w:tc>
          <w:tcPr>
            <w:tcW w:w="286" w:type="pct"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b/>
                <w:i/>
                <w:lang w:val="en-US"/>
              </w:rPr>
            </w:pPr>
            <w:r w:rsidRPr="0016237F">
              <w:rPr>
                <w:b/>
                <w:i/>
                <w:lang w:val="en-US"/>
              </w:rPr>
              <w:t>2014-2015</w:t>
            </w:r>
          </w:p>
        </w:tc>
      </w:tr>
      <w:tr w:rsidR="00415E81" w:rsidRPr="0016237F" w:rsidTr="007656C7">
        <w:trPr>
          <w:jc w:val="center"/>
        </w:trPr>
        <w:tc>
          <w:tcPr>
            <w:tcW w:w="615" w:type="pct"/>
          </w:tcPr>
          <w:p w:rsidR="00415E81" w:rsidRPr="0016237F" w:rsidRDefault="00415E81" w:rsidP="007656C7">
            <w:pPr>
              <w:jc w:val="center"/>
              <w:rPr>
                <w:b/>
                <w:i/>
              </w:rPr>
            </w:pPr>
            <w:r w:rsidRPr="0016237F">
              <w:rPr>
                <w:b/>
                <w:i/>
              </w:rPr>
              <w:t>1-4</w:t>
            </w:r>
          </w:p>
        </w:tc>
        <w:tc>
          <w:tcPr>
            <w:tcW w:w="289" w:type="pct"/>
            <w:shd w:val="clear" w:color="auto" w:fill="F2F2F2"/>
          </w:tcPr>
          <w:p w:rsidR="00415E81" w:rsidRPr="0016237F" w:rsidRDefault="00415E81" w:rsidP="007656C7">
            <w:pPr>
              <w:jc w:val="center"/>
            </w:pPr>
            <w:r w:rsidRPr="0016237F">
              <w:t>0,57</w:t>
            </w:r>
          </w:p>
        </w:tc>
        <w:tc>
          <w:tcPr>
            <w:tcW w:w="289" w:type="pct"/>
            <w:shd w:val="clear" w:color="auto" w:fill="F2F2F2"/>
          </w:tcPr>
          <w:p w:rsidR="00415E81" w:rsidRPr="0016237F" w:rsidRDefault="00415E81" w:rsidP="007656C7">
            <w:pPr>
              <w:jc w:val="center"/>
            </w:pPr>
            <w:r w:rsidRPr="0016237F">
              <w:t>0,87</w:t>
            </w:r>
          </w:p>
        </w:tc>
        <w:tc>
          <w:tcPr>
            <w:tcW w:w="289" w:type="pct"/>
            <w:shd w:val="clear" w:color="auto" w:fill="F2F2F2"/>
          </w:tcPr>
          <w:p w:rsidR="00415E81" w:rsidRPr="0016237F" w:rsidRDefault="00415E81" w:rsidP="007656C7">
            <w:pPr>
              <w:jc w:val="center"/>
            </w:pPr>
            <w:r w:rsidRPr="0016237F">
              <w:t>0,56</w:t>
            </w:r>
          </w:p>
        </w:tc>
        <w:tc>
          <w:tcPr>
            <w:tcW w:w="289" w:type="pct"/>
          </w:tcPr>
          <w:p w:rsidR="00415E81" w:rsidRPr="0016237F" w:rsidRDefault="00415E81" w:rsidP="007656C7">
            <w:pPr>
              <w:jc w:val="center"/>
            </w:pPr>
            <w:r w:rsidRPr="0016237F">
              <w:t>54,00</w:t>
            </w:r>
          </w:p>
        </w:tc>
        <w:tc>
          <w:tcPr>
            <w:tcW w:w="289" w:type="pct"/>
          </w:tcPr>
          <w:p w:rsidR="00415E81" w:rsidRPr="0016237F" w:rsidRDefault="00415E81" w:rsidP="007656C7">
            <w:pPr>
              <w:jc w:val="center"/>
            </w:pPr>
            <w:r w:rsidRPr="0016237F">
              <w:t>58,30</w:t>
            </w:r>
          </w:p>
        </w:tc>
        <w:tc>
          <w:tcPr>
            <w:tcW w:w="337" w:type="pct"/>
          </w:tcPr>
          <w:p w:rsidR="00415E81" w:rsidRPr="0016237F" w:rsidRDefault="00415E81" w:rsidP="007656C7">
            <w:pPr>
              <w:jc w:val="center"/>
            </w:pPr>
            <w:r w:rsidRPr="0016237F">
              <w:t>63,24</w:t>
            </w:r>
          </w:p>
        </w:tc>
        <w:tc>
          <w:tcPr>
            <w:tcW w:w="289" w:type="pct"/>
            <w:shd w:val="clear" w:color="auto" w:fill="F2F2F2"/>
          </w:tcPr>
          <w:p w:rsidR="00415E81" w:rsidRPr="0016237F" w:rsidRDefault="00415E81" w:rsidP="007656C7">
            <w:pPr>
              <w:jc w:val="center"/>
            </w:pPr>
            <w:r w:rsidRPr="0016237F">
              <w:t>42,85</w:t>
            </w:r>
          </w:p>
        </w:tc>
        <w:tc>
          <w:tcPr>
            <w:tcW w:w="289" w:type="pct"/>
            <w:shd w:val="clear" w:color="auto" w:fill="F2F2F2"/>
          </w:tcPr>
          <w:p w:rsidR="00415E81" w:rsidRPr="0016237F" w:rsidRDefault="00415E81" w:rsidP="007656C7">
            <w:pPr>
              <w:jc w:val="center"/>
            </w:pPr>
            <w:r w:rsidRPr="0016237F">
              <w:t>39,9</w:t>
            </w:r>
          </w:p>
        </w:tc>
        <w:tc>
          <w:tcPr>
            <w:tcW w:w="289" w:type="pct"/>
            <w:shd w:val="clear" w:color="auto" w:fill="F2F2F2"/>
          </w:tcPr>
          <w:p w:rsidR="00415E81" w:rsidRPr="0016237F" w:rsidRDefault="00415E81" w:rsidP="007656C7">
            <w:pPr>
              <w:jc w:val="center"/>
            </w:pPr>
            <w:r w:rsidRPr="0016237F">
              <w:t>35,04</w:t>
            </w:r>
          </w:p>
        </w:tc>
        <w:tc>
          <w:tcPr>
            <w:tcW w:w="289" w:type="pct"/>
          </w:tcPr>
          <w:p w:rsidR="00415E81" w:rsidRPr="0016237F" w:rsidRDefault="00415E81" w:rsidP="007656C7">
            <w:pPr>
              <w:jc w:val="center"/>
            </w:pPr>
            <w:r w:rsidRPr="0016237F">
              <w:t>0,28</w:t>
            </w:r>
          </w:p>
        </w:tc>
        <w:tc>
          <w:tcPr>
            <w:tcW w:w="289" w:type="pct"/>
          </w:tcPr>
          <w:p w:rsidR="00415E81" w:rsidRPr="0016237F" w:rsidRDefault="00415E81" w:rsidP="007656C7">
            <w:pPr>
              <w:jc w:val="center"/>
            </w:pPr>
            <w:r w:rsidRPr="0016237F">
              <w:t>0,58</w:t>
            </w:r>
          </w:p>
        </w:tc>
        <w:tc>
          <w:tcPr>
            <w:tcW w:w="289" w:type="pct"/>
          </w:tcPr>
          <w:p w:rsidR="00415E81" w:rsidRPr="0016237F" w:rsidRDefault="00415E81" w:rsidP="007656C7">
            <w:pPr>
              <w:jc w:val="center"/>
            </w:pPr>
            <w:r w:rsidRPr="0016237F">
              <w:t>0,56</w:t>
            </w:r>
          </w:p>
        </w:tc>
        <w:tc>
          <w:tcPr>
            <w:tcW w:w="289" w:type="pct"/>
            <w:shd w:val="clear" w:color="auto" w:fill="F2F2F2"/>
          </w:tcPr>
          <w:p w:rsidR="00415E81" w:rsidRPr="0016237F" w:rsidRDefault="00415E81" w:rsidP="007656C7">
            <w:pPr>
              <w:jc w:val="center"/>
            </w:pPr>
            <w:r w:rsidRPr="0016237F">
              <w:t>0,28</w:t>
            </w:r>
          </w:p>
        </w:tc>
        <w:tc>
          <w:tcPr>
            <w:tcW w:w="289" w:type="pct"/>
            <w:shd w:val="clear" w:color="auto" w:fill="F2F2F2"/>
          </w:tcPr>
          <w:p w:rsidR="00415E81" w:rsidRPr="0016237F" w:rsidRDefault="00415E81" w:rsidP="007656C7">
            <w:pPr>
              <w:jc w:val="center"/>
            </w:pPr>
            <w:r w:rsidRPr="0016237F">
              <w:t>0,29</w:t>
            </w:r>
          </w:p>
        </w:tc>
        <w:tc>
          <w:tcPr>
            <w:tcW w:w="286" w:type="pct"/>
            <w:shd w:val="clear" w:color="auto" w:fill="F2F2F2"/>
          </w:tcPr>
          <w:p w:rsidR="00415E81" w:rsidRPr="0016237F" w:rsidRDefault="00415E81" w:rsidP="007656C7">
            <w:pPr>
              <w:jc w:val="center"/>
            </w:pPr>
            <w:r w:rsidRPr="0016237F">
              <w:t>0,56</w:t>
            </w:r>
          </w:p>
        </w:tc>
      </w:tr>
      <w:tr w:rsidR="00415E81" w:rsidRPr="0016237F" w:rsidTr="007656C7">
        <w:trPr>
          <w:jc w:val="center"/>
        </w:trPr>
        <w:tc>
          <w:tcPr>
            <w:tcW w:w="615" w:type="pct"/>
          </w:tcPr>
          <w:p w:rsidR="00415E81" w:rsidRPr="0016237F" w:rsidRDefault="00415E81" w:rsidP="007656C7">
            <w:pPr>
              <w:jc w:val="center"/>
              <w:rPr>
                <w:b/>
                <w:i/>
              </w:rPr>
            </w:pPr>
            <w:r w:rsidRPr="0016237F">
              <w:rPr>
                <w:b/>
                <w:i/>
              </w:rPr>
              <w:t>5-9</w:t>
            </w:r>
          </w:p>
        </w:tc>
        <w:tc>
          <w:tcPr>
            <w:tcW w:w="289" w:type="pct"/>
            <w:shd w:val="clear" w:color="auto" w:fill="F2F2F2"/>
          </w:tcPr>
          <w:p w:rsidR="00415E81" w:rsidRPr="0016237F" w:rsidRDefault="00415E81" w:rsidP="007656C7">
            <w:pPr>
              <w:jc w:val="center"/>
            </w:pPr>
            <w:r w:rsidRPr="0016237F">
              <w:t>1,27</w:t>
            </w:r>
          </w:p>
        </w:tc>
        <w:tc>
          <w:tcPr>
            <w:tcW w:w="289" w:type="pct"/>
            <w:shd w:val="clear" w:color="auto" w:fill="F2F2F2"/>
          </w:tcPr>
          <w:p w:rsidR="00415E81" w:rsidRPr="0016237F" w:rsidRDefault="00415E81" w:rsidP="007656C7">
            <w:pPr>
              <w:jc w:val="center"/>
            </w:pPr>
            <w:r w:rsidRPr="0016237F">
              <w:t>0,53</w:t>
            </w:r>
          </w:p>
        </w:tc>
        <w:tc>
          <w:tcPr>
            <w:tcW w:w="289" w:type="pct"/>
            <w:shd w:val="clear" w:color="auto" w:fill="F2F2F2"/>
          </w:tcPr>
          <w:p w:rsidR="00415E81" w:rsidRPr="0016237F" w:rsidRDefault="00415E81" w:rsidP="007656C7">
            <w:pPr>
              <w:jc w:val="center"/>
            </w:pPr>
            <w:r w:rsidRPr="0016237F">
              <w:t>0,52</w:t>
            </w:r>
          </w:p>
        </w:tc>
        <w:tc>
          <w:tcPr>
            <w:tcW w:w="289" w:type="pct"/>
          </w:tcPr>
          <w:p w:rsidR="00415E81" w:rsidRPr="0016237F" w:rsidRDefault="00415E81" w:rsidP="007656C7">
            <w:pPr>
              <w:jc w:val="center"/>
            </w:pPr>
            <w:r w:rsidRPr="0016237F">
              <w:t>36,82</w:t>
            </w:r>
          </w:p>
        </w:tc>
        <w:tc>
          <w:tcPr>
            <w:tcW w:w="289" w:type="pct"/>
          </w:tcPr>
          <w:p w:rsidR="00415E81" w:rsidRPr="0016237F" w:rsidRDefault="00415E81" w:rsidP="007656C7">
            <w:pPr>
              <w:jc w:val="center"/>
            </w:pPr>
            <w:r w:rsidRPr="0016237F">
              <w:t>41,12</w:t>
            </w:r>
          </w:p>
        </w:tc>
        <w:tc>
          <w:tcPr>
            <w:tcW w:w="337" w:type="pct"/>
          </w:tcPr>
          <w:p w:rsidR="00415E81" w:rsidRPr="0016237F" w:rsidRDefault="00415E81" w:rsidP="007656C7">
            <w:pPr>
              <w:jc w:val="center"/>
            </w:pPr>
            <w:r w:rsidRPr="0016237F">
              <w:t>43,87</w:t>
            </w:r>
          </w:p>
        </w:tc>
        <w:tc>
          <w:tcPr>
            <w:tcW w:w="289" w:type="pct"/>
            <w:shd w:val="clear" w:color="auto" w:fill="F2F2F2"/>
          </w:tcPr>
          <w:p w:rsidR="00415E81" w:rsidRPr="0016237F" w:rsidRDefault="00415E81" w:rsidP="007656C7">
            <w:pPr>
              <w:jc w:val="center"/>
            </w:pPr>
            <w:r w:rsidRPr="0016237F">
              <w:t>60,61</w:t>
            </w:r>
          </w:p>
        </w:tc>
        <w:tc>
          <w:tcPr>
            <w:tcW w:w="289" w:type="pct"/>
            <w:shd w:val="clear" w:color="auto" w:fill="F2F2F2"/>
          </w:tcPr>
          <w:p w:rsidR="00415E81" w:rsidRPr="0016237F" w:rsidRDefault="00415E81" w:rsidP="007656C7">
            <w:pPr>
              <w:jc w:val="center"/>
            </w:pPr>
            <w:r w:rsidRPr="0016237F">
              <w:t>57,79</w:t>
            </w:r>
          </w:p>
        </w:tc>
        <w:tc>
          <w:tcPr>
            <w:tcW w:w="289" w:type="pct"/>
            <w:shd w:val="clear" w:color="auto" w:fill="F2F2F2"/>
          </w:tcPr>
          <w:p w:rsidR="00415E81" w:rsidRPr="0016237F" w:rsidRDefault="00415E81" w:rsidP="007656C7">
            <w:pPr>
              <w:jc w:val="center"/>
            </w:pPr>
            <w:r w:rsidRPr="0016237F">
              <w:t>63,24</w:t>
            </w:r>
          </w:p>
        </w:tc>
        <w:tc>
          <w:tcPr>
            <w:tcW w:w="289" w:type="pct"/>
          </w:tcPr>
          <w:p w:rsidR="00415E81" w:rsidRPr="0016237F" w:rsidRDefault="00415E81" w:rsidP="007656C7">
            <w:pPr>
              <w:jc w:val="center"/>
            </w:pPr>
            <w:r w:rsidRPr="0016237F">
              <w:t>0,25</w:t>
            </w:r>
          </w:p>
        </w:tc>
        <w:tc>
          <w:tcPr>
            <w:tcW w:w="289" w:type="pct"/>
          </w:tcPr>
          <w:p w:rsidR="00415E81" w:rsidRPr="0016237F" w:rsidRDefault="00415E81" w:rsidP="007656C7">
            <w:pPr>
              <w:jc w:val="center"/>
            </w:pPr>
            <w:r w:rsidRPr="0016237F">
              <w:t>0</w:t>
            </w:r>
          </w:p>
        </w:tc>
        <w:tc>
          <w:tcPr>
            <w:tcW w:w="289" w:type="pct"/>
          </w:tcPr>
          <w:p w:rsidR="00415E81" w:rsidRPr="0016237F" w:rsidRDefault="00415E81" w:rsidP="007656C7">
            <w:pPr>
              <w:jc w:val="center"/>
            </w:pPr>
            <w:r w:rsidRPr="0016237F">
              <w:t>0</w:t>
            </w:r>
          </w:p>
        </w:tc>
        <w:tc>
          <w:tcPr>
            <w:tcW w:w="289" w:type="pct"/>
            <w:shd w:val="clear" w:color="auto" w:fill="F2F2F2"/>
          </w:tcPr>
          <w:p w:rsidR="00415E81" w:rsidRPr="0016237F" w:rsidRDefault="00415E81" w:rsidP="007656C7">
            <w:pPr>
              <w:jc w:val="center"/>
            </w:pPr>
            <w:r w:rsidRPr="0016237F">
              <w:t>1,02</w:t>
            </w:r>
          </w:p>
        </w:tc>
        <w:tc>
          <w:tcPr>
            <w:tcW w:w="289" w:type="pct"/>
            <w:shd w:val="clear" w:color="auto" w:fill="F2F2F2"/>
          </w:tcPr>
          <w:p w:rsidR="00415E81" w:rsidRPr="0016237F" w:rsidRDefault="00415E81" w:rsidP="007656C7">
            <w:pPr>
              <w:jc w:val="center"/>
            </w:pPr>
            <w:r w:rsidRPr="0016237F">
              <w:t>0,53</w:t>
            </w:r>
          </w:p>
        </w:tc>
        <w:tc>
          <w:tcPr>
            <w:tcW w:w="286" w:type="pct"/>
            <w:shd w:val="clear" w:color="auto" w:fill="F2F2F2"/>
          </w:tcPr>
          <w:p w:rsidR="00415E81" w:rsidRPr="0016237F" w:rsidRDefault="00415E81" w:rsidP="007656C7">
            <w:pPr>
              <w:jc w:val="center"/>
            </w:pPr>
            <w:r w:rsidRPr="0016237F">
              <w:t>0,52</w:t>
            </w:r>
          </w:p>
        </w:tc>
      </w:tr>
      <w:tr w:rsidR="00415E81" w:rsidRPr="0016237F" w:rsidTr="007656C7">
        <w:trPr>
          <w:jc w:val="center"/>
        </w:trPr>
        <w:tc>
          <w:tcPr>
            <w:tcW w:w="615" w:type="pct"/>
          </w:tcPr>
          <w:p w:rsidR="00415E81" w:rsidRPr="0016237F" w:rsidRDefault="00415E81" w:rsidP="007656C7">
            <w:pPr>
              <w:jc w:val="center"/>
              <w:rPr>
                <w:b/>
                <w:i/>
              </w:rPr>
            </w:pPr>
            <w:r w:rsidRPr="0016237F">
              <w:rPr>
                <w:b/>
                <w:i/>
              </w:rPr>
              <w:t>10-11</w:t>
            </w:r>
          </w:p>
        </w:tc>
        <w:tc>
          <w:tcPr>
            <w:tcW w:w="289" w:type="pct"/>
            <w:shd w:val="clear" w:color="auto" w:fill="F2F2F2"/>
          </w:tcPr>
          <w:p w:rsidR="00415E81" w:rsidRPr="0016237F" w:rsidRDefault="00415E81" w:rsidP="007656C7">
            <w:pPr>
              <w:jc w:val="center"/>
            </w:pPr>
            <w:r w:rsidRPr="0016237F">
              <w:t>1,03</w:t>
            </w:r>
          </w:p>
        </w:tc>
        <w:tc>
          <w:tcPr>
            <w:tcW w:w="289" w:type="pct"/>
            <w:shd w:val="clear" w:color="auto" w:fill="F2F2F2"/>
          </w:tcPr>
          <w:p w:rsidR="00415E81" w:rsidRPr="0016237F" w:rsidRDefault="00415E81" w:rsidP="007656C7">
            <w:pPr>
              <w:jc w:val="center"/>
            </w:pPr>
            <w:r w:rsidRPr="0016237F">
              <w:t>0</w:t>
            </w:r>
          </w:p>
        </w:tc>
        <w:tc>
          <w:tcPr>
            <w:tcW w:w="289" w:type="pct"/>
            <w:shd w:val="clear" w:color="auto" w:fill="F2F2F2"/>
          </w:tcPr>
          <w:p w:rsidR="00415E81" w:rsidRPr="0016237F" w:rsidRDefault="00415E81" w:rsidP="007656C7">
            <w:pPr>
              <w:jc w:val="center"/>
            </w:pPr>
            <w:r w:rsidRPr="0016237F">
              <w:t>0</w:t>
            </w:r>
          </w:p>
        </w:tc>
        <w:tc>
          <w:tcPr>
            <w:tcW w:w="289" w:type="pct"/>
          </w:tcPr>
          <w:p w:rsidR="00415E81" w:rsidRPr="0016237F" w:rsidRDefault="00415E81" w:rsidP="007656C7">
            <w:pPr>
              <w:jc w:val="center"/>
            </w:pPr>
            <w:r w:rsidRPr="0016237F">
              <w:t>36,08</w:t>
            </w:r>
          </w:p>
        </w:tc>
        <w:tc>
          <w:tcPr>
            <w:tcW w:w="289" w:type="pct"/>
          </w:tcPr>
          <w:p w:rsidR="00415E81" w:rsidRPr="0016237F" w:rsidRDefault="00415E81" w:rsidP="007656C7">
            <w:pPr>
              <w:jc w:val="center"/>
            </w:pPr>
            <w:r w:rsidRPr="0016237F">
              <w:t>21,79</w:t>
            </w:r>
          </w:p>
        </w:tc>
        <w:tc>
          <w:tcPr>
            <w:tcW w:w="337" w:type="pct"/>
          </w:tcPr>
          <w:p w:rsidR="00415E81" w:rsidRPr="0016237F" w:rsidRDefault="00415E81" w:rsidP="007656C7">
            <w:pPr>
              <w:jc w:val="center"/>
            </w:pPr>
            <w:r w:rsidRPr="0016237F">
              <w:t>26,66</w:t>
            </w:r>
          </w:p>
        </w:tc>
        <w:tc>
          <w:tcPr>
            <w:tcW w:w="289" w:type="pct"/>
            <w:shd w:val="clear" w:color="auto" w:fill="F2F2F2"/>
          </w:tcPr>
          <w:p w:rsidR="00415E81" w:rsidRPr="0016237F" w:rsidRDefault="00415E81" w:rsidP="007656C7">
            <w:pPr>
              <w:jc w:val="center"/>
            </w:pPr>
            <w:r w:rsidRPr="0016237F">
              <w:t>61,85</w:t>
            </w:r>
          </w:p>
        </w:tc>
        <w:tc>
          <w:tcPr>
            <w:tcW w:w="289" w:type="pct"/>
            <w:shd w:val="clear" w:color="auto" w:fill="F2F2F2"/>
          </w:tcPr>
          <w:p w:rsidR="00415E81" w:rsidRPr="0016237F" w:rsidRDefault="00415E81" w:rsidP="007656C7">
            <w:pPr>
              <w:jc w:val="center"/>
            </w:pPr>
            <w:r w:rsidRPr="0016237F">
              <w:t>75,64</w:t>
            </w:r>
          </w:p>
        </w:tc>
        <w:tc>
          <w:tcPr>
            <w:tcW w:w="289" w:type="pct"/>
            <w:shd w:val="clear" w:color="auto" w:fill="F2F2F2"/>
          </w:tcPr>
          <w:p w:rsidR="00415E81" w:rsidRPr="0016237F" w:rsidRDefault="00415E81" w:rsidP="007656C7">
            <w:pPr>
              <w:jc w:val="center"/>
            </w:pPr>
            <w:r w:rsidRPr="0016237F">
              <w:t>71,42</w:t>
            </w:r>
          </w:p>
        </w:tc>
        <w:tc>
          <w:tcPr>
            <w:tcW w:w="289" w:type="pct"/>
          </w:tcPr>
          <w:p w:rsidR="00415E81" w:rsidRPr="0016237F" w:rsidRDefault="00415E81" w:rsidP="007656C7">
            <w:pPr>
              <w:jc w:val="center"/>
            </w:pPr>
            <w:r w:rsidRPr="0016237F">
              <w:t>1,3</w:t>
            </w:r>
          </w:p>
        </w:tc>
        <w:tc>
          <w:tcPr>
            <w:tcW w:w="289" w:type="pct"/>
          </w:tcPr>
          <w:p w:rsidR="00415E81" w:rsidRPr="0016237F" w:rsidRDefault="00415E81" w:rsidP="007656C7">
            <w:pPr>
              <w:jc w:val="center"/>
            </w:pPr>
            <w:r w:rsidRPr="0016237F">
              <w:t>0</w:t>
            </w:r>
          </w:p>
        </w:tc>
        <w:tc>
          <w:tcPr>
            <w:tcW w:w="289" w:type="pct"/>
          </w:tcPr>
          <w:p w:rsidR="00415E81" w:rsidRPr="0016237F" w:rsidRDefault="00415E81" w:rsidP="007656C7">
            <w:pPr>
              <w:jc w:val="center"/>
            </w:pPr>
            <w:r w:rsidRPr="0016237F">
              <w:t>0</w:t>
            </w:r>
          </w:p>
        </w:tc>
        <w:tc>
          <w:tcPr>
            <w:tcW w:w="289" w:type="pct"/>
            <w:shd w:val="clear" w:color="auto" w:fill="F2F2F2"/>
          </w:tcPr>
          <w:p w:rsidR="00415E81" w:rsidRPr="0016237F" w:rsidRDefault="00415E81" w:rsidP="007656C7">
            <w:pPr>
              <w:jc w:val="center"/>
            </w:pPr>
            <w:r w:rsidRPr="0016237F">
              <w:t>0</w:t>
            </w:r>
          </w:p>
        </w:tc>
        <w:tc>
          <w:tcPr>
            <w:tcW w:w="289" w:type="pct"/>
            <w:shd w:val="clear" w:color="auto" w:fill="F2F2F2"/>
          </w:tcPr>
          <w:p w:rsidR="00415E81" w:rsidRPr="0016237F" w:rsidRDefault="00415E81" w:rsidP="007656C7">
            <w:pPr>
              <w:jc w:val="center"/>
            </w:pPr>
            <w:r w:rsidRPr="0016237F">
              <w:t>2,56</w:t>
            </w:r>
          </w:p>
        </w:tc>
        <w:tc>
          <w:tcPr>
            <w:tcW w:w="286" w:type="pct"/>
            <w:shd w:val="clear" w:color="auto" w:fill="F2F2F2"/>
          </w:tcPr>
          <w:p w:rsidR="00415E81" w:rsidRPr="0016237F" w:rsidRDefault="00415E81" w:rsidP="007656C7">
            <w:pPr>
              <w:jc w:val="center"/>
            </w:pPr>
            <w:r w:rsidRPr="0016237F">
              <w:t>1,90</w:t>
            </w:r>
          </w:p>
        </w:tc>
      </w:tr>
    </w:tbl>
    <w:p w:rsidR="00415E81" w:rsidRPr="0016237F" w:rsidRDefault="00415E81" w:rsidP="00415E81">
      <w:pPr>
        <w:ind w:firstLine="851"/>
        <w:rPr>
          <w:u w:val="single"/>
        </w:rPr>
      </w:pPr>
    </w:p>
    <w:p w:rsidR="00415E81" w:rsidRPr="0016237F" w:rsidRDefault="00415E81" w:rsidP="00415E81">
      <w:pPr>
        <w:ind w:firstLine="851"/>
        <w:rPr>
          <w:u w:val="single"/>
        </w:rPr>
      </w:pPr>
      <w:r w:rsidRPr="0016237F">
        <w:rPr>
          <w:u w:val="single"/>
        </w:rPr>
        <w:t>Распределение учащихся по физкультурным группам (в количественном отношении)</w:t>
      </w:r>
    </w:p>
    <w:p w:rsidR="00415E81" w:rsidRPr="0016237F" w:rsidRDefault="00415E81" w:rsidP="00415E81">
      <w:pPr>
        <w:ind w:firstLine="851"/>
      </w:pPr>
      <w:r w:rsidRPr="0016237F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88"/>
        <w:gridCol w:w="1015"/>
        <w:gridCol w:w="992"/>
        <w:gridCol w:w="1134"/>
        <w:gridCol w:w="1134"/>
        <w:gridCol w:w="1134"/>
        <w:gridCol w:w="1134"/>
        <w:gridCol w:w="992"/>
        <w:gridCol w:w="992"/>
        <w:gridCol w:w="992"/>
        <w:gridCol w:w="1134"/>
        <w:gridCol w:w="992"/>
        <w:gridCol w:w="1070"/>
      </w:tblGrid>
      <w:tr w:rsidR="00415E81" w:rsidRPr="0016237F" w:rsidTr="007656C7">
        <w:tc>
          <w:tcPr>
            <w:tcW w:w="616" w:type="pct"/>
            <w:vMerge w:val="restart"/>
            <w:vAlign w:val="center"/>
          </w:tcPr>
          <w:p w:rsidR="00415E81" w:rsidRPr="0016237F" w:rsidRDefault="00415E81" w:rsidP="007656C7">
            <w:pPr>
              <w:jc w:val="center"/>
              <w:rPr>
                <w:b/>
                <w:i/>
              </w:rPr>
            </w:pPr>
            <w:r w:rsidRPr="0016237F">
              <w:rPr>
                <w:b/>
                <w:i/>
              </w:rPr>
              <w:t>Классы</w:t>
            </w:r>
          </w:p>
        </w:tc>
        <w:tc>
          <w:tcPr>
            <w:tcW w:w="1083" w:type="pct"/>
            <w:gridSpan w:val="3"/>
            <w:shd w:val="clear" w:color="auto" w:fill="F2F2F2" w:themeFill="background1" w:themeFillShade="F2"/>
            <w:vAlign w:val="center"/>
          </w:tcPr>
          <w:p w:rsidR="00415E81" w:rsidRPr="0016237F" w:rsidRDefault="00415E81" w:rsidP="007656C7">
            <w:pPr>
              <w:jc w:val="center"/>
              <w:rPr>
                <w:b/>
                <w:i/>
              </w:rPr>
            </w:pPr>
            <w:r w:rsidRPr="0016237F">
              <w:rPr>
                <w:b/>
                <w:i/>
              </w:rPr>
              <w:t>Основная</w:t>
            </w:r>
            <w:r w:rsidRPr="0016237F">
              <w:rPr>
                <w:b/>
                <w:i/>
                <w:lang w:val="en-US"/>
              </w:rPr>
              <w:t xml:space="preserve"> </w:t>
            </w:r>
            <w:r w:rsidRPr="0016237F">
              <w:rPr>
                <w:b/>
                <w:i/>
              </w:rPr>
              <w:t>группа (чел)</w:t>
            </w:r>
          </w:p>
        </w:tc>
        <w:tc>
          <w:tcPr>
            <w:tcW w:w="1173" w:type="pct"/>
            <w:gridSpan w:val="3"/>
            <w:vAlign w:val="center"/>
          </w:tcPr>
          <w:p w:rsidR="00415E81" w:rsidRPr="0016237F" w:rsidRDefault="00415E81" w:rsidP="007656C7">
            <w:pPr>
              <w:jc w:val="center"/>
              <w:rPr>
                <w:b/>
                <w:i/>
              </w:rPr>
            </w:pPr>
            <w:r w:rsidRPr="0016237F">
              <w:rPr>
                <w:b/>
                <w:i/>
              </w:rPr>
              <w:t>Подготовительная</w:t>
            </w:r>
          </w:p>
          <w:p w:rsidR="00415E81" w:rsidRPr="0016237F" w:rsidRDefault="00415E81" w:rsidP="007656C7">
            <w:pPr>
              <w:jc w:val="center"/>
              <w:rPr>
                <w:b/>
                <w:i/>
              </w:rPr>
            </w:pPr>
            <w:r w:rsidRPr="0016237F">
              <w:rPr>
                <w:b/>
                <w:i/>
              </w:rPr>
              <w:t>группа (чел)</w:t>
            </w:r>
          </w:p>
        </w:tc>
        <w:tc>
          <w:tcPr>
            <w:tcW w:w="1026" w:type="pct"/>
            <w:gridSpan w:val="3"/>
            <w:shd w:val="clear" w:color="auto" w:fill="F2F2F2" w:themeFill="background1" w:themeFillShade="F2"/>
            <w:vAlign w:val="center"/>
          </w:tcPr>
          <w:p w:rsidR="00415E81" w:rsidRPr="0016237F" w:rsidRDefault="00415E81" w:rsidP="007656C7">
            <w:pPr>
              <w:jc w:val="center"/>
              <w:rPr>
                <w:b/>
                <w:i/>
              </w:rPr>
            </w:pPr>
            <w:r w:rsidRPr="0016237F">
              <w:rPr>
                <w:b/>
                <w:i/>
              </w:rPr>
              <w:t>Специальная</w:t>
            </w:r>
          </w:p>
          <w:p w:rsidR="00415E81" w:rsidRPr="0016237F" w:rsidRDefault="00415E81" w:rsidP="007656C7">
            <w:pPr>
              <w:jc w:val="center"/>
              <w:rPr>
                <w:b/>
                <w:i/>
              </w:rPr>
            </w:pPr>
            <w:r w:rsidRPr="0016237F">
              <w:rPr>
                <w:b/>
                <w:i/>
              </w:rPr>
              <w:t>медицинская группа или группа ЛФК (чел)</w:t>
            </w:r>
          </w:p>
        </w:tc>
        <w:tc>
          <w:tcPr>
            <w:tcW w:w="1102" w:type="pct"/>
            <w:gridSpan w:val="3"/>
            <w:vAlign w:val="center"/>
          </w:tcPr>
          <w:p w:rsidR="00415E81" w:rsidRPr="0016237F" w:rsidRDefault="00415E81" w:rsidP="007656C7">
            <w:pPr>
              <w:jc w:val="center"/>
              <w:rPr>
                <w:b/>
                <w:i/>
              </w:rPr>
            </w:pPr>
            <w:proofErr w:type="gramStart"/>
            <w:r w:rsidRPr="0016237F">
              <w:rPr>
                <w:b/>
                <w:i/>
              </w:rPr>
              <w:t>Освобождённые</w:t>
            </w:r>
            <w:proofErr w:type="gramEnd"/>
            <w:r w:rsidRPr="0016237F">
              <w:rPr>
                <w:b/>
                <w:i/>
              </w:rPr>
              <w:t xml:space="preserve"> (чел)</w:t>
            </w:r>
          </w:p>
        </w:tc>
      </w:tr>
      <w:tr w:rsidR="00415E81" w:rsidRPr="0016237F" w:rsidTr="007656C7">
        <w:tc>
          <w:tcPr>
            <w:tcW w:w="616" w:type="pct"/>
            <w:vMerge/>
            <w:vAlign w:val="center"/>
          </w:tcPr>
          <w:p w:rsidR="00415E81" w:rsidRPr="0016237F" w:rsidRDefault="00415E81" w:rsidP="007656C7">
            <w:pPr>
              <w:jc w:val="center"/>
              <w:rPr>
                <w:b/>
                <w:i/>
              </w:rPr>
            </w:pP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:rsidR="00415E81" w:rsidRPr="0016237F" w:rsidRDefault="00415E81" w:rsidP="007656C7">
            <w:pPr>
              <w:jc w:val="center"/>
              <w:rPr>
                <w:b/>
                <w:i/>
                <w:lang w:val="en-US"/>
              </w:rPr>
            </w:pPr>
            <w:r w:rsidRPr="0016237F">
              <w:rPr>
                <w:b/>
                <w:i/>
                <w:lang w:val="en-US"/>
              </w:rPr>
              <w:t>2012-</w:t>
            </w:r>
          </w:p>
          <w:p w:rsidR="00415E81" w:rsidRPr="0016237F" w:rsidRDefault="00415E81" w:rsidP="007656C7">
            <w:pPr>
              <w:jc w:val="center"/>
              <w:rPr>
                <w:b/>
                <w:i/>
                <w:lang w:val="en-US"/>
              </w:rPr>
            </w:pPr>
            <w:r w:rsidRPr="0016237F">
              <w:rPr>
                <w:b/>
                <w:i/>
                <w:lang w:val="en-US"/>
              </w:rPr>
              <w:t>2013</w:t>
            </w:r>
          </w:p>
        </w:tc>
        <w:tc>
          <w:tcPr>
            <w:tcW w:w="342" w:type="pct"/>
            <w:shd w:val="clear" w:color="auto" w:fill="F2F2F2" w:themeFill="background1" w:themeFillShade="F2"/>
            <w:vAlign w:val="center"/>
          </w:tcPr>
          <w:p w:rsidR="00415E81" w:rsidRPr="0016237F" w:rsidRDefault="00415E81" w:rsidP="007656C7">
            <w:pPr>
              <w:jc w:val="center"/>
              <w:rPr>
                <w:b/>
                <w:i/>
                <w:lang w:val="en-US"/>
              </w:rPr>
            </w:pPr>
            <w:r w:rsidRPr="0016237F">
              <w:rPr>
                <w:b/>
                <w:i/>
                <w:lang w:val="en-US"/>
              </w:rPr>
              <w:t>2013-</w:t>
            </w:r>
          </w:p>
          <w:p w:rsidR="00415E81" w:rsidRPr="0016237F" w:rsidRDefault="00415E81" w:rsidP="007656C7">
            <w:pPr>
              <w:jc w:val="center"/>
              <w:rPr>
                <w:b/>
                <w:i/>
                <w:lang w:val="en-US"/>
              </w:rPr>
            </w:pPr>
            <w:r w:rsidRPr="0016237F">
              <w:rPr>
                <w:b/>
                <w:i/>
                <w:lang w:val="en-US"/>
              </w:rPr>
              <w:t>2014</w:t>
            </w:r>
          </w:p>
        </w:tc>
        <w:tc>
          <w:tcPr>
            <w:tcW w:w="391" w:type="pct"/>
            <w:shd w:val="clear" w:color="auto" w:fill="F2F2F2" w:themeFill="background1" w:themeFillShade="F2"/>
            <w:vAlign w:val="center"/>
          </w:tcPr>
          <w:p w:rsidR="00415E81" w:rsidRPr="0016237F" w:rsidRDefault="00415E81" w:rsidP="007656C7">
            <w:pPr>
              <w:jc w:val="center"/>
              <w:rPr>
                <w:b/>
                <w:i/>
                <w:lang w:val="en-US"/>
              </w:rPr>
            </w:pPr>
            <w:r w:rsidRPr="0016237F">
              <w:rPr>
                <w:b/>
                <w:i/>
                <w:lang w:val="en-US"/>
              </w:rPr>
              <w:t>2014-2015</w:t>
            </w:r>
          </w:p>
        </w:tc>
        <w:tc>
          <w:tcPr>
            <w:tcW w:w="391" w:type="pct"/>
            <w:vAlign w:val="center"/>
          </w:tcPr>
          <w:p w:rsidR="00415E81" w:rsidRPr="0016237F" w:rsidRDefault="00415E81" w:rsidP="007656C7">
            <w:pPr>
              <w:jc w:val="center"/>
              <w:rPr>
                <w:b/>
                <w:i/>
                <w:lang w:val="en-US"/>
              </w:rPr>
            </w:pPr>
            <w:r w:rsidRPr="0016237F">
              <w:rPr>
                <w:b/>
                <w:i/>
                <w:lang w:val="en-US"/>
              </w:rPr>
              <w:t>2012-</w:t>
            </w:r>
          </w:p>
          <w:p w:rsidR="00415E81" w:rsidRPr="0016237F" w:rsidRDefault="00415E81" w:rsidP="007656C7">
            <w:pPr>
              <w:jc w:val="center"/>
              <w:rPr>
                <w:b/>
                <w:i/>
                <w:lang w:val="en-US"/>
              </w:rPr>
            </w:pPr>
            <w:r w:rsidRPr="0016237F">
              <w:rPr>
                <w:b/>
                <w:i/>
                <w:lang w:val="en-US"/>
              </w:rPr>
              <w:t>2013</w:t>
            </w:r>
          </w:p>
        </w:tc>
        <w:tc>
          <w:tcPr>
            <w:tcW w:w="391" w:type="pct"/>
            <w:vAlign w:val="center"/>
          </w:tcPr>
          <w:p w:rsidR="00415E81" w:rsidRPr="0016237F" w:rsidRDefault="00415E81" w:rsidP="007656C7">
            <w:pPr>
              <w:jc w:val="center"/>
              <w:rPr>
                <w:b/>
                <w:i/>
                <w:lang w:val="en-US"/>
              </w:rPr>
            </w:pPr>
            <w:r w:rsidRPr="0016237F">
              <w:rPr>
                <w:b/>
                <w:i/>
                <w:lang w:val="en-US"/>
              </w:rPr>
              <w:t>2013-</w:t>
            </w:r>
          </w:p>
          <w:p w:rsidR="00415E81" w:rsidRPr="0016237F" w:rsidRDefault="00415E81" w:rsidP="007656C7">
            <w:pPr>
              <w:jc w:val="center"/>
              <w:rPr>
                <w:b/>
                <w:i/>
                <w:lang w:val="en-US"/>
              </w:rPr>
            </w:pPr>
            <w:r w:rsidRPr="0016237F">
              <w:rPr>
                <w:b/>
                <w:i/>
                <w:lang w:val="en-US"/>
              </w:rPr>
              <w:t>2014</w:t>
            </w:r>
          </w:p>
        </w:tc>
        <w:tc>
          <w:tcPr>
            <w:tcW w:w="391" w:type="pct"/>
            <w:vAlign w:val="center"/>
          </w:tcPr>
          <w:p w:rsidR="00415E81" w:rsidRPr="0016237F" w:rsidRDefault="00415E81" w:rsidP="007656C7">
            <w:pPr>
              <w:jc w:val="center"/>
              <w:rPr>
                <w:b/>
                <w:i/>
                <w:lang w:val="en-US"/>
              </w:rPr>
            </w:pPr>
            <w:r w:rsidRPr="0016237F">
              <w:rPr>
                <w:b/>
                <w:i/>
                <w:lang w:val="en-US"/>
              </w:rPr>
              <w:t>2014-2015</w:t>
            </w:r>
          </w:p>
        </w:tc>
        <w:tc>
          <w:tcPr>
            <w:tcW w:w="342" w:type="pct"/>
            <w:shd w:val="clear" w:color="auto" w:fill="F2F2F2" w:themeFill="background1" w:themeFillShade="F2"/>
            <w:vAlign w:val="center"/>
          </w:tcPr>
          <w:p w:rsidR="00415E81" w:rsidRPr="0016237F" w:rsidRDefault="00415E81" w:rsidP="007656C7">
            <w:pPr>
              <w:jc w:val="center"/>
              <w:rPr>
                <w:b/>
                <w:i/>
                <w:lang w:val="en-US"/>
              </w:rPr>
            </w:pPr>
            <w:r w:rsidRPr="0016237F">
              <w:rPr>
                <w:b/>
                <w:i/>
                <w:lang w:val="en-US"/>
              </w:rPr>
              <w:t>2012-</w:t>
            </w:r>
          </w:p>
          <w:p w:rsidR="00415E81" w:rsidRPr="0016237F" w:rsidRDefault="00415E81" w:rsidP="007656C7">
            <w:pPr>
              <w:jc w:val="center"/>
              <w:rPr>
                <w:b/>
                <w:i/>
                <w:lang w:val="en-US"/>
              </w:rPr>
            </w:pPr>
            <w:r w:rsidRPr="0016237F">
              <w:rPr>
                <w:b/>
                <w:i/>
                <w:lang w:val="en-US"/>
              </w:rPr>
              <w:t>2013</w:t>
            </w:r>
          </w:p>
        </w:tc>
        <w:tc>
          <w:tcPr>
            <w:tcW w:w="342" w:type="pct"/>
            <w:shd w:val="clear" w:color="auto" w:fill="F2F2F2" w:themeFill="background1" w:themeFillShade="F2"/>
            <w:vAlign w:val="center"/>
          </w:tcPr>
          <w:p w:rsidR="00415E81" w:rsidRPr="0016237F" w:rsidRDefault="00415E81" w:rsidP="007656C7">
            <w:pPr>
              <w:jc w:val="center"/>
              <w:rPr>
                <w:b/>
                <w:i/>
                <w:lang w:val="en-US"/>
              </w:rPr>
            </w:pPr>
            <w:r w:rsidRPr="0016237F">
              <w:rPr>
                <w:b/>
                <w:i/>
                <w:lang w:val="en-US"/>
              </w:rPr>
              <w:t>2013-</w:t>
            </w:r>
          </w:p>
          <w:p w:rsidR="00415E81" w:rsidRPr="0016237F" w:rsidRDefault="00415E81" w:rsidP="007656C7">
            <w:pPr>
              <w:jc w:val="center"/>
              <w:rPr>
                <w:b/>
                <w:i/>
                <w:lang w:val="en-US"/>
              </w:rPr>
            </w:pPr>
            <w:r w:rsidRPr="0016237F">
              <w:rPr>
                <w:b/>
                <w:i/>
                <w:lang w:val="en-US"/>
              </w:rPr>
              <w:t>2014</w:t>
            </w:r>
          </w:p>
        </w:tc>
        <w:tc>
          <w:tcPr>
            <w:tcW w:w="342" w:type="pct"/>
            <w:shd w:val="clear" w:color="auto" w:fill="F2F2F2" w:themeFill="background1" w:themeFillShade="F2"/>
            <w:vAlign w:val="center"/>
          </w:tcPr>
          <w:p w:rsidR="00415E81" w:rsidRPr="0016237F" w:rsidRDefault="00415E81" w:rsidP="007656C7">
            <w:pPr>
              <w:jc w:val="center"/>
              <w:rPr>
                <w:b/>
                <w:i/>
              </w:rPr>
            </w:pPr>
            <w:r w:rsidRPr="0016237F">
              <w:rPr>
                <w:b/>
                <w:i/>
                <w:lang w:val="en-US"/>
              </w:rPr>
              <w:t>2014-</w:t>
            </w:r>
          </w:p>
          <w:p w:rsidR="00415E81" w:rsidRPr="0016237F" w:rsidRDefault="00415E81" w:rsidP="007656C7">
            <w:pPr>
              <w:jc w:val="center"/>
              <w:rPr>
                <w:b/>
                <w:i/>
                <w:lang w:val="en-US"/>
              </w:rPr>
            </w:pPr>
            <w:r w:rsidRPr="0016237F">
              <w:rPr>
                <w:b/>
                <w:i/>
                <w:lang w:val="en-US"/>
              </w:rPr>
              <w:t>2015</w:t>
            </w:r>
          </w:p>
        </w:tc>
        <w:tc>
          <w:tcPr>
            <w:tcW w:w="391" w:type="pct"/>
            <w:vAlign w:val="center"/>
          </w:tcPr>
          <w:p w:rsidR="00415E81" w:rsidRPr="0016237F" w:rsidRDefault="00415E81" w:rsidP="007656C7">
            <w:pPr>
              <w:jc w:val="center"/>
              <w:rPr>
                <w:b/>
                <w:i/>
              </w:rPr>
            </w:pPr>
            <w:r w:rsidRPr="0016237F">
              <w:rPr>
                <w:b/>
                <w:i/>
                <w:lang w:val="en-US"/>
              </w:rPr>
              <w:t>2012-</w:t>
            </w:r>
          </w:p>
          <w:p w:rsidR="00415E81" w:rsidRPr="0016237F" w:rsidRDefault="00415E81" w:rsidP="007656C7">
            <w:pPr>
              <w:jc w:val="center"/>
              <w:rPr>
                <w:b/>
                <w:i/>
                <w:lang w:val="en-US"/>
              </w:rPr>
            </w:pPr>
            <w:r w:rsidRPr="0016237F">
              <w:rPr>
                <w:b/>
                <w:i/>
                <w:lang w:val="en-US"/>
              </w:rPr>
              <w:t>2013</w:t>
            </w:r>
          </w:p>
        </w:tc>
        <w:tc>
          <w:tcPr>
            <w:tcW w:w="342" w:type="pct"/>
            <w:vAlign w:val="center"/>
          </w:tcPr>
          <w:p w:rsidR="00415E81" w:rsidRPr="0016237F" w:rsidRDefault="00415E81" w:rsidP="007656C7">
            <w:pPr>
              <w:jc w:val="center"/>
              <w:rPr>
                <w:b/>
                <w:i/>
              </w:rPr>
            </w:pPr>
            <w:r w:rsidRPr="0016237F">
              <w:rPr>
                <w:b/>
                <w:i/>
                <w:lang w:val="en-US"/>
              </w:rPr>
              <w:t>2013-</w:t>
            </w:r>
          </w:p>
          <w:p w:rsidR="00415E81" w:rsidRPr="0016237F" w:rsidRDefault="00415E81" w:rsidP="007656C7">
            <w:pPr>
              <w:jc w:val="center"/>
              <w:rPr>
                <w:b/>
                <w:i/>
                <w:lang w:val="en-US"/>
              </w:rPr>
            </w:pPr>
            <w:r w:rsidRPr="0016237F">
              <w:rPr>
                <w:b/>
                <w:i/>
                <w:lang w:val="en-US"/>
              </w:rPr>
              <w:t>2014</w:t>
            </w:r>
          </w:p>
        </w:tc>
        <w:tc>
          <w:tcPr>
            <w:tcW w:w="369" w:type="pct"/>
            <w:vAlign w:val="center"/>
          </w:tcPr>
          <w:p w:rsidR="00415E81" w:rsidRPr="0016237F" w:rsidRDefault="00415E81" w:rsidP="007656C7">
            <w:pPr>
              <w:jc w:val="center"/>
              <w:rPr>
                <w:b/>
                <w:i/>
              </w:rPr>
            </w:pPr>
            <w:r w:rsidRPr="0016237F">
              <w:rPr>
                <w:b/>
                <w:i/>
                <w:lang w:val="en-US"/>
              </w:rPr>
              <w:t>2014-</w:t>
            </w:r>
          </w:p>
          <w:p w:rsidR="00415E81" w:rsidRPr="0016237F" w:rsidRDefault="00415E81" w:rsidP="007656C7">
            <w:pPr>
              <w:jc w:val="center"/>
              <w:rPr>
                <w:b/>
                <w:i/>
                <w:lang w:val="en-US"/>
              </w:rPr>
            </w:pPr>
            <w:r w:rsidRPr="0016237F">
              <w:rPr>
                <w:b/>
                <w:i/>
                <w:lang w:val="en-US"/>
              </w:rPr>
              <w:t>2015</w:t>
            </w:r>
          </w:p>
        </w:tc>
      </w:tr>
      <w:tr w:rsidR="00415E81" w:rsidRPr="0016237F" w:rsidTr="007656C7">
        <w:tc>
          <w:tcPr>
            <w:tcW w:w="616" w:type="pct"/>
            <w:vAlign w:val="center"/>
          </w:tcPr>
          <w:p w:rsidR="00415E81" w:rsidRPr="0016237F" w:rsidRDefault="00415E81" w:rsidP="007656C7">
            <w:pPr>
              <w:jc w:val="center"/>
              <w:rPr>
                <w:b/>
                <w:i/>
              </w:rPr>
            </w:pPr>
            <w:r w:rsidRPr="0016237F">
              <w:rPr>
                <w:b/>
                <w:i/>
              </w:rPr>
              <w:t>1-4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174</w:t>
            </w:r>
          </w:p>
        </w:tc>
        <w:tc>
          <w:tcPr>
            <w:tcW w:w="342" w:type="pct"/>
            <w:shd w:val="clear" w:color="auto" w:fill="F2F2F2" w:themeFill="background1" w:themeFillShade="F2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188</w:t>
            </w:r>
          </w:p>
        </w:tc>
        <w:tc>
          <w:tcPr>
            <w:tcW w:w="391" w:type="pct"/>
            <w:shd w:val="clear" w:color="auto" w:fill="F2F2F2" w:themeFill="background1" w:themeFillShade="F2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198</w:t>
            </w:r>
          </w:p>
        </w:tc>
        <w:tc>
          <w:tcPr>
            <w:tcW w:w="391" w:type="pct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150</w:t>
            </w:r>
          </w:p>
        </w:tc>
        <w:tc>
          <w:tcPr>
            <w:tcW w:w="391" w:type="pct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128</w:t>
            </w:r>
          </w:p>
        </w:tc>
        <w:tc>
          <w:tcPr>
            <w:tcW w:w="391" w:type="pct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128</w:t>
            </w:r>
          </w:p>
        </w:tc>
        <w:tc>
          <w:tcPr>
            <w:tcW w:w="342" w:type="pct"/>
            <w:shd w:val="clear" w:color="auto" w:fill="F2F2F2" w:themeFill="background1" w:themeFillShade="F2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5</w:t>
            </w:r>
          </w:p>
        </w:tc>
        <w:tc>
          <w:tcPr>
            <w:tcW w:w="342" w:type="pct"/>
            <w:shd w:val="clear" w:color="auto" w:fill="F2F2F2" w:themeFill="background1" w:themeFillShade="F2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6</w:t>
            </w:r>
          </w:p>
        </w:tc>
        <w:tc>
          <w:tcPr>
            <w:tcW w:w="342" w:type="pct"/>
            <w:shd w:val="clear" w:color="auto" w:fill="F2F2F2" w:themeFill="background1" w:themeFillShade="F2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9</w:t>
            </w:r>
          </w:p>
        </w:tc>
        <w:tc>
          <w:tcPr>
            <w:tcW w:w="391" w:type="pct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8</w:t>
            </w:r>
          </w:p>
        </w:tc>
        <w:tc>
          <w:tcPr>
            <w:tcW w:w="342" w:type="pct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21</w:t>
            </w:r>
          </w:p>
        </w:tc>
        <w:tc>
          <w:tcPr>
            <w:tcW w:w="369" w:type="pct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16</w:t>
            </w:r>
          </w:p>
        </w:tc>
      </w:tr>
      <w:tr w:rsidR="00415E81" w:rsidRPr="0016237F" w:rsidTr="007656C7">
        <w:tc>
          <w:tcPr>
            <w:tcW w:w="616" w:type="pct"/>
            <w:vAlign w:val="center"/>
          </w:tcPr>
          <w:p w:rsidR="00415E81" w:rsidRPr="0016237F" w:rsidRDefault="00415E81" w:rsidP="007656C7">
            <w:pPr>
              <w:jc w:val="center"/>
              <w:rPr>
                <w:b/>
                <w:i/>
              </w:rPr>
            </w:pPr>
            <w:r w:rsidRPr="0016237F">
              <w:rPr>
                <w:b/>
                <w:i/>
              </w:rPr>
              <w:t>5-9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98</w:t>
            </w:r>
          </w:p>
        </w:tc>
        <w:tc>
          <w:tcPr>
            <w:tcW w:w="342" w:type="pct"/>
            <w:shd w:val="clear" w:color="auto" w:fill="F2F2F2" w:themeFill="background1" w:themeFillShade="F2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123</w:t>
            </w:r>
          </w:p>
        </w:tc>
        <w:tc>
          <w:tcPr>
            <w:tcW w:w="391" w:type="pct"/>
            <w:shd w:val="clear" w:color="auto" w:fill="F2F2F2" w:themeFill="background1" w:themeFillShade="F2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127</w:t>
            </w:r>
          </w:p>
        </w:tc>
        <w:tc>
          <w:tcPr>
            <w:tcW w:w="391" w:type="pct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224</w:t>
            </w:r>
          </w:p>
        </w:tc>
        <w:tc>
          <w:tcPr>
            <w:tcW w:w="391" w:type="pct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212</w:t>
            </w:r>
          </w:p>
        </w:tc>
        <w:tc>
          <w:tcPr>
            <w:tcW w:w="391" w:type="pct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215</w:t>
            </w:r>
          </w:p>
        </w:tc>
        <w:tc>
          <w:tcPr>
            <w:tcW w:w="342" w:type="pct"/>
            <w:shd w:val="clear" w:color="auto" w:fill="F2F2F2" w:themeFill="background1" w:themeFillShade="F2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7</w:t>
            </w:r>
          </w:p>
        </w:tc>
        <w:tc>
          <w:tcPr>
            <w:tcW w:w="342" w:type="pct"/>
            <w:shd w:val="clear" w:color="auto" w:fill="F2F2F2" w:themeFill="background1" w:themeFillShade="F2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5</w:t>
            </w:r>
          </w:p>
        </w:tc>
        <w:tc>
          <w:tcPr>
            <w:tcW w:w="342" w:type="pct"/>
            <w:shd w:val="clear" w:color="auto" w:fill="F2F2F2" w:themeFill="background1" w:themeFillShade="F2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9</w:t>
            </w:r>
          </w:p>
        </w:tc>
        <w:tc>
          <w:tcPr>
            <w:tcW w:w="391" w:type="pct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32</w:t>
            </w:r>
          </w:p>
        </w:tc>
        <w:tc>
          <w:tcPr>
            <w:tcW w:w="342" w:type="pct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29</w:t>
            </w:r>
          </w:p>
        </w:tc>
        <w:tc>
          <w:tcPr>
            <w:tcW w:w="369" w:type="pct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29</w:t>
            </w:r>
          </w:p>
        </w:tc>
      </w:tr>
      <w:tr w:rsidR="00415E81" w:rsidRPr="0016237F" w:rsidTr="007656C7">
        <w:tc>
          <w:tcPr>
            <w:tcW w:w="616" w:type="pct"/>
            <w:vAlign w:val="center"/>
          </w:tcPr>
          <w:p w:rsidR="00415E81" w:rsidRPr="0016237F" w:rsidRDefault="00415E81" w:rsidP="007656C7">
            <w:pPr>
              <w:jc w:val="center"/>
              <w:rPr>
                <w:b/>
                <w:i/>
              </w:rPr>
            </w:pPr>
            <w:r w:rsidRPr="0016237F">
              <w:rPr>
                <w:b/>
                <w:i/>
              </w:rPr>
              <w:t>10-11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37</w:t>
            </w:r>
          </w:p>
        </w:tc>
        <w:tc>
          <w:tcPr>
            <w:tcW w:w="342" w:type="pct"/>
            <w:shd w:val="clear" w:color="auto" w:fill="F2F2F2" w:themeFill="background1" w:themeFillShade="F2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14</w:t>
            </w:r>
          </w:p>
        </w:tc>
        <w:tc>
          <w:tcPr>
            <w:tcW w:w="391" w:type="pct"/>
            <w:shd w:val="clear" w:color="auto" w:fill="F2F2F2" w:themeFill="background1" w:themeFillShade="F2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26</w:t>
            </w:r>
          </w:p>
        </w:tc>
        <w:tc>
          <w:tcPr>
            <w:tcW w:w="391" w:type="pct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47</w:t>
            </w:r>
          </w:p>
        </w:tc>
        <w:tc>
          <w:tcPr>
            <w:tcW w:w="391" w:type="pct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55</w:t>
            </w:r>
          </w:p>
        </w:tc>
        <w:tc>
          <w:tcPr>
            <w:tcW w:w="391" w:type="pct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62</w:t>
            </w:r>
          </w:p>
        </w:tc>
        <w:tc>
          <w:tcPr>
            <w:tcW w:w="342" w:type="pct"/>
            <w:shd w:val="clear" w:color="auto" w:fill="F2F2F2" w:themeFill="background1" w:themeFillShade="F2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5</w:t>
            </w:r>
          </w:p>
        </w:tc>
        <w:tc>
          <w:tcPr>
            <w:tcW w:w="342" w:type="pct"/>
            <w:shd w:val="clear" w:color="auto" w:fill="F2F2F2" w:themeFill="background1" w:themeFillShade="F2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2</w:t>
            </w:r>
          </w:p>
        </w:tc>
        <w:tc>
          <w:tcPr>
            <w:tcW w:w="342" w:type="pct"/>
            <w:shd w:val="clear" w:color="auto" w:fill="F2F2F2" w:themeFill="background1" w:themeFillShade="F2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2</w:t>
            </w:r>
          </w:p>
        </w:tc>
        <w:tc>
          <w:tcPr>
            <w:tcW w:w="391" w:type="pct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21</w:t>
            </w:r>
          </w:p>
        </w:tc>
        <w:tc>
          <w:tcPr>
            <w:tcW w:w="342" w:type="pct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7</w:t>
            </w:r>
          </w:p>
        </w:tc>
        <w:tc>
          <w:tcPr>
            <w:tcW w:w="369" w:type="pct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15</w:t>
            </w:r>
          </w:p>
        </w:tc>
      </w:tr>
    </w:tbl>
    <w:p w:rsidR="00415E81" w:rsidRPr="0016237F" w:rsidRDefault="00415E81" w:rsidP="00415E81"/>
    <w:p w:rsidR="00415E81" w:rsidRPr="0016237F" w:rsidRDefault="00415E81" w:rsidP="00415E81">
      <w:pPr>
        <w:ind w:firstLine="851"/>
        <w:rPr>
          <w:u w:val="single"/>
        </w:rPr>
      </w:pPr>
      <w:r w:rsidRPr="0016237F">
        <w:rPr>
          <w:u w:val="single"/>
        </w:rPr>
        <w:t>Распределение учащихся по физкультурным группам (в процентном отношении)</w:t>
      </w:r>
    </w:p>
    <w:p w:rsidR="00415E81" w:rsidRPr="0016237F" w:rsidRDefault="00415E81" w:rsidP="00415E81"/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993"/>
        <w:gridCol w:w="992"/>
        <w:gridCol w:w="1134"/>
        <w:gridCol w:w="1134"/>
        <w:gridCol w:w="1134"/>
        <w:gridCol w:w="1134"/>
        <w:gridCol w:w="992"/>
        <w:gridCol w:w="992"/>
        <w:gridCol w:w="993"/>
        <w:gridCol w:w="992"/>
        <w:gridCol w:w="1134"/>
        <w:gridCol w:w="1276"/>
      </w:tblGrid>
      <w:tr w:rsidR="00415E81" w:rsidRPr="0016237F" w:rsidTr="007656C7">
        <w:tc>
          <w:tcPr>
            <w:tcW w:w="1809" w:type="dxa"/>
            <w:vMerge w:val="restart"/>
            <w:vAlign w:val="center"/>
          </w:tcPr>
          <w:p w:rsidR="00415E81" w:rsidRPr="0016237F" w:rsidRDefault="00415E81" w:rsidP="007656C7">
            <w:pPr>
              <w:jc w:val="center"/>
              <w:rPr>
                <w:b/>
                <w:i/>
              </w:rPr>
            </w:pPr>
            <w:r w:rsidRPr="0016237F">
              <w:rPr>
                <w:b/>
                <w:i/>
              </w:rPr>
              <w:t>Классы</w:t>
            </w:r>
          </w:p>
        </w:tc>
        <w:tc>
          <w:tcPr>
            <w:tcW w:w="3119" w:type="dxa"/>
            <w:gridSpan w:val="3"/>
            <w:shd w:val="clear" w:color="auto" w:fill="F2F2F2" w:themeFill="background1" w:themeFillShade="F2"/>
            <w:vAlign w:val="center"/>
          </w:tcPr>
          <w:p w:rsidR="00415E81" w:rsidRPr="0016237F" w:rsidRDefault="00415E81" w:rsidP="007656C7">
            <w:pPr>
              <w:jc w:val="center"/>
              <w:rPr>
                <w:b/>
                <w:i/>
              </w:rPr>
            </w:pPr>
            <w:r w:rsidRPr="0016237F">
              <w:rPr>
                <w:b/>
                <w:i/>
              </w:rPr>
              <w:t>Основная</w:t>
            </w:r>
            <w:r w:rsidRPr="0016237F">
              <w:rPr>
                <w:b/>
                <w:i/>
                <w:lang w:val="en-US"/>
              </w:rPr>
              <w:t xml:space="preserve"> </w:t>
            </w:r>
            <w:r w:rsidRPr="0016237F">
              <w:rPr>
                <w:b/>
                <w:i/>
              </w:rPr>
              <w:t>группа</w:t>
            </w:r>
            <w:proofErr w:type="gramStart"/>
            <w:r w:rsidRPr="0016237F">
              <w:rPr>
                <w:b/>
                <w:i/>
              </w:rPr>
              <w:t xml:space="preserve"> (%)</w:t>
            </w:r>
            <w:proofErr w:type="gramEnd"/>
          </w:p>
        </w:tc>
        <w:tc>
          <w:tcPr>
            <w:tcW w:w="3402" w:type="dxa"/>
            <w:gridSpan w:val="3"/>
            <w:vAlign w:val="center"/>
          </w:tcPr>
          <w:p w:rsidR="00415E81" w:rsidRPr="0016237F" w:rsidRDefault="00415E81" w:rsidP="007656C7">
            <w:pPr>
              <w:jc w:val="center"/>
              <w:rPr>
                <w:b/>
                <w:i/>
              </w:rPr>
            </w:pPr>
            <w:r w:rsidRPr="0016237F">
              <w:rPr>
                <w:b/>
                <w:i/>
              </w:rPr>
              <w:t>Подготовительная</w:t>
            </w:r>
          </w:p>
          <w:p w:rsidR="00415E81" w:rsidRPr="0016237F" w:rsidRDefault="00415E81" w:rsidP="007656C7">
            <w:pPr>
              <w:jc w:val="center"/>
              <w:rPr>
                <w:b/>
                <w:i/>
              </w:rPr>
            </w:pPr>
            <w:r w:rsidRPr="0016237F">
              <w:rPr>
                <w:b/>
                <w:i/>
              </w:rPr>
              <w:t>группа</w:t>
            </w:r>
            <w:proofErr w:type="gramStart"/>
            <w:r w:rsidRPr="0016237F">
              <w:rPr>
                <w:b/>
                <w:i/>
              </w:rPr>
              <w:t xml:space="preserve"> (%)</w:t>
            </w:r>
            <w:proofErr w:type="gramEnd"/>
          </w:p>
        </w:tc>
        <w:tc>
          <w:tcPr>
            <w:tcW w:w="2977" w:type="dxa"/>
            <w:gridSpan w:val="3"/>
            <w:shd w:val="clear" w:color="auto" w:fill="F2F2F2" w:themeFill="background1" w:themeFillShade="F2"/>
            <w:vAlign w:val="center"/>
          </w:tcPr>
          <w:p w:rsidR="00415E81" w:rsidRPr="0016237F" w:rsidRDefault="00415E81" w:rsidP="007656C7">
            <w:pPr>
              <w:jc w:val="center"/>
              <w:rPr>
                <w:b/>
                <w:i/>
              </w:rPr>
            </w:pPr>
            <w:r w:rsidRPr="0016237F">
              <w:rPr>
                <w:b/>
                <w:i/>
              </w:rPr>
              <w:t>Специальная медици</w:t>
            </w:r>
            <w:r w:rsidRPr="0016237F">
              <w:rPr>
                <w:b/>
                <w:i/>
              </w:rPr>
              <w:t>н</w:t>
            </w:r>
            <w:r w:rsidRPr="0016237F">
              <w:rPr>
                <w:b/>
                <w:i/>
              </w:rPr>
              <w:t>ская группа или группа ЛФК</w:t>
            </w:r>
            <w:proofErr w:type="gramStart"/>
            <w:r w:rsidRPr="0016237F">
              <w:rPr>
                <w:b/>
                <w:i/>
              </w:rPr>
              <w:t xml:space="preserve"> (%)</w:t>
            </w:r>
            <w:proofErr w:type="gramEnd"/>
          </w:p>
        </w:tc>
        <w:tc>
          <w:tcPr>
            <w:tcW w:w="3402" w:type="dxa"/>
            <w:gridSpan w:val="3"/>
            <w:vAlign w:val="center"/>
          </w:tcPr>
          <w:p w:rsidR="00415E81" w:rsidRPr="0016237F" w:rsidRDefault="00415E81" w:rsidP="007656C7">
            <w:pPr>
              <w:jc w:val="center"/>
              <w:rPr>
                <w:b/>
                <w:i/>
              </w:rPr>
            </w:pPr>
            <w:r w:rsidRPr="0016237F">
              <w:rPr>
                <w:b/>
                <w:i/>
              </w:rPr>
              <w:t>Освобождённые</w:t>
            </w:r>
            <w:proofErr w:type="gramStart"/>
            <w:r w:rsidRPr="0016237F">
              <w:rPr>
                <w:b/>
                <w:i/>
              </w:rPr>
              <w:t xml:space="preserve"> (%)</w:t>
            </w:r>
            <w:proofErr w:type="gramEnd"/>
          </w:p>
        </w:tc>
      </w:tr>
      <w:tr w:rsidR="00415E81" w:rsidRPr="0016237F" w:rsidTr="007656C7">
        <w:tc>
          <w:tcPr>
            <w:tcW w:w="1809" w:type="dxa"/>
            <w:vMerge/>
            <w:vAlign w:val="center"/>
          </w:tcPr>
          <w:p w:rsidR="00415E81" w:rsidRPr="0016237F" w:rsidRDefault="00415E81" w:rsidP="007656C7">
            <w:pPr>
              <w:jc w:val="center"/>
              <w:rPr>
                <w:b/>
                <w:i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415E81" w:rsidRPr="0016237F" w:rsidRDefault="00415E81" w:rsidP="007656C7">
            <w:pPr>
              <w:jc w:val="center"/>
              <w:rPr>
                <w:b/>
                <w:i/>
                <w:lang w:val="en-US"/>
              </w:rPr>
            </w:pPr>
            <w:r w:rsidRPr="0016237F">
              <w:rPr>
                <w:b/>
                <w:i/>
                <w:lang w:val="en-US"/>
              </w:rPr>
              <w:t>2012-</w:t>
            </w:r>
          </w:p>
          <w:p w:rsidR="00415E81" w:rsidRPr="0016237F" w:rsidRDefault="00415E81" w:rsidP="007656C7">
            <w:pPr>
              <w:jc w:val="center"/>
              <w:rPr>
                <w:b/>
                <w:i/>
                <w:lang w:val="en-US"/>
              </w:rPr>
            </w:pPr>
            <w:r w:rsidRPr="0016237F">
              <w:rPr>
                <w:b/>
                <w:i/>
                <w:lang w:val="en-US"/>
              </w:rPr>
              <w:t>2013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415E81" w:rsidRPr="0016237F" w:rsidRDefault="00415E81" w:rsidP="007656C7">
            <w:pPr>
              <w:jc w:val="center"/>
              <w:rPr>
                <w:b/>
                <w:i/>
                <w:lang w:val="en-US"/>
              </w:rPr>
            </w:pPr>
            <w:r w:rsidRPr="0016237F">
              <w:rPr>
                <w:b/>
                <w:i/>
                <w:lang w:val="en-US"/>
              </w:rPr>
              <w:t>2013-</w:t>
            </w:r>
          </w:p>
          <w:p w:rsidR="00415E81" w:rsidRPr="0016237F" w:rsidRDefault="00415E81" w:rsidP="007656C7">
            <w:pPr>
              <w:jc w:val="center"/>
              <w:rPr>
                <w:b/>
                <w:i/>
                <w:lang w:val="en-US"/>
              </w:rPr>
            </w:pPr>
            <w:r w:rsidRPr="0016237F">
              <w:rPr>
                <w:b/>
                <w:i/>
                <w:lang w:val="en-US"/>
              </w:rPr>
              <w:t>2014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415E81" w:rsidRPr="0016237F" w:rsidRDefault="00415E81" w:rsidP="007656C7">
            <w:pPr>
              <w:jc w:val="center"/>
              <w:rPr>
                <w:b/>
                <w:i/>
                <w:lang w:val="en-US"/>
              </w:rPr>
            </w:pPr>
            <w:r w:rsidRPr="0016237F">
              <w:rPr>
                <w:b/>
                <w:i/>
                <w:lang w:val="en-US"/>
              </w:rPr>
              <w:t>2014-2015</w:t>
            </w:r>
          </w:p>
        </w:tc>
        <w:tc>
          <w:tcPr>
            <w:tcW w:w="1134" w:type="dxa"/>
            <w:vAlign w:val="center"/>
          </w:tcPr>
          <w:p w:rsidR="00415E81" w:rsidRPr="0016237F" w:rsidRDefault="00415E81" w:rsidP="007656C7">
            <w:pPr>
              <w:jc w:val="center"/>
              <w:rPr>
                <w:b/>
                <w:i/>
                <w:lang w:val="en-US"/>
              </w:rPr>
            </w:pPr>
            <w:r w:rsidRPr="0016237F">
              <w:rPr>
                <w:b/>
                <w:i/>
                <w:lang w:val="en-US"/>
              </w:rPr>
              <w:t>2012-</w:t>
            </w:r>
          </w:p>
          <w:p w:rsidR="00415E81" w:rsidRPr="0016237F" w:rsidRDefault="00415E81" w:rsidP="007656C7">
            <w:pPr>
              <w:jc w:val="center"/>
              <w:rPr>
                <w:b/>
                <w:i/>
                <w:lang w:val="en-US"/>
              </w:rPr>
            </w:pPr>
            <w:r w:rsidRPr="0016237F">
              <w:rPr>
                <w:b/>
                <w:i/>
                <w:lang w:val="en-US"/>
              </w:rPr>
              <w:t>2013</w:t>
            </w:r>
          </w:p>
        </w:tc>
        <w:tc>
          <w:tcPr>
            <w:tcW w:w="1134" w:type="dxa"/>
            <w:vAlign w:val="center"/>
          </w:tcPr>
          <w:p w:rsidR="00415E81" w:rsidRPr="0016237F" w:rsidRDefault="00415E81" w:rsidP="007656C7">
            <w:pPr>
              <w:jc w:val="center"/>
              <w:rPr>
                <w:b/>
                <w:i/>
                <w:lang w:val="en-US"/>
              </w:rPr>
            </w:pPr>
            <w:r w:rsidRPr="0016237F">
              <w:rPr>
                <w:b/>
                <w:i/>
                <w:lang w:val="en-US"/>
              </w:rPr>
              <w:t>2013-</w:t>
            </w:r>
          </w:p>
          <w:p w:rsidR="00415E81" w:rsidRPr="0016237F" w:rsidRDefault="00415E81" w:rsidP="007656C7">
            <w:pPr>
              <w:jc w:val="center"/>
              <w:rPr>
                <w:b/>
                <w:i/>
                <w:lang w:val="en-US"/>
              </w:rPr>
            </w:pPr>
            <w:r w:rsidRPr="0016237F">
              <w:rPr>
                <w:b/>
                <w:i/>
                <w:lang w:val="en-US"/>
              </w:rPr>
              <w:t>2014</w:t>
            </w:r>
          </w:p>
        </w:tc>
        <w:tc>
          <w:tcPr>
            <w:tcW w:w="1134" w:type="dxa"/>
            <w:vAlign w:val="center"/>
          </w:tcPr>
          <w:p w:rsidR="00415E81" w:rsidRPr="0016237F" w:rsidRDefault="00415E81" w:rsidP="007656C7">
            <w:pPr>
              <w:jc w:val="center"/>
              <w:rPr>
                <w:b/>
                <w:i/>
                <w:lang w:val="en-US"/>
              </w:rPr>
            </w:pPr>
            <w:r w:rsidRPr="0016237F">
              <w:rPr>
                <w:b/>
                <w:i/>
                <w:lang w:val="en-US"/>
              </w:rPr>
              <w:t>2014-2015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415E81" w:rsidRPr="0016237F" w:rsidRDefault="00415E81" w:rsidP="007656C7">
            <w:pPr>
              <w:jc w:val="center"/>
              <w:rPr>
                <w:b/>
                <w:i/>
                <w:lang w:val="en-US"/>
              </w:rPr>
            </w:pPr>
            <w:r w:rsidRPr="0016237F">
              <w:rPr>
                <w:b/>
                <w:i/>
                <w:lang w:val="en-US"/>
              </w:rPr>
              <w:t>2012-</w:t>
            </w:r>
          </w:p>
          <w:p w:rsidR="00415E81" w:rsidRPr="0016237F" w:rsidRDefault="00415E81" w:rsidP="007656C7">
            <w:pPr>
              <w:jc w:val="center"/>
              <w:rPr>
                <w:b/>
                <w:i/>
                <w:lang w:val="en-US"/>
              </w:rPr>
            </w:pPr>
            <w:r w:rsidRPr="0016237F">
              <w:rPr>
                <w:b/>
                <w:i/>
                <w:lang w:val="en-US"/>
              </w:rPr>
              <w:t>2013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415E81" w:rsidRPr="0016237F" w:rsidRDefault="00415E81" w:rsidP="007656C7">
            <w:pPr>
              <w:jc w:val="center"/>
              <w:rPr>
                <w:b/>
                <w:i/>
                <w:lang w:val="en-US"/>
              </w:rPr>
            </w:pPr>
            <w:r w:rsidRPr="0016237F">
              <w:rPr>
                <w:b/>
                <w:i/>
                <w:lang w:val="en-US"/>
              </w:rPr>
              <w:t>2013-</w:t>
            </w:r>
          </w:p>
          <w:p w:rsidR="00415E81" w:rsidRPr="0016237F" w:rsidRDefault="00415E81" w:rsidP="007656C7">
            <w:pPr>
              <w:jc w:val="center"/>
              <w:rPr>
                <w:b/>
                <w:i/>
                <w:lang w:val="en-US"/>
              </w:rPr>
            </w:pPr>
            <w:r w:rsidRPr="0016237F">
              <w:rPr>
                <w:b/>
                <w:i/>
                <w:lang w:val="en-US"/>
              </w:rPr>
              <w:t>2014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415E81" w:rsidRPr="0016237F" w:rsidRDefault="00415E81" w:rsidP="007656C7">
            <w:pPr>
              <w:jc w:val="center"/>
              <w:rPr>
                <w:b/>
                <w:i/>
                <w:lang w:val="en-US"/>
              </w:rPr>
            </w:pPr>
            <w:r w:rsidRPr="0016237F">
              <w:rPr>
                <w:b/>
                <w:i/>
                <w:lang w:val="en-US"/>
              </w:rPr>
              <w:t>2014-2015</w:t>
            </w:r>
          </w:p>
        </w:tc>
        <w:tc>
          <w:tcPr>
            <w:tcW w:w="992" w:type="dxa"/>
            <w:vAlign w:val="center"/>
          </w:tcPr>
          <w:p w:rsidR="00415E81" w:rsidRPr="0016237F" w:rsidRDefault="00415E81" w:rsidP="007656C7">
            <w:pPr>
              <w:jc w:val="center"/>
              <w:rPr>
                <w:b/>
                <w:i/>
                <w:lang w:val="en-US"/>
              </w:rPr>
            </w:pPr>
            <w:r w:rsidRPr="0016237F">
              <w:rPr>
                <w:b/>
                <w:i/>
                <w:lang w:val="en-US"/>
              </w:rPr>
              <w:t>2012-</w:t>
            </w:r>
          </w:p>
          <w:p w:rsidR="00415E81" w:rsidRPr="0016237F" w:rsidRDefault="00415E81" w:rsidP="007656C7">
            <w:pPr>
              <w:jc w:val="center"/>
              <w:rPr>
                <w:b/>
                <w:i/>
                <w:lang w:val="en-US"/>
              </w:rPr>
            </w:pPr>
            <w:r w:rsidRPr="0016237F">
              <w:rPr>
                <w:b/>
                <w:i/>
                <w:lang w:val="en-US"/>
              </w:rPr>
              <w:t>2013</w:t>
            </w:r>
          </w:p>
        </w:tc>
        <w:tc>
          <w:tcPr>
            <w:tcW w:w="1134" w:type="dxa"/>
            <w:vAlign w:val="center"/>
          </w:tcPr>
          <w:p w:rsidR="00415E81" w:rsidRPr="0016237F" w:rsidRDefault="00415E81" w:rsidP="007656C7">
            <w:pPr>
              <w:jc w:val="center"/>
              <w:rPr>
                <w:b/>
                <w:i/>
                <w:lang w:val="en-US"/>
              </w:rPr>
            </w:pPr>
            <w:r w:rsidRPr="0016237F">
              <w:rPr>
                <w:b/>
                <w:i/>
                <w:lang w:val="en-US"/>
              </w:rPr>
              <w:t>2013-2014</w:t>
            </w:r>
          </w:p>
        </w:tc>
        <w:tc>
          <w:tcPr>
            <w:tcW w:w="1276" w:type="dxa"/>
            <w:vAlign w:val="center"/>
          </w:tcPr>
          <w:p w:rsidR="00415E81" w:rsidRPr="0016237F" w:rsidRDefault="00415E81" w:rsidP="007656C7">
            <w:pPr>
              <w:jc w:val="center"/>
              <w:rPr>
                <w:b/>
                <w:i/>
                <w:lang w:val="en-US"/>
              </w:rPr>
            </w:pPr>
            <w:r w:rsidRPr="0016237F">
              <w:rPr>
                <w:b/>
                <w:i/>
                <w:lang w:val="en-US"/>
              </w:rPr>
              <w:t>2014-2015</w:t>
            </w:r>
          </w:p>
        </w:tc>
      </w:tr>
      <w:tr w:rsidR="00415E81" w:rsidRPr="0016237F" w:rsidTr="007656C7">
        <w:tc>
          <w:tcPr>
            <w:tcW w:w="1809" w:type="dxa"/>
            <w:vAlign w:val="center"/>
          </w:tcPr>
          <w:p w:rsidR="00415E81" w:rsidRPr="0016237F" w:rsidRDefault="00415E81" w:rsidP="007656C7">
            <w:pPr>
              <w:jc w:val="center"/>
              <w:rPr>
                <w:b/>
                <w:i/>
              </w:rPr>
            </w:pPr>
            <w:r w:rsidRPr="0016237F">
              <w:rPr>
                <w:b/>
                <w:i/>
              </w:rPr>
              <w:t>1-4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49,71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52,47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56,41</w:t>
            </w:r>
          </w:p>
        </w:tc>
        <w:tc>
          <w:tcPr>
            <w:tcW w:w="1134" w:type="dxa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42,85</w:t>
            </w:r>
          </w:p>
        </w:tc>
        <w:tc>
          <w:tcPr>
            <w:tcW w:w="1134" w:type="dxa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37,31</w:t>
            </w:r>
          </w:p>
        </w:tc>
        <w:tc>
          <w:tcPr>
            <w:tcW w:w="1134" w:type="dxa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36,46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1,42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1,74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2,56</w:t>
            </w:r>
          </w:p>
        </w:tc>
        <w:tc>
          <w:tcPr>
            <w:tcW w:w="992" w:type="dxa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2,28</w:t>
            </w:r>
          </w:p>
        </w:tc>
        <w:tc>
          <w:tcPr>
            <w:tcW w:w="1134" w:type="dxa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6,12</w:t>
            </w:r>
          </w:p>
        </w:tc>
        <w:tc>
          <w:tcPr>
            <w:tcW w:w="1276" w:type="dxa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4,55</w:t>
            </w:r>
          </w:p>
        </w:tc>
      </w:tr>
      <w:tr w:rsidR="00415E81" w:rsidRPr="0016237F" w:rsidTr="007656C7">
        <w:tc>
          <w:tcPr>
            <w:tcW w:w="1809" w:type="dxa"/>
            <w:vAlign w:val="center"/>
          </w:tcPr>
          <w:p w:rsidR="00415E81" w:rsidRPr="0016237F" w:rsidRDefault="00415E81" w:rsidP="007656C7">
            <w:pPr>
              <w:jc w:val="center"/>
              <w:rPr>
                <w:b/>
                <w:i/>
              </w:rPr>
            </w:pPr>
            <w:r w:rsidRPr="0016237F">
              <w:rPr>
                <w:b/>
                <w:i/>
              </w:rPr>
              <w:t>5-9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25,06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61,82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33,42</w:t>
            </w:r>
          </w:p>
        </w:tc>
        <w:tc>
          <w:tcPr>
            <w:tcW w:w="1134" w:type="dxa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57,28</w:t>
            </w:r>
          </w:p>
        </w:tc>
        <w:tc>
          <w:tcPr>
            <w:tcW w:w="1134" w:type="dxa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56,98</w:t>
            </w:r>
          </w:p>
        </w:tc>
        <w:tc>
          <w:tcPr>
            <w:tcW w:w="1134" w:type="dxa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56,57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1,79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1,34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2,36</w:t>
            </w:r>
          </w:p>
        </w:tc>
        <w:tc>
          <w:tcPr>
            <w:tcW w:w="992" w:type="dxa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8,18</w:t>
            </w:r>
          </w:p>
        </w:tc>
        <w:tc>
          <w:tcPr>
            <w:tcW w:w="1134" w:type="dxa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7,79</w:t>
            </w:r>
          </w:p>
        </w:tc>
        <w:tc>
          <w:tcPr>
            <w:tcW w:w="1276" w:type="dxa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7,63</w:t>
            </w:r>
          </w:p>
        </w:tc>
      </w:tr>
      <w:tr w:rsidR="00415E81" w:rsidRPr="0016237F" w:rsidTr="007656C7">
        <w:tc>
          <w:tcPr>
            <w:tcW w:w="1809" w:type="dxa"/>
            <w:vAlign w:val="center"/>
          </w:tcPr>
          <w:p w:rsidR="00415E81" w:rsidRPr="0016237F" w:rsidRDefault="00415E81" w:rsidP="007656C7">
            <w:pPr>
              <w:jc w:val="center"/>
              <w:rPr>
                <w:b/>
                <w:i/>
              </w:rPr>
            </w:pPr>
            <w:r w:rsidRPr="0016237F">
              <w:rPr>
                <w:b/>
                <w:i/>
              </w:rPr>
              <w:t>10-11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38,14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17,94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24,76</w:t>
            </w:r>
          </w:p>
        </w:tc>
        <w:tc>
          <w:tcPr>
            <w:tcW w:w="1134" w:type="dxa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48,45</w:t>
            </w:r>
          </w:p>
        </w:tc>
        <w:tc>
          <w:tcPr>
            <w:tcW w:w="1134" w:type="dxa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70,51</w:t>
            </w:r>
          </w:p>
        </w:tc>
        <w:tc>
          <w:tcPr>
            <w:tcW w:w="1134" w:type="dxa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59,04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5,15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2,56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1,90</w:t>
            </w:r>
          </w:p>
        </w:tc>
        <w:tc>
          <w:tcPr>
            <w:tcW w:w="992" w:type="dxa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21,64</w:t>
            </w:r>
          </w:p>
        </w:tc>
        <w:tc>
          <w:tcPr>
            <w:tcW w:w="1134" w:type="dxa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8,97</w:t>
            </w:r>
          </w:p>
        </w:tc>
        <w:tc>
          <w:tcPr>
            <w:tcW w:w="1276" w:type="dxa"/>
            <w:vAlign w:val="center"/>
          </w:tcPr>
          <w:p w:rsidR="00415E81" w:rsidRPr="0016237F" w:rsidRDefault="00415E81" w:rsidP="007656C7">
            <w:pPr>
              <w:jc w:val="center"/>
            </w:pPr>
            <w:r w:rsidRPr="0016237F">
              <w:t>14,28</w:t>
            </w:r>
          </w:p>
        </w:tc>
      </w:tr>
    </w:tbl>
    <w:p w:rsidR="00415E81" w:rsidRPr="0016237F" w:rsidRDefault="00415E81" w:rsidP="00415E81">
      <w:pPr>
        <w:jc w:val="both"/>
        <w:rPr>
          <w:b/>
        </w:rPr>
      </w:pPr>
    </w:p>
    <w:p w:rsidR="00415E81" w:rsidRPr="0016237F" w:rsidRDefault="00415E81" w:rsidP="00415E81">
      <w:pPr>
        <w:tabs>
          <w:tab w:val="left" w:pos="851"/>
        </w:tabs>
        <w:ind w:firstLine="851"/>
        <w:rPr>
          <w:u w:val="single"/>
        </w:rPr>
      </w:pPr>
      <w:r w:rsidRPr="0016237F">
        <w:rPr>
          <w:u w:val="single"/>
        </w:rPr>
        <w:t>Наличие детей с ОВЗ, с проблемами в развитии и детей-инвалидов</w:t>
      </w:r>
    </w:p>
    <w:p w:rsidR="00415E81" w:rsidRPr="0016237F" w:rsidRDefault="00415E81" w:rsidP="00415E81">
      <w:pPr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1"/>
        <w:gridCol w:w="1897"/>
        <w:gridCol w:w="1819"/>
        <w:gridCol w:w="2135"/>
        <w:gridCol w:w="1897"/>
        <w:gridCol w:w="4624"/>
      </w:tblGrid>
      <w:tr w:rsidR="00415E81" w:rsidRPr="0016237F" w:rsidTr="007656C7">
        <w:trPr>
          <w:jc w:val="center"/>
        </w:trPr>
        <w:tc>
          <w:tcPr>
            <w:tcW w:w="735" w:type="pct"/>
            <w:vMerge w:val="restart"/>
            <w:shd w:val="clear" w:color="auto" w:fill="F2F2F2"/>
            <w:vAlign w:val="center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Учебный год</w:t>
            </w:r>
          </w:p>
        </w:tc>
        <w:tc>
          <w:tcPr>
            <w:tcW w:w="4265" w:type="pct"/>
            <w:gridSpan w:val="5"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Количество детей с ОВЗ/детей-инвалидов</w:t>
            </w:r>
          </w:p>
        </w:tc>
      </w:tr>
      <w:tr w:rsidR="00415E81" w:rsidRPr="0016237F" w:rsidTr="007656C7">
        <w:trPr>
          <w:jc w:val="center"/>
        </w:trPr>
        <w:tc>
          <w:tcPr>
            <w:tcW w:w="735" w:type="pct"/>
            <w:vMerge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</w:p>
        </w:tc>
        <w:tc>
          <w:tcPr>
            <w:tcW w:w="654" w:type="pct"/>
            <w:shd w:val="clear" w:color="auto" w:fill="F2F2F2"/>
          </w:tcPr>
          <w:p w:rsidR="00415E81" w:rsidRPr="0016237F" w:rsidRDefault="00415E81" w:rsidP="007656C7">
            <w:pPr>
              <w:pStyle w:val="a9"/>
              <w:tabs>
                <w:tab w:val="left" w:pos="993"/>
              </w:tabs>
              <w:ind w:left="0"/>
              <w:jc w:val="center"/>
              <w:rPr>
                <w:b/>
              </w:rPr>
            </w:pPr>
            <w:r w:rsidRPr="0016237F">
              <w:rPr>
                <w:b/>
              </w:rPr>
              <w:t>1- 4 классы</w:t>
            </w:r>
          </w:p>
        </w:tc>
        <w:tc>
          <w:tcPr>
            <w:tcW w:w="627" w:type="pct"/>
            <w:shd w:val="clear" w:color="auto" w:fill="F2F2F2"/>
          </w:tcPr>
          <w:p w:rsidR="00415E81" w:rsidRPr="0016237F" w:rsidRDefault="00415E81" w:rsidP="007656C7">
            <w:pPr>
              <w:pStyle w:val="a9"/>
              <w:tabs>
                <w:tab w:val="left" w:pos="993"/>
              </w:tabs>
              <w:ind w:left="0"/>
              <w:jc w:val="center"/>
              <w:rPr>
                <w:b/>
              </w:rPr>
            </w:pPr>
            <w:r w:rsidRPr="0016237F">
              <w:rPr>
                <w:b/>
              </w:rPr>
              <w:t>5-9 классы</w:t>
            </w:r>
          </w:p>
        </w:tc>
        <w:tc>
          <w:tcPr>
            <w:tcW w:w="736" w:type="pct"/>
            <w:shd w:val="clear" w:color="auto" w:fill="F2F2F2"/>
          </w:tcPr>
          <w:p w:rsidR="00415E81" w:rsidRPr="0016237F" w:rsidRDefault="00415E81" w:rsidP="007656C7">
            <w:pPr>
              <w:pStyle w:val="a9"/>
              <w:tabs>
                <w:tab w:val="left" w:pos="993"/>
              </w:tabs>
              <w:ind w:left="0"/>
              <w:jc w:val="center"/>
              <w:rPr>
                <w:b/>
              </w:rPr>
            </w:pPr>
            <w:r w:rsidRPr="0016237F">
              <w:rPr>
                <w:b/>
              </w:rPr>
              <w:t>10-11 классы</w:t>
            </w:r>
          </w:p>
        </w:tc>
        <w:tc>
          <w:tcPr>
            <w:tcW w:w="654" w:type="pct"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Всего уч-ся</w:t>
            </w:r>
          </w:p>
        </w:tc>
        <w:tc>
          <w:tcPr>
            <w:tcW w:w="1593" w:type="pct"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% от общего количества уч-ся</w:t>
            </w:r>
          </w:p>
        </w:tc>
      </w:tr>
      <w:tr w:rsidR="00415E81" w:rsidRPr="0016237F" w:rsidTr="007656C7">
        <w:trPr>
          <w:jc w:val="center"/>
        </w:trPr>
        <w:tc>
          <w:tcPr>
            <w:tcW w:w="735" w:type="pct"/>
            <w:shd w:val="clear" w:color="auto" w:fill="auto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2012/13</w:t>
            </w:r>
          </w:p>
        </w:tc>
        <w:tc>
          <w:tcPr>
            <w:tcW w:w="654" w:type="pct"/>
            <w:shd w:val="clear" w:color="auto" w:fill="auto"/>
          </w:tcPr>
          <w:p w:rsidR="00415E81" w:rsidRPr="0016237F" w:rsidRDefault="00415E81" w:rsidP="007656C7">
            <w:pPr>
              <w:jc w:val="center"/>
            </w:pPr>
            <w:r w:rsidRPr="0016237F">
              <w:t>0/1</w:t>
            </w:r>
          </w:p>
        </w:tc>
        <w:tc>
          <w:tcPr>
            <w:tcW w:w="627" w:type="pct"/>
            <w:shd w:val="clear" w:color="auto" w:fill="auto"/>
          </w:tcPr>
          <w:p w:rsidR="00415E81" w:rsidRPr="0016237F" w:rsidRDefault="00415E81" w:rsidP="007656C7">
            <w:pPr>
              <w:jc w:val="center"/>
            </w:pPr>
            <w:r w:rsidRPr="0016237F">
              <w:t>0/4</w:t>
            </w:r>
          </w:p>
        </w:tc>
        <w:tc>
          <w:tcPr>
            <w:tcW w:w="736" w:type="pct"/>
            <w:shd w:val="clear" w:color="auto" w:fill="auto"/>
          </w:tcPr>
          <w:p w:rsidR="00415E81" w:rsidRPr="0016237F" w:rsidRDefault="00415E81" w:rsidP="007656C7">
            <w:pPr>
              <w:jc w:val="center"/>
            </w:pPr>
            <w:r w:rsidRPr="0016237F">
              <w:t>0/1</w:t>
            </w:r>
          </w:p>
        </w:tc>
        <w:tc>
          <w:tcPr>
            <w:tcW w:w="654" w:type="pct"/>
            <w:shd w:val="clear" w:color="auto" w:fill="auto"/>
          </w:tcPr>
          <w:p w:rsidR="00415E81" w:rsidRPr="0016237F" w:rsidRDefault="00415E81" w:rsidP="007656C7">
            <w:pPr>
              <w:jc w:val="center"/>
            </w:pPr>
            <w:r w:rsidRPr="0016237F">
              <w:t>0/6</w:t>
            </w:r>
          </w:p>
        </w:tc>
        <w:tc>
          <w:tcPr>
            <w:tcW w:w="1593" w:type="pct"/>
          </w:tcPr>
          <w:p w:rsidR="00415E81" w:rsidRPr="0016237F" w:rsidRDefault="00415E81" w:rsidP="007656C7">
            <w:pPr>
              <w:jc w:val="center"/>
            </w:pPr>
            <w:r w:rsidRPr="0016237F">
              <w:t>0,72</w:t>
            </w:r>
          </w:p>
        </w:tc>
      </w:tr>
      <w:tr w:rsidR="00415E81" w:rsidRPr="0016237F" w:rsidTr="007656C7">
        <w:trPr>
          <w:jc w:val="center"/>
        </w:trPr>
        <w:tc>
          <w:tcPr>
            <w:tcW w:w="735" w:type="pct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2013/14</w:t>
            </w:r>
          </w:p>
        </w:tc>
        <w:tc>
          <w:tcPr>
            <w:tcW w:w="654" w:type="pct"/>
          </w:tcPr>
          <w:p w:rsidR="00415E81" w:rsidRPr="0016237F" w:rsidRDefault="00415E81" w:rsidP="007656C7">
            <w:pPr>
              <w:jc w:val="center"/>
            </w:pPr>
            <w:r w:rsidRPr="0016237F">
              <w:t>0/1</w:t>
            </w:r>
          </w:p>
        </w:tc>
        <w:tc>
          <w:tcPr>
            <w:tcW w:w="627" w:type="pct"/>
          </w:tcPr>
          <w:p w:rsidR="00415E81" w:rsidRPr="0016237F" w:rsidRDefault="00415E81" w:rsidP="007656C7">
            <w:pPr>
              <w:jc w:val="center"/>
            </w:pPr>
            <w:r w:rsidRPr="0016237F">
              <w:t>0/2</w:t>
            </w:r>
          </w:p>
        </w:tc>
        <w:tc>
          <w:tcPr>
            <w:tcW w:w="736" w:type="pct"/>
          </w:tcPr>
          <w:p w:rsidR="00415E81" w:rsidRPr="0016237F" w:rsidRDefault="00415E81" w:rsidP="007656C7">
            <w:pPr>
              <w:jc w:val="center"/>
            </w:pPr>
            <w:r w:rsidRPr="0016237F">
              <w:t>0/2</w:t>
            </w:r>
          </w:p>
        </w:tc>
        <w:tc>
          <w:tcPr>
            <w:tcW w:w="654" w:type="pct"/>
          </w:tcPr>
          <w:p w:rsidR="00415E81" w:rsidRPr="0016237F" w:rsidRDefault="00415E81" w:rsidP="007656C7">
            <w:pPr>
              <w:jc w:val="center"/>
            </w:pPr>
            <w:r w:rsidRPr="0016237F">
              <w:t>0/5</w:t>
            </w:r>
          </w:p>
        </w:tc>
        <w:tc>
          <w:tcPr>
            <w:tcW w:w="1593" w:type="pct"/>
          </w:tcPr>
          <w:p w:rsidR="00415E81" w:rsidRPr="0016237F" w:rsidRDefault="00415E81" w:rsidP="007656C7">
            <w:pPr>
              <w:jc w:val="center"/>
            </w:pPr>
            <w:r w:rsidRPr="0016237F">
              <w:t>0,63</w:t>
            </w:r>
          </w:p>
        </w:tc>
      </w:tr>
      <w:tr w:rsidR="00415E81" w:rsidRPr="0016237F" w:rsidTr="007656C7">
        <w:trPr>
          <w:jc w:val="center"/>
        </w:trPr>
        <w:tc>
          <w:tcPr>
            <w:tcW w:w="735" w:type="pct"/>
            <w:shd w:val="clear" w:color="auto" w:fill="auto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2014/15</w:t>
            </w:r>
          </w:p>
        </w:tc>
        <w:tc>
          <w:tcPr>
            <w:tcW w:w="654" w:type="pct"/>
            <w:shd w:val="clear" w:color="auto" w:fill="auto"/>
          </w:tcPr>
          <w:p w:rsidR="00415E81" w:rsidRPr="0016237F" w:rsidRDefault="00415E81" w:rsidP="007656C7">
            <w:pPr>
              <w:jc w:val="center"/>
            </w:pPr>
            <w:r w:rsidRPr="0016237F">
              <w:t>0/2</w:t>
            </w:r>
          </w:p>
        </w:tc>
        <w:tc>
          <w:tcPr>
            <w:tcW w:w="627" w:type="pct"/>
            <w:shd w:val="clear" w:color="auto" w:fill="auto"/>
          </w:tcPr>
          <w:p w:rsidR="00415E81" w:rsidRPr="0016237F" w:rsidRDefault="00415E81" w:rsidP="007656C7">
            <w:pPr>
              <w:jc w:val="center"/>
            </w:pPr>
            <w:r w:rsidRPr="0016237F">
              <w:t>0/2</w:t>
            </w:r>
          </w:p>
        </w:tc>
        <w:tc>
          <w:tcPr>
            <w:tcW w:w="736" w:type="pct"/>
            <w:shd w:val="clear" w:color="auto" w:fill="auto"/>
          </w:tcPr>
          <w:p w:rsidR="00415E81" w:rsidRPr="0016237F" w:rsidRDefault="00415E81" w:rsidP="007656C7">
            <w:pPr>
              <w:jc w:val="center"/>
            </w:pPr>
            <w:r w:rsidRPr="0016237F">
              <w:t>0/2</w:t>
            </w:r>
          </w:p>
        </w:tc>
        <w:tc>
          <w:tcPr>
            <w:tcW w:w="654" w:type="pct"/>
            <w:shd w:val="clear" w:color="auto" w:fill="auto"/>
          </w:tcPr>
          <w:p w:rsidR="00415E81" w:rsidRPr="0016237F" w:rsidRDefault="00415E81" w:rsidP="007656C7">
            <w:pPr>
              <w:jc w:val="center"/>
            </w:pPr>
            <w:r w:rsidRPr="0016237F">
              <w:t>0/6</w:t>
            </w:r>
          </w:p>
        </w:tc>
        <w:tc>
          <w:tcPr>
            <w:tcW w:w="1593" w:type="pct"/>
          </w:tcPr>
          <w:p w:rsidR="00415E81" w:rsidRPr="0016237F" w:rsidRDefault="00415E81" w:rsidP="007656C7">
            <w:pPr>
              <w:jc w:val="center"/>
            </w:pPr>
            <w:r w:rsidRPr="0016237F">
              <w:t>0,72</w:t>
            </w:r>
          </w:p>
        </w:tc>
      </w:tr>
    </w:tbl>
    <w:p w:rsidR="00415E81" w:rsidRPr="0016237F" w:rsidRDefault="00415E81" w:rsidP="00415E81">
      <w:pPr>
        <w:tabs>
          <w:tab w:val="left" w:pos="851"/>
        </w:tabs>
        <w:jc w:val="center"/>
      </w:pPr>
    </w:p>
    <w:p w:rsidR="00415E81" w:rsidRPr="0016237F" w:rsidRDefault="00415E81" w:rsidP="00415E81">
      <w:pPr>
        <w:tabs>
          <w:tab w:val="left" w:pos="851"/>
        </w:tabs>
        <w:ind w:firstLine="851"/>
        <w:rPr>
          <w:u w:val="single"/>
        </w:rPr>
      </w:pPr>
      <w:r w:rsidRPr="0016237F">
        <w:rPr>
          <w:u w:val="single"/>
        </w:rPr>
        <w:t>Количество учащихся, обучающихся по индивидуальной образовательной программе</w:t>
      </w:r>
    </w:p>
    <w:p w:rsidR="00415E81" w:rsidRPr="0016237F" w:rsidRDefault="00415E81" w:rsidP="00415E81">
      <w:pPr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1"/>
        <w:gridCol w:w="1897"/>
        <w:gridCol w:w="1819"/>
        <w:gridCol w:w="2135"/>
        <w:gridCol w:w="1897"/>
        <w:gridCol w:w="4624"/>
      </w:tblGrid>
      <w:tr w:rsidR="00415E81" w:rsidRPr="0016237F" w:rsidTr="007656C7">
        <w:trPr>
          <w:jc w:val="center"/>
        </w:trPr>
        <w:tc>
          <w:tcPr>
            <w:tcW w:w="735" w:type="pct"/>
            <w:vMerge w:val="restart"/>
            <w:shd w:val="clear" w:color="auto" w:fill="F2F2F2"/>
            <w:vAlign w:val="center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Учебный год</w:t>
            </w:r>
          </w:p>
        </w:tc>
        <w:tc>
          <w:tcPr>
            <w:tcW w:w="4265" w:type="pct"/>
            <w:gridSpan w:val="5"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Количество учащихся, обучающихся на дому</w:t>
            </w:r>
          </w:p>
        </w:tc>
      </w:tr>
      <w:tr w:rsidR="00415E81" w:rsidRPr="0016237F" w:rsidTr="007656C7">
        <w:trPr>
          <w:jc w:val="center"/>
        </w:trPr>
        <w:tc>
          <w:tcPr>
            <w:tcW w:w="735" w:type="pct"/>
            <w:vMerge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</w:p>
        </w:tc>
        <w:tc>
          <w:tcPr>
            <w:tcW w:w="654" w:type="pct"/>
            <w:shd w:val="clear" w:color="auto" w:fill="F2F2F2"/>
          </w:tcPr>
          <w:p w:rsidR="00415E81" w:rsidRPr="0016237F" w:rsidRDefault="00415E81" w:rsidP="007656C7">
            <w:pPr>
              <w:pStyle w:val="a9"/>
              <w:tabs>
                <w:tab w:val="left" w:pos="993"/>
              </w:tabs>
              <w:ind w:left="0"/>
              <w:jc w:val="center"/>
              <w:rPr>
                <w:b/>
              </w:rPr>
            </w:pPr>
            <w:r w:rsidRPr="0016237F">
              <w:rPr>
                <w:b/>
              </w:rPr>
              <w:t>1- 4 классы</w:t>
            </w:r>
          </w:p>
          <w:p w:rsidR="00415E81" w:rsidRPr="0016237F" w:rsidRDefault="00415E81" w:rsidP="007656C7">
            <w:pPr>
              <w:jc w:val="center"/>
              <w:rPr>
                <w:b/>
              </w:rPr>
            </w:pPr>
          </w:p>
        </w:tc>
        <w:tc>
          <w:tcPr>
            <w:tcW w:w="627" w:type="pct"/>
            <w:shd w:val="clear" w:color="auto" w:fill="F2F2F2"/>
          </w:tcPr>
          <w:p w:rsidR="00415E81" w:rsidRPr="0016237F" w:rsidRDefault="00415E81" w:rsidP="007656C7">
            <w:pPr>
              <w:pStyle w:val="a9"/>
              <w:tabs>
                <w:tab w:val="left" w:pos="993"/>
              </w:tabs>
              <w:ind w:left="0"/>
              <w:jc w:val="center"/>
              <w:rPr>
                <w:b/>
              </w:rPr>
            </w:pPr>
            <w:r w:rsidRPr="0016237F">
              <w:rPr>
                <w:b/>
              </w:rPr>
              <w:t>5-9 классы</w:t>
            </w:r>
          </w:p>
          <w:p w:rsidR="00415E81" w:rsidRPr="0016237F" w:rsidRDefault="00415E81" w:rsidP="007656C7">
            <w:pPr>
              <w:jc w:val="center"/>
              <w:rPr>
                <w:b/>
              </w:rPr>
            </w:pPr>
          </w:p>
        </w:tc>
        <w:tc>
          <w:tcPr>
            <w:tcW w:w="736" w:type="pct"/>
            <w:shd w:val="clear" w:color="auto" w:fill="F2F2F2"/>
          </w:tcPr>
          <w:p w:rsidR="00415E81" w:rsidRPr="0016237F" w:rsidRDefault="00415E81" w:rsidP="007656C7">
            <w:pPr>
              <w:pStyle w:val="a9"/>
              <w:tabs>
                <w:tab w:val="left" w:pos="993"/>
              </w:tabs>
              <w:ind w:left="0"/>
              <w:jc w:val="center"/>
              <w:rPr>
                <w:b/>
              </w:rPr>
            </w:pPr>
            <w:r w:rsidRPr="0016237F">
              <w:rPr>
                <w:b/>
              </w:rPr>
              <w:t>10-11 классы</w:t>
            </w:r>
          </w:p>
          <w:p w:rsidR="00415E81" w:rsidRPr="0016237F" w:rsidRDefault="00415E81" w:rsidP="007656C7">
            <w:pPr>
              <w:jc w:val="center"/>
              <w:rPr>
                <w:b/>
              </w:rPr>
            </w:pPr>
          </w:p>
        </w:tc>
        <w:tc>
          <w:tcPr>
            <w:tcW w:w="654" w:type="pct"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Всего уч-ся</w:t>
            </w:r>
          </w:p>
          <w:p w:rsidR="00415E81" w:rsidRPr="0016237F" w:rsidRDefault="00415E81" w:rsidP="007656C7">
            <w:pPr>
              <w:jc w:val="center"/>
              <w:rPr>
                <w:b/>
              </w:rPr>
            </w:pPr>
          </w:p>
        </w:tc>
        <w:tc>
          <w:tcPr>
            <w:tcW w:w="1593" w:type="pct"/>
            <w:shd w:val="clear" w:color="auto" w:fill="F2F2F2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% от общего количества уч-ся</w:t>
            </w:r>
          </w:p>
        </w:tc>
      </w:tr>
      <w:tr w:rsidR="00415E81" w:rsidRPr="0016237F" w:rsidTr="007656C7">
        <w:trPr>
          <w:jc w:val="center"/>
        </w:trPr>
        <w:tc>
          <w:tcPr>
            <w:tcW w:w="735" w:type="pct"/>
            <w:shd w:val="clear" w:color="auto" w:fill="auto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2012/13</w:t>
            </w:r>
          </w:p>
        </w:tc>
        <w:tc>
          <w:tcPr>
            <w:tcW w:w="654" w:type="pct"/>
            <w:shd w:val="clear" w:color="auto" w:fill="auto"/>
          </w:tcPr>
          <w:p w:rsidR="00415E81" w:rsidRPr="0016237F" w:rsidRDefault="00415E81" w:rsidP="007656C7">
            <w:pPr>
              <w:jc w:val="center"/>
            </w:pPr>
            <w:r w:rsidRPr="0016237F">
              <w:t>4</w:t>
            </w:r>
          </w:p>
        </w:tc>
        <w:tc>
          <w:tcPr>
            <w:tcW w:w="627" w:type="pct"/>
            <w:shd w:val="clear" w:color="auto" w:fill="auto"/>
          </w:tcPr>
          <w:p w:rsidR="00415E81" w:rsidRPr="0016237F" w:rsidRDefault="00415E81" w:rsidP="007656C7">
            <w:pPr>
              <w:jc w:val="center"/>
            </w:pPr>
            <w:r w:rsidRPr="0016237F">
              <w:t>13</w:t>
            </w:r>
          </w:p>
        </w:tc>
        <w:tc>
          <w:tcPr>
            <w:tcW w:w="736" w:type="pct"/>
            <w:shd w:val="clear" w:color="auto" w:fill="auto"/>
          </w:tcPr>
          <w:p w:rsidR="00415E81" w:rsidRPr="0016237F" w:rsidRDefault="00415E81" w:rsidP="007656C7">
            <w:pPr>
              <w:jc w:val="center"/>
            </w:pPr>
            <w:r w:rsidRPr="0016237F">
              <w:t>1</w:t>
            </w:r>
          </w:p>
        </w:tc>
        <w:tc>
          <w:tcPr>
            <w:tcW w:w="654" w:type="pct"/>
            <w:shd w:val="clear" w:color="auto" w:fill="auto"/>
          </w:tcPr>
          <w:p w:rsidR="00415E81" w:rsidRPr="0016237F" w:rsidRDefault="00415E81" w:rsidP="007656C7">
            <w:pPr>
              <w:jc w:val="center"/>
            </w:pPr>
            <w:r w:rsidRPr="0016237F">
              <w:t>18</w:t>
            </w:r>
          </w:p>
        </w:tc>
        <w:tc>
          <w:tcPr>
            <w:tcW w:w="1593" w:type="pct"/>
          </w:tcPr>
          <w:p w:rsidR="00415E81" w:rsidRPr="0016237F" w:rsidRDefault="00415E81" w:rsidP="007656C7">
            <w:pPr>
              <w:jc w:val="center"/>
            </w:pPr>
            <w:r w:rsidRPr="0016237F">
              <w:t>2,17</w:t>
            </w:r>
          </w:p>
        </w:tc>
      </w:tr>
      <w:tr w:rsidR="00415E81" w:rsidRPr="0016237F" w:rsidTr="007656C7">
        <w:trPr>
          <w:jc w:val="center"/>
        </w:trPr>
        <w:tc>
          <w:tcPr>
            <w:tcW w:w="735" w:type="pct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2013/14</w:t>
            </w:r>
          </w:p>
        </w:tc>
        <w:tc>
          <w:tcPr>
            <w:tcW w:w="654" w:type="pct"/>
          </w:tcPr>
          <w:p w:rsidR="00415E81" w:rsidRPr="0016237F" w:rsidRDefault="00415E81" w:rsidP="007656C7">
            <w:pPr>
              <w:jc w:val="center"/>
            </w:pPr>
            <w:r w:rsidRPr="0016237F">
              <w:t>3</w:t>
            </w:r>
          </w:p>
        </w:tc>
        <w:tc>
          <w:tcPr>
            <w:tcW w:w="627" w:type="pct"/>
          </w:tcPr>
          <w:p w:rsidR="00415E81" w:rsidRPr="0016237F" w:rsidRDefault="00415E81" w:rsidP="007656C7">
            <w:pPr>
              <w:jc w:val="center"/>
            </w:pPr>
            <w:r w:rsidRPr="0016237F">
              <w:t>6</w:t>
            </w:r>
          </w:p>
        </w:tc>
        <w:tc>
          <w:tcPr>
            <w:tcW w:w="736" w:type="pct"/>
          </w:tcPr>
          <w:p w:rsidR="00415E81" w:rsidRPr="0016237F" w:rsidRDefault="00415E81" w:rsidP="007656C7">
            <w:pPr>
              <w:jc w:val="center"/>
            </w:pPr>
            <w:r w:rsidRPr="0016237F">
              <w:t>1</w:t>
            </w:r>
          </w:p>
        </w:tc>
        <w:tc>
          <w:tcPr>
            <w:tcW w:w="654" w:type="pct"/>
          </w:tcPr>
          <w:p w:rsidR="00415E81" w:rsidRPr="0016237F" w:rsidRDefault="00415E81" w:rsidP="007656C7">
            <w:pPr>
              <w:jc w:val="center"/>
            </w:pPr>
            <w:r w:rsidRPr="0016237F">
              <w:t>10</w:t>
            </w:r>
          </w:p>
        </w:tc>
        <w:tc>
          <w:tcPr>
            <w:tcW w:w="1593" w:type="pct"/>
          </w:tcPr>
          <w:p w:rsidR="00415E81" w:rsidRPr="0016237F" w:rsidRDefault="00415E81" w:rsidP="007656C7">
            <w:pPr>
              <w:jc w:val="center"/>
            </w:pPr>
            <w:r w:rsidRPr="0016237F">
              <w:t>1,25</w:t>
            </w:r>
          </w:p>
        </w:tc>
      </w:tr>
      <w:tr w:rsidR="00415E81" w:rsidRPr="0016237F" w:rsidTr="007656C7">
        <w:trPr>
          <w:jc w:val="center"/>
        </w:trPr>
        <w:tc>
          <w:tcPr>
            <w:tcW w:w="735" w:type="pct"/>
            <w:shd w:val="clear" w:color="auto" w:fill="auto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2014/15</w:t>
            </w:r>
          </w:p>
        </w:tc>
        <w:tc>
          <w:tcPr>
            <w:tcW w:w="654" w:type="pct"/>
            <w:shd w:val="clear" w:color="auto" w:fill="auto"/>
          </w:tcPr>
          <w:p w:rsidR="00415E81" w:rsidRPr="0016237F" w:rsidRDefault="00415E81" w:rsidP="007656C7">
            <w:pPr>
              <w:jc w:val="center"/>
            </w:pPr>
            <w:r w:rsidRPr="0016237F">
              <w:t>3</w:t>
            </w:r>
          </w:p>
        </w:tc>
        <w:tc>
          <w:tcPr>
            <w:tcW w:w="627" w:type="pct"/>
            <w:shd w:val="clear" w:color="auto" w:fill="auto"/>
          </w:tcPr>
          <w:p w:rsidR="00415E81" w:rsidRPr="0016237F" w:rsidRDefault="00415E81" w:rsidP="007656C7">
            <w:pPr>
              <w:jc w:val="center"/>
            </w:pPr>
            <w:r w:rsidRPr="0016237F">
              <w:t>1</w:t>
            </w:r>
          </w:p>
        </w:tc>
        <w:tc>
          <w:tcPr>
            <w:tcW w:w="736" w:type="pct"/>
            <w:shd w:val="clear" w:color="auto" w:fill="auto"/>
          </w:tcPr>
          <w:p w:rsidR="00415E81" w:rsidRPr="0016237F" w:rsidRDefault="00415E81" w:rsidP="007656C7">
            <w:pPr>
              <w:jc w:val="center"/>
            </w:pPr>
            <w:r w:rsidRPr="0016237F">
              <w:t>0</w:t>
            </w:r>
          </w:p>
        </w:tc>
        <w:tc>
          <w:tcPr>
            <w:tcW w:w="654" w:type="pct"/>
            <w:shd w:val="clear" w:color="auto" w:fill="auto"/>
          </w:tcPr>
          <w:p w:rsidR="00415E81" w:rsidRPr="0016237F" w:rsidRDefault="00415E81" w:rsidP="007656C7">
            <w:pPr>
              <w:jc w:val="center"/>
            </w:pPr>
            <w:r w:rsidRPr="0016237F">
              <w:t>4</w:t>
            </w:r>
          </w:p>
        </w:tc>
        <w:tc>
          <w:tcPr>
            <w:tcW w:w="1593" w:type="pct"/>
          </w:tcPr>
          <w:p w:rsidR="00415E81" w:rsidRPr="0016237F" w:rsidRDefault="00415E81" w:rsidP="007656C7">
            <w:pPr>
              <w:jc w:val="center"/>
            </w:pPr>
            <w:r w:rsidRPr="0016237F">
              <w:t>0,48</w:t>
            </w:r>
          </w:p>
        </w:tc>
      </w:tr>
    </w:tbl>
    <w:p w:rsidR="00415E81" w:rsidRPr="0016237F" w:rsidRDefault="00415E81" w:rsidP="00415E81">
      <w:pPr>
        <w:jc w:val="both"/>
      </w:pPr>
    </w:p>
    <w:p w:rsidR="00415E81" w:rsidRPr="0016237F" w:rsidRDefault="00415E81" w:rsidP="00415E81">
      <w:pPr>
        <w:ind w:firstLine="851"/>
        <w:rPr>
          <w:u w:val="single"/>
        </w:rPr>
      </w:pPr>
      <w:r w:rsidRPr="0016237F">
        <w:rPr>
          <w:u w:val="single"/>
        </w:rPr>
        <w:t>Объем услуг психолого-педагогической поддержки участников образовательного процесса</w:t>
      </w:r>
    </w:p>
    <w:p w:rsidR="00415E81" w:rsidRPr="0016237F" w:rsidRDefault="00415E81" w:rsidP="00415E81">
      <w:pPr>
        <w:ind w:firstLine="851"/>
        <w:rPr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8789"/>
        <w:gridCol w:w="1700"/>
        <w:gridCol w:w="1703"/>
        <w:gridCol w:w="1778"/>
      </w:tblGrid>
      <w:tr w:rsidR="00415E81" w:rsidRPr="0016237F" w:rsidTr="007656C7">
        <w:trPr>
          <w:trHeight w:val="299"/>
        </w:trPr>
        <w:tc>
          <w:tcPr>
            <w:tcW w:w="184" w:type="pct"/>
            <w:vMerge w:val="restart"/>
            <w:shd w:val="clear" w:color="auto" w:fill="F2F2F2" w:themeFill="background1" w:themeFillShade="F2"/>
            <w:vAlign w:val="center"/>
            <w:hideMark/>
          </w:tcPr>
          <w:p w:rsidR="00415E81" w:rsidRPr="0016237F" w:rsidRDefault="00415E81" w:rsidP="007656C7">
            <w:pPr>
              <w:jc w:val="center"/>
              <w:rPr>
                <w:b/>
                <w:bCs/>
              </w:rPr>
            </w:pPr>
            <w:r w:rsidRPr="0016237F">
              <w:rPr>
                <w:b/>
                <w:bCs/>
              </w:rPr>
              <w:t>№</w:t>
            </w:r>
          </w:p>
        </w:tc>
        <w:tc>
          <w:tcPr>
            <w:tcW w:w="3030" w:type="pct"/>
            <w:vMerge w:val="restart"/>
            <w:shd w:val="clear" w:color="auto" w:fill="F2F2F2" w:themeFill="background1" w:themeFillShade="F2"/>
            <w:vAlign w:val="center"/>
            <w:hideMark/>
          </w:tcPr>
          <w:p w:rsidR="00415E81" w:rsidRPr="0016237F" w:rsidRDefault="00415E81" w:rsidP="007656C7">
            <w:pPr>
              <w:jc w:val="center"/>
              <w:rPr>
                <w:b/>
                <w:bCs/>
              </w:rPr>
            </w:pPr>
            <w:r w:rsidRPr="0016237F">
              <w:rPr>
                <w:b/>
                <w:bCs/>
              </w:rPr>
              <w:t>Услуга</w:t>
            </w:r>
          </w:p>
        </w:tc>
        <w:tc>
          <w:tcPr>
            <w:tcW w:w="1786" w:type="pct"/>
            <w:gridSpan w:val="3"/>
            <w:shd w:val="clear" w:color="auto" w:fill="F2F2F2" w:themeFill="background1" w:themeFillShade="F2"/>
            <w:vAlign w:val="center"/>
            <w:hideMark/>
          </w:tcPr>
          <w:p w:rsidR="00415E81" w:rsidRPr="0016237F" w:rsidRDefault="00415E81" w:rsidP="007656C7">
            <w:pPr>
              <w:jc w:val="center"/>
              <w:rPr>
                <w:b/>
                <w:bCs/>
              </w:rPr>
            </w:pPr>
            <w:r w:rsidRPr="0016237F">
              <w:rPr>
                <w:rFonts w:eastAsia="Calibri"/>
                <w:b/>
              </w:rPr>
              <w:t>Количество</w:t>
            </w:r>
          </w:p>
        </w:tc>
      </w:tr>
      <w:tr w:rsidR="00415E81" w:rsidRPr="0016237F" w:rsidTr="007656C7">
        <w:trPr>
          <w:trHeight w:val="299"/>
        </w:trPr>
        <w:tc>
          <w:tcPr>
            <w:tcW w:w="184" w:type="pct"/>
            <w:vMerge/>
            <w:shd w:val="clear" w:color="auto" w:fill="F2F2F2" w:themeFill="background1" w:themeFillShade="F2"/>
            <w:vAlign w:val="center"/>
            <w:hideMark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</w:p>
        </w:tc>
        <w:tc>
          <w:tcPr>
            <w:tcW w:w="3030" w:type="pct"/>
            <w:vMerge/>
            <w:shd w:val="clear" w:color="auto" w:fill="F2F2F2" w:themeFill="background1" w:themeFillShade="F2"/>
            <w:vAlign w:val="center"/>
            <w:hideMark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</w:p>
        </w:tc>
        <w:tc>
          <w:tcPr>
            <w:tcW w:w="586" w:type="pct"/>
            <w:shd w:val="clear" w:color="auto" w:fill="F2F2F2" w:themeFill="background1" w:themeFillShade="F2"/>
            <w:vAlign w:val="center"/>
            <w:hideMark/>
          </w:tcPr>
          <w:p w:rsidR="00415E81" w:rsidRPr="0016237F" w:rsidRDefault="00415E81" w:rsidP="007656C7">
            <w:pPr>
              <w:jc w:val="center"/>
              <w:rPr>
                <w:rFonts w:eastAsia="Calibri"/>
                <w:b/>
              </w:rPr>
            </w:pPr>
            <w:r w:rsidRPr="0016237F">
              <w:rPr>
                <w:rFonts w:eastAsia="Calibri"/>
                <w:b/>
              </w:rPr>
              <w:t xml:space="preserve">2012-2013 </w:t>
            </w:r>
          </w:p>
          <w:p w:rsidR="00415E81" w:rsidRPr="0016237F" w:rsidRDefault="00415E81" w:rsidP="007656C7">
            <w:pPr>
              <w:jc w:val="center"/>
              <w:rPr>
                <w:rFonts w:eastAsia="Calibri"/>
                <w:b/>
              </w:rPr>
            </w:pPr>
            <w:r w:rsidRPr="0016237F">
              <w:rPr>
                <w:rFonts w:eastAsia="Calibri"/>
                <w:b/>
              </w:rPr>
              <w:t>учебный год</w:t>
            </w:r>
          </w:p>
        </w:tc>
        <w:tc>
          <w:tcPr>
            <w:tcW w:w="587" w:type="pct"/>
            <w:shd w:val="clear" w:color="auto" w:fill="F2F2F2" w:themeFill="background1" w:themeFillShade="F2"/>
            <w:vAlign w:val="center"/>
          </w:tcPr>
          <w:p w:rsidR="00415E81" w:rsidRPr="0016237F" w:rsidRDefault="00415E81" w:rsidP="007656C7">
            <w:pPr>
              <w:jc w:val="center"/>
              <w:rPr>
                <w:rFonts w:eastAsia="Calibri"/>
                <w:b/>
              </w:rPr>
            </w:pPr>
            <w:r w:rsidRPr="0016237F">
              <w:rPr>
                <w:rFonts w:eastAsia="Calibri"/>
                <w:b/>
              </w:rPr>
              <w:t xml:space="preserve">2013-2014 </w:t>
            </w:r>
          </w:p>
          <w:p w:rsidR="00415E81" w:rsidRPr="0016237F" w:rsidRDefault="00415E81" w:rsidP="007656C7">
            <w:pPr>
              <w:jc w:val="center"/>
              <w:rPr>
                <w:rFonts w:eastAsia="Calibri"/>
                <w:b/>
              </w:rPr>
            </w:pPr>
            <w:r w:rsidRPr="0016237F">
              <w:rPr>
                <w:rFonts w:eastAsia="Calibri"/>
                <w:b/>
              </w:rPr>
              <w:t>учебный год</w:t>
            </w:r>
          </w:p>
        </w:tc>
        <w:tc>
          <w:tcPr>
            <w:tcW w:w="613" w:type="pct"/>
            <w:shd w:val="clear" w:color="auto" w:fill="F2F2F2" w:themeFill="background1" w:themeFillShade="F2"/>
            <w:vAlign w:val="center"/>
          </w:tcPr>
          <w:p w:rsidR="00415E81" w:rsidRPr="0016237F" w:rsidRDefault="00415E81" w:rsidP="007656C7">
            <w:pPr>
              <w:jc w:val="center"/>
              <w:rPr>
                <w:rFonts w:eastAsia="Calibri"/>
                <w:b/>
              </w:rPr>
            </w:pPr>
            <w:r w:rsidRPr="0016237F">
              <w:rPr>
                <w:rFonts w:eastAsia="Calibri"/>
                <w:b/>
              </w:rPr>
              <w:t xml:space="preserve">2014-2015 </w:t>
            </w:r>
          </w:p>
          <w:p w:rsidR="00415E81" w:rsidRPr="0016237F" w:rsidRDefault="00415E81" w:rsidP="007656C7">
            <w:pPr>
              <w:jc w:val="center"/>
              <w:rPr>
                <w:rFonts w:eastAsia="Calibri"/>
                <w:b/>
              </w:rPr>
            </w:pPr>
            <w:r w:rsidRPr="0016237F">
              <w:rPr>
                <w:rFonts w:eastAsia="Calibri"/>
                <w:b/>
              </w:rPr>
              <w:t>учебный год</w:t>
            </w:r>
          </w:p>
        </w:tc>
      </w:tr>
      <w:tr w:rsidR="00415E81" w:rsidRPr="0016237F" w:rsidTr="007656C7">
        <w:trPr>
          <w:trHeight w:val="262"/>
        </w:trPr>
        <w:tc>
          <w:tcPr>
            <w:tcW w:w="184" w:type="pct"/>
            <w:hideMark/>
          </w:tcPr>
          <w:p w:rsidR="00415E81" w:rsidRPr="0016237F" w:rsidRDefault="00415E81" w:rsidP="007656C7">
            <w:r w:rsidRPr="0016237F">
              <w:t>1.</w:t>
            </w:r>
          </w:p>
        </w:tc>
        <w:tc>
          <w:tcPr>
            <w:tcW w:w="3030" w:type="pct"/>
            <w:hideMark/>
          </w:tcPr>
          <w:p w:rsidR="00415E81" w:rsidRPr="0016237F" w:rsidRDefault="00415E81" w:rsidP="007656C7">
            <w:r w:rsidRPr="0016237F">
              <w:t>Индивидуальные консультации учащихся</w:t>
            </w:r>
          </w:p>
        </w:tc>
        <w:tc>
          <w:tcPr>
            <w:tcW w:w="586" w:type="pct"/>
            <w:hideMark/>
          </w:tcPr>
          <w:p w:rsidR="00415E81" w:rsidRPr="0016237F" w:rsidRDefault="00415E81" w:rsidP="007656C7">
            <w:pPr>
              <w:ind w:firstLine="741"/>
            </w:pPr>
            <w:r w:rsidRPr="0016237F">
              <w:t xml:space="preserve">67 </w:t>
            </w:r>
          </w:p>
        </w:tc>
        <w:tc>
          <w:tcPr>
            <w:tcW w:w="587" w:type="pct"/>
          </w:tcPr>
          <w:p w:rsidR="00415E81" w:rsidRPr="0016237F" w:rsidRDefault="00415E81" w:rsidP="007656C7">
            <w:pPr>
              <w:ind w:firstLine="741"/>
              <w:rPr>
                <w:bCs/>
              </w:rPr>
            </w:pPr>
          </w:p>
        </w:tc>
        <w:tc>
          <w:tcPr>
            <w:tcW w:w="613" w:type="pct"/>
            <w:shd w:val="clear" w:color="auto" w:fill="FFFFFF"/>
          </w:tcPr>
          <w:p w:rsidR="00415E81" w:rsidRPr="0016237F" w:rsidRDefault="00415E81" w:rsidP="007656C7">
            <w:pPr>
              <w:ind w:firstLine="741"/>
              <w:rPr>
                <w:bCs/>
              </w:rPr>
            </w:pPr>
            <w:r w:rsidRPr="0016237F">
              <w:rPr>
                <w:bCs/>
              </w:rPr>
              <w:t xml:space="preserve">200 </w:t>
            </w:r>
          </w:p>
        </w:tc>
      </w:tr>
      <w:tr w:rsidR="00415E81" w:rsidRPr="0016237F" w:rsidTr="007656C7">
        <w:trPr>
          <w:trHeight w:val="262"/>
        </w:trPr>
        <w:tc>
          <w:tcPr>
            <w:tcW w:w="184" w:type="pct"/>
            <w:hideMark/>
          </w:tcPr>
          <w:p w:rsidR="00415E81" w:rsidRPr="0016237F" w:rsidRDefault="00415E81" w:rsidP="007656C7">
            <w:r w:rsidRPr="0016237F">
              <w:t>2.</w:t>
            </w:r>
          </w:p>
        </w:tc>
        <w:tc>
          <w:tcPr>
            <w:tcW w:w="3030" w:type="pct"/>
            <w:hideMark/>
          </w:tcPr>
          <w:p w:rsidR="00415E81" w:rsidRPr="0016237F" w:rsidRDefault="00415E81" w:rsidP="007656C7">
            <w:r w:rsidRPr="0016237F">
              <w:t>Индивидуальные консультации родителей</w:t>
            </w:r>
          </w:p>
        </w:tc>
        <w:tc>
          <w:tcPr>
            <w:tcW w:w="586" w:type="pct"/>
            <w:hideMark/>
          </w:tcPr>
          <w:p w:rsidR="00415E81" w:rsidRPr="0016237F" w:rsidRDefault="00415E81" w:rsidP="007656C7">
            <w:pPr>
              <w:ind w:firstLine="741"/>
            </w:pPr>
            <w:r w:rsidRPr="0016237F">
              <w:t>45</w:t>
            </w:r>
          </w:p>
        </w:tc>
        <w:tc>
          <w:tcPr>
            <w:tcW w:w="587" w:type="pct"/>
          </w:tcPr>
          <w:p w:rsidR="00415E81" w:rsidRPr="0016237F" w:rsidRDefault="00415E81" w:rsidP="007656C7">
            <w:pPr>
              <w:ind w:firstLine="741"/>
              <w:rPr>
                <w:bCs/>
              </w:rPr>
            </w:pPr>
          </w:p>
        </w:tc>
        <w:tc>
          <w:tcPr>
            <w:tcW w:w="613" w:type="pct"/>
            <w:shd w:val="clear" w:color="auto" w:fill="FFFFFF"/>
          </w:tcPr>
          <w:p w:rsidR="00415E81" w:rsidRPr="0016237F" w:rsidRDefault="00415E81" w:rsidP="007656C7">
            <w:pPr>
              <w:ind w:firstLine="741"/>
              <w:rPr>
                <w:bCs/>
              </w:rPr>
            </w:pPr>
            <w:r w:rsidRPr="0016237F">
              <w:rPr>
                <w:bCs/>
              </w:rPr>
              <w:t>80</w:t>
            </w:r>
          </w:p>
        </w:tc>
      </w:tr>
      <w:tr w:rsidR="00415E81" w:rsidRPr="0016237F" w:rsidTr="007656C7">
        <w:trPr>
          <w:trHeight w:val="265"/>
        </w:trPr>
        <w:tc>
          <w:tcPr>
            <w:tcW w:w="184" w:type="pct"/>
            <w:hideMark/>
          </w:tcPr>
          <w:p w:rsidR="00415E81" w:rsidRPr="0016237F" w:rsidRDefault="00415E81" w:rsidP="007656C7">
            <w:r w:rsidRPr="0016237F">
              <w:t>3.</w:t>
            </w:r>
          </w:p>
        </w:tc>
        <w:tc>
          <w:tcPr>
            <w:tcW w:w="3030" w:type="pct"/>
            <w:hideMark/>
          </w:tcPr>
          <w:p w:rsidR="00415E81" w:rsidRPr="0016237F" w:rsidRDefault="00415E81" w:rsidP="007656C7">
            <w:r w:rsidRPr="0016237F">
              <w:t>Индивидуальные консультации учителей</w:t>
            </w:r>
          </w:p>
        </w:tc>
        <w:tc>
          <w:tcPr>
            <w:tcW w:w="586" w:type="pct"/>
            <w:hideMark/>
          </w:tcPr>
          <w:p w:rsidR="00415E81" w:rsidRPr="0016237F" w:rsidRDefault="00415E81" w:rsidP="007656C7">
            <w:pPr>
              <w:ind w:firstLine="741"/>
            </w:pPr>
            <w:r w:rsidRPr="0016237F">
              <w:t xml:space="preserve">19 </w:t>
            </w:r>
          </w:p>
        </w:tc>
        <w:tc>
          <w:tcPr>
            <w:tcW w:w="587" w:type="pct"/>
          </w:tcPr>
          <w:p w:rsidR="00415E81" w:rsidRPr="0016237F" w:rsidRDefault="00415E81" w:rsidP="007656C7">
            <w:pPr>
              <w:ind w:firstLine="741"/>
              <w:rPr>
                <w:bCs/>
              </w:rPr>
            </w:pPr>
          </w:p>
        </w:tc>
        <w:tc>
          <w:tcPr>
            <w:tcW w:w="613" w:type="pct"/>
            <w:shd w:val="clear" w:color="auto" w:fill="FFFFFF"/>
          </w:tcPr>
          <w:p w:rsidR="00415E81" w:rsidRPr="0016237F" w:rsidRDefault="00415E81" w:rsidP="007656C7">
            <w:pPr>
              <w:ind w:firstLine="741"/>
              <w:rPr>
                <w:bCs/>
              </w:rPr>
            </w:pPr>
            <w:r w:rsidRPr="0016237F">
              <w:rPr>
                <w:bCs/>
              </w:rPr>
              <w:t xml:space="preserve">40 </w:t>
            </w:r>
          </w:p>
        </w:tc>
      </w:tr>
      <w:tr w:rsidR="00415E81" w:rsidRPr="0016237F" w:rsidTr="007656C7">
        <w:trPr>
          <w:trHeight w:val="141"/>
        </w:trPr>
        <w:tc>
          <w:tcPr>
            <w:tcW w:w="184" w:type="pct"/>
            <w:hideMark/>
          </w:tcPr>
          <w:p w:rsidR="00415E81" w:rsidRPr="0016237F" w:rsidRDefault="00415E81" w:rsidP="007656C7">
            <w:r w:rsidRPr="0016237F">
              <w:t>4.</w:t>
            </w:r>
          </w:p>
        </w:tc>
        <w:tc>
          <w:tcPr>
            <w:tcW w:w="3030" w:type="pct"/>
            <w:hideMark/>
          </w:tcPr>
          <w:p w:rsidR="00415E81" w:rsidRPr="0016237F" w:rsidRDefault="00415E81" w:rsidP="007656C7">
            <w:r w:rsidRPr="0016237F">
              <w:t>Индивидуальная диагностика учащихся</w:t>
            </w:r>
          </w:p>
        </w:tc>
        <w:tc>
          <w:tcPr>
            <w:tcW w:w="586" w:type="pct"/>
            <w:hideMark/>
          </w:tcPr>
          <w:p w:rsidR="00415E81" w:rsidRPr="0016237F" w:rsidRDefault="00415E81" w:rsidP="007656C7">
            <w:pPr>
              <w:ind w:firstLine="741"/>
            </w:pPr>
            <w:r w:rsidRPr="0016237F">
              <w:t xml:space="preserve">3 </w:t>
            </w:r>
          </w:p>
        </w:tc>
        <w:tc>
          <w:tcPr>
            <w:tcW w:w="587" w:type="pct"/>
          </w:tcPr>
          <w:p w:rsidR="00415E81" w:rsidRPr="0016237F" w:rsidRDefault="00415E81" w:rsidP="007656C7">
            <w:pPr>
              <w:ind w:firstLine="741"/>
              <w:rPr>
                <w:bCs/>
              </w:rPr>
            </w:pPr>
            <w:r w:rsidRPr="0016237F">
              <w:rPr>
                <w:bCs/>
              </w:rPr>
              <w:t xml:space="preserve">12 </w:t>
            </w:r>
          </w:p>
        </w:tc>
        <w:tc>
          <w:tcPr>
            <w:tcW w:w="613" w:type="pct"/>
            <w:shd w:val="clear" w:color="auto" w:fill="FFFFFF"/>
          </w:tcPr>
          <w:p w:rsidR="00415E81" w:rsidRPr="0016237F" w:rsidRDefault="00415E81" w:rsidP="007656C7">
            <w:pPr>
              <w:ind w:firstLine="741"/>
              <w:rPr>
                <w:bCs/>
              </w:rPr>
            </w:pPr>
            <w:r w:rsidRPr="0016237F">
              <w:rPr>
                <w:bCs/>
              </w:rPr>
              <w:t xml:space="preserve">87 </w:t>
            </w:r>
          </w:p>
        </w:tc>
      </w:tr>
      <w:tr w:rsidR="00415E81" w:rsidRPr="0016237F" w:rsidTr="007656C7">
        <w:trPr>
          <w:trHeight w:val="273"/>
        </w:trPr>
        <w:tc>
          <w:tcPr>
            <w:tcW w:w="184" w:type="pct"/>
            <w:hideMark/>
          </w:tcPr>
          <w:p w:rsidR="00415E81" w:rsidRPr="0016237F" w:rsidRDefault="00415E81" w:rsidP="007656C7">
            <w:r w:rsidRPr="0016237F">
              <w:t>5.</w:t>
            </w:r>
          </w:p>
        </w:tc>
        <w:tc>
          <w:tcPr>
            <w:tcW w:w="3030" w:type="pct"/>
            <w:hideMark/>
          </w:tcPr>
          <w:p w:rsidR="00415E81" w:rsidRPr="0016237F" w:rsidRDefault="00415E81" w:rsidP="007656C7">
            <w:r w:rsidRPr="0016237F">
              <w:t>Индивидуальная диагностика детей</w:t>
            </w:r>
            <w:proofErr w:type="gramStart"/>
            <w:r w:rsidRPr="0016237F">
              <w:t xml:space="preserve"> ,</w:t>
            </w:r>
            <w:proofErr w:type="gramEnd"/>
            <w:r w:rsidRPr="0016237F">
              <w:t>стоящих на ВШК и ОДН, "группы риска"</w:t>
            </w:r>
          </w:p>
        </w:tc>
        <w:tc>
          <w:tcPr>
            <w:tcW w:w="586" w:type="pct"/>
            <w:hideMark/>
          </w:tcPr>
          <w:p w:rsidR="00415E81" w:rsidRPr="0016237F" w:rsidRDefault="00415E81" w:rsidP="007656C7">
            <w:pPr>
              <w:ind w:firstLine="741"/>
            </w:pPr>
            <w:r w:rsidRPr="0016237F">
              <w:t xml:space="preserve">0 </w:t>
            </w:r>
          </w:p>
        </w:tc>
        <w:tc>
          <w:tcPr>
            <w:tcW w:w="587" w:type="pct"/>
          </w:tcPr>
          <w:p w:rsidR="00415E81" w:rsidRPr="0016237F" w:rsidRDefault="00415E81" w:rsidP="007656C7">
            <w:pPr>
              <w:ind w:firstLine="741"/>
              <w:rPr>
                <w:bCs/>
              </w:rPr>
            </w:pPr>
            <w:r w:rsidRPr="0016237F">
              <w:rPr>
                <w:bCs/>
              </w:rPr>
              <w:t xml:space="preserve">0 </w:t>
            </w:r>
          </w:p>
        </w:tc>
        <w:tc>
          <w:tcPr>
            <w:tcW w:w="613" w:type="pct"/>
            <w:shd w:val="clear" w:color="auto" w:fill="FFFFFF"/>
          </w:tcPr>
          <w:p w:rsidR="00415E81" w:rsidRPr="0016237F" w:rsidRDefault="00415E81" w:rsidP="007656C7">
            <w:pPr>
              <w:ind w:firstLine="741"/>
              <w:rPr>
                <w:bCs/>
              </w:rPr>
            </w:pPr>
            <w:r w:rsidRPr="0016237F">
              <w:rPr>
                <w:bCs/>
              </w:rPr>
              <w:t xml:space="preserve">20 </w:t>
            </w:r>
          </w:p>
        </w:tc>
      </w:tr>
      <w:tr w:rsidR="00415E81" w:rsidRPr="0016237F" w:rsidTr="007656C7">
        <w:trPr>
          <w:trHeight w:val="263"/>
        </w:trPr>
        <w:tc>
          <w:tcPr>
            <w:tcW w:w="184" w:type="pct"/>
            <w:hideMark/>
          </w:tcPr>
          <w:p w:rsidR="00415E81" w:rsidRPr="0016237F" w:rsidRDefault="00415E81" w:rsidP="007656C7">
            <w:r w:rsidRPr="0016237F">
              <w:t>6.</w:t>
            </w:r>
          </w:p>
        </w:tc>
        <w:tc>
          <w:tcPr>
            <w:tcW w:w="3030" w:type="pct"/>
            <w:hideMark/>
          </w:tcPr>
          <w:p w:rsidR="00415E81" w:rsidRPr="0016237F" w:rsidRDefault="00415E81" w:rsidP="007656C7">
            <w:r w:rsidRPr="0016237F">
              <w:t xml:space="preserve">Групповая диагностика </w:t>
            </w:r>
          </w:p>
        </w:tc>
        <w:tc>
          <w:tcPr>
            <w:tcW w:w="586" w:type="pct"/>
            <w:hideMark/>
          </w:tcPr>
          <w:p w:rsidR="00415E81" w:rsidRPr="0016237F" w:rsidRDefault="00415E81" w:rsidP="007656C7">
            <w:pPr>
              <w:ind w:firstLine="741"/>
            </w:pPr>
            <w:r w:rsidRPr="0016237F">
              <w:t xml:space="preserve">17 </w:t>
            </w:r>
          </w:p>
        </w:tc>
        <w:tc>
          <w:tcPr>
            <w:tcW w:w="587" w:type="pct"/>
          </w:tcPr>
          <w:p w:rsidR="00415E81" w:rsidRPr="0016237F" w:rsidRDefault="00415E81" w:rsidP="007656C7">
            <w:pPr>
              <w:ind w:firstLine="741"/>
              <w:rPr>
                <w:bCs/>
              </w:rPr>
            </w:pPr>
            <w:r w:rsidRPr="0016237F">
              <w:rPr>
                <w:bCs/>
              </w:rPr>
              <w:t xml:space="preserve">7 </w:t>
            </w:r>
          </w:p>
        </w:tc>
        <w:tc>
          <w:tcPr>
            <w:tcW w:w="613" w:type="pct"/>
            <w:shd w:val="clear" w:color="auto" w:fill="FFFFFF"/>
          </w:tcPr>
          <w:p w:rsidR="00415E81" w:rsidRPr="0016237F" w:rsidRDefault="00415E81" w:rsidP="007656C7">
            <w:pPr>
              <w:ind w:firstLine="741"/>
              <w:rPr>
                <w:bCs/>
              </w:rPr>
            </w:pPr>
            <w:r w:rsidRPr="0016237F">
              <w:rPr>
                <w:bCs/>
              </w:rPr>
              <w:t xml:space="preserve">32 </w:t>
            </w:r>
          </w:p>
        </w:tc>
      </w:tr>
      <w:tr w:rsidR="00415E81" w:rsidRPr="0016237F" w:rsidTr="007656C7">
        <w:trPr>
          <w:trHeight w:val="267"/>
        </w:trPr>
        <w:tc>
          <w:tcPr>
            <w:tcW w:w="184" w:type="pct"/>
            <w:hideMark/>
          </w:tcPr>
          <w:p w:rsidR="00415E81" w:rsidRPr="0016237F" w:rsidRDefault="00415E81" w:rsidP="007656C7">
            <w:r w:rsidRPr="0016237F">
              <w:t>7.</w:t>
            </w:r>
          </w:p>
        </w:tc>
        <w:tc>
          <w:tcPr>
            <w:tcW w:w="3030" w:type="pct"/>
            <w:hideMark/>
          </w:tcPr>
          <w:p w:rsidR="00415E81" w:rsidRPr="0016237F" w:rsidRDefault="00415E81" w:rsidP="007656C7">
            <w:r w:rsidRPr="0016237F">
              <w:t>Составление психологических паспортов классов</w:t>
            </w:r>
          </w:p>
        </w:tc>
        <w:tc>
          <w:tcPr>
            <w:tcW w:w="586" w:type="pct"/>
            <w:hideMark/>
          </w:tcPr>
          <w:p w:rsidR="00415E81" w:rsidRPr="0016237F" w:rsidRDefault="00415E81" w:rsidP="007656C7">
            <w:pPr>
              <w:ind w:firstLine="741"/>
            </w:pPr>
            <w:r w:rsidRPr="0016237F">
              <w:t xml:space="preserve">0 </w:t>
            </w:r>
          </w:p>
        </w:tc>
        <w:tc>
          <w:tcPr>
            <w:tcW w:w="587" w:type="pct"/>
          </w:tcPr>
          <w:p w:rsidR="00415E81" w:rsidRPr="0016237F" w:rsidRDefault="00415E81" w:rsidP="007656C7">
            <w:pPr>
              <w:ind w:firstLine="741"/>
              <w:rPr>
                <w:bCs/>
              </w:rPr>
            </w:pPr>
            <w:r w:rsidRPr="0016237F">
              <w:rPr>
                <w:bCs/>
              </w:rPr>
              <w:t xml:space="preserve">0 </w:t>
            </w:r>
          </w:p>
        </w:tc>
        <w:tc>
          <w:tcPr>
            <w:tcW w:w="613" w:type="pct"/>
            <w:shd w:val="clear" w:color="auto" w:fill="FFFFFF"/>
          </w:tcPr>
          <w:p w:rsidR="00415E81" w:rsidRPr="0016237F" w:rsidRDefault="00415E81" w:rsidP="007656C7">
            <w:pPr>
              <w:ind w:firstLine="741"/>
              <w:rPr>
                <w:bCs/>
              </w:rPr>
            </w:pPr>
            <w:r w:rsidRPr="0016237F">
              <w:rPr>
                <w:bCs/>
              </w:rPr>
              <w:t xml:space="preserve">32 </w:t>
            </w:r>
          </w:p>
        </w:tc>
      </w:tr>
      <w:tr w:rsidR="00415E81" w:rsidRPr="0016237F" w:rsidTr="007656C7">
        <w:trPr>
          <w:trHeight w:val="271"/>
        </w:trPr>
        <w:tc>
          <w:tcPr>
            <w:tcW w:w="184" w:type="pct"/>
            <w:hideMark/>
          </w:tcPr>
          <w:p w:rsidR="00415E81" w:rsidRPr="0016237F" w:rsidRDefault="00415E81" w:rsidP="007656C7">
            <w:r w:rsidRPr="0016237F">
              <w:t>8.</w:t>
            </w:r>
          </w:p>
        </w:tc>
        <w:tc>
          <w:tcPr>
            <w:tcW w:w="3030" w:type="pct"/>
            <w:hideMark/>
          </w:tcPr>
          <w:p w:rsidR="00415E81" w:rsidRPr="0016237F" w:rsidRDefault="00415E81" w:rsidP="007656C7">
            <w:r w:rsidRPr="0016237F">
              <w:t xml:space="preserve">Составление программ </w:t>
            </w:r>
            <w:proofErr w:type="spellStart"/>
            <w:r w:rsidRPr="0016237F">
              <w:t>психологического-педагогического</w:t>
            </w:r>
            <w:proofErr w:type="spellEnd"/>
            <w:r w:rsidRPr="0016237F">
              <w:t xml:space="preserve"> сопровождения детей "группы риска"</w:t>
            </w:r>
          </w:p>
        </w:tc>
        <w:tc>
          <w:tcPr>
            <w:tcW w:w="586" w:type="pct"/>
            <w:hideMark/>
          </w:tcPr>
          <w:p w:rsidR="00415E81" w:rsidRPr="0016237F" w:rsidRDefault="00415E81" w:rsidP="007656C7">
            <w:pPr>
              <w:ind w:firstLine="741"/>
            </w:pPr>
            <w:r w:rsidRPr="0016237F">
              <w:t xml:space="preserve">0 </w:t>
            </w:r>
          </w:p>
        </w:tc>
        <w:tc>
          <w:tcPr>
            <w:tcW w:w="587" w:type="pct"/>
          </w:tcPr>
          <w:p w:rsidR="00415E81" w:rsidRPr="0016237F" w:rsidRDefault="00415E81" w:rsidP="007656C7">
            <w:pPr>
              <w:ind w:firstLine="741"/>
              <w:rPr>
                <w:bCs/>
              </w:rPr>
            </w:pPr>
            <w:r w:rsidRPr="0016237F">
              <w:rPr>
                <w:bCs/>
              </w:rPr>
              <w:t xml:space="preserve">0 </w:t>
            </w:r>
          </w:p>
        </w:tc>
        <w:tc>
          <w:tcPr>
            <w:tcW w:w="613" w:type="pct"/>
            <w:shd w:val="clear" w:color="auto" w:fill="FFFFFF"/>
          </w:tcPr>
          <w:p w:rsidR="00415E81" w:rsidRPr="0016237F" w:rsidRDefault="00415E81" w:rsidP="007656C7">
            <w:pPr>
              <w:ind w:firstLine="741"/>
              <w:rPr>
                <w:bCs/>
              </w:rPr>
            </w:pPr>
            <w:r w:rsidRPr="0016237F">
              <w:rPr>
                <w:bCs/>
              </w:rPr>
              <w:t xml:space="preserve">10 </w:t>
            </w:r>
          </w:p>
        </w:tc>
      </w:tr>
      <w:tr w:rsidR="00415E81" w:rsidRPr="0016237F" w:rsidTr="007656C7">
        <w:trPr>
          <w:trHeight w:val="260"/>
        </w:trPr>
        <w:tc>
          <w:tcPr>
            <w:tcW w:w="184" w:type="pct"/>
            <w:hideMark/>
          </w:tcPr>
          <w:p w:rsidR="00415E81" w:rsidRPr="0016237F" w:rsidRDefault="00415E81" w:rsidP="007656C7">
            <w:r w:rsidRPr="0016237F">
              <w:t>9.</w:t>
            </w:r>
          </w:p>
        </w:tc>
        <w:tc>
          <w:tcPr>
            <w:tcW w:w="3030" w:type="pct"/>
            <w:hideMark/>
          </w:tcPr>
          <w:p w:rsidR="00415E81" w:rsidRPr="0016237F" w:rsidRDefault="00415E81" w:rsidP="007656C7">
            <w:r w:rsidRPr="0016237F">
              <w:t>Выступления на родительских собраниях</w:t>
            </w:r>
          </w:p>
        </w:tc>
        <w:tc>
          <w:tcPr>
            <w:tcW w:w="586" w:type="pct"/>
            <w:hideMark/>
          </w:tcPr>
          <w:p w:rsidR="00415E81" w:rsidRPr="0016237F" w:rsidRDefault="00415E81" w:rsidP="007656C7">
            <w:pPr>
              <w:ind w:firstLine="741"/>
            </w:pPr>
            <w:r w:rsidRPr="0016237F">
              <w:t xml:space="preserve">2 </w:t>
            </w:r>
          </w:p>
        </w:tc>
        <w:tc>
          <w:tcPr>
            <w:tcW w:w="587" w:type="pct"/>
          </w:tcPr>
          <w:p w:rsidR="00415E81" w:rsidRPr="0016237F" w:rsidRDefault="00415E81" w:rsidP="007656C7">
            <w:pPr>
              <w:ind w:firstLine="741"/>
              <w:rPr>
                <w:bCs/>
              </w:rPr>
            </w:pPr>
            <w:r w:rsidRPr="0016237F">
              <w:rPr>
                <w:bCs/>
              </w:rPr>
              <w:t xml:space="preserve">3 </w:t>
            </w:r>
          </w:p>
        </w:tc>
        <w:tc>
          <w:tcPr>
            <w:tcW w:w="613" w:type="pct"/>
            <w:shd w:val="clear" w:color="auto" w:fill="FFFFFF"/>
          </w:tcPr>
          <w:p w:rsidR="00415E81" w:rsidRPr="0016237F" w:rsidRDefault="00415E81" w:rsidP="007656C7">
            <w:pPr>
              <w:ind w:firstLine="741"/>
              <w:rPr>
                <w:bCs/>
              </w:rPr>
            </w:pPr>
            <w:r w:rsidRPr="0016237F">
              <w:rPr>
                <w:bCs/>
              </w:rPr>
              <w:t xml:space="preserve">2 </w:t>
            </w:r>
          </w:p>
        </w:tc>
      </w:tr>
      <w:tr w:rsidR="00415E81" w:rsidRPr="0016237F" w:rsidTr="007656C7">
        <w:trPr>
          <w:trHeight w:val="263"/>
        </w:trPr>
        <w:tc>
          <w:tcPr>
            <w:tcW w:w="184" w:type="pct"/>
            <w:hideMark/>
          </w:tcPr>
          <w:p w:rsidR="00415E81" w:rsidRPr="0016237F" w:rsidRDefault="00415E81" w:rsidP="007656C7">
            <w:r w:rsidRPr="0016237F">
              <w:t>10.</w:t>
            </w:r>
          </w:p>
        </w:tc>
        <w:tc>
          <w:tcPr>
            <w:tcW w:w="3030" w:type="pct"/>
            <w:hideMark/>
          </w:tcPr>
          <w:p w:rsidR="00415E81" w:rsidRPr="0016237F" w:rsidRDefault="00415E81" w:rsidP="007656C7">
            <w:r w:rsidRPr="0016237F">
              <w:t>Выступления на педагогических советах и педагогических консилиумах</w:t>
            </w:r>
          </w:p>
        </w:tc>
        <w:tc>
          <w:tcPr>
            <w:tcW w:w="586" w:type="pct"/>
            <w:hideMark/>
          </w:tcPr>
          <w:p w:rsidR="00415E81" w:rsidRPr="0016237F" w:rsidRDefault="00415E81" w:rsidP="007656C7">
            <w:pPr>
              <w:ind w:firstLine="741"/>
            </w:pPr>
            <w:r w:rsidRPr="0016237F">
              <w:t xml:space="preserve">4 </w:t>
            </w:r>
          </w:p>
        </w:tc>
        <w:tc>
          <w:tcPr>
            <w:tcW w:w="587" w:type="pct"/>
          </w:tcPr>
          <w:p w:rsidR="00415E81" w:rsidRPr="0016237F" w:rsidRDefault="00415E81" w:rsidP="007656C7">
            <w:pPr>
              <w:ind w:firstLine="741"/>
              <w:rPr>
                <w:bCs/>
              </w:rPr>
            </w:pPr>
            <w:r w:rsidRPr="0016237F">
              <w:rPr>
                <w:bCs/>
              </w:rPr>
              <w:t xml:space="preserve">2 </w:t>
            </w:r>
          </w:p>
        </w:tc>
        <w:tc>
          <w:tcPr>
            <w:tcW w:w="613" w:type="pct"/>
            <w:shd w:val="clear" w:color="auto" w:fill="FFFFFF"/>
          </w:tcPr>
          <w:p w:rsidR="00415E81" w:rsidRPr="0016237F" w:rsidRDefault="00415E81" w:rsidP="007656C7">
            <w:pPr>
              <w:ind w:firstLine="741"/>
              <w:rPr>
                <w:bCs/>
              </w:rPr>
            </w:pPr>
            <w:r w:rsidRPr="0016237F">
              <w:rPr>
                <w:bCs/>
              </w:rPr>
              <w:t>5</w:t>
            </w:r>
          </w:p>
        </w:tc>
      </w:tr>
      <w:tr w:rsidR="00415E81" w:rsidRPr="0016237F" w:rsidTr="007656C7">
        <w:trPr>
          <w:trHeight w:val="254"/>
        </w:trPr>
        <w:tc>
          <w:tcPr>
            <w:tcW w:w="184" w:type="pct"/>
            <w:hideMark/>
          </w:tcPr>
          <w:p w:rsidR="00415E81" w:rsidRPr="0016237F" w:rsidRDefault="00415E81" w:rsidP="007656C7">
            <w:r w:rsidRPr="0016237F">
              <w:t>11.</w:t>
            </w:r>
          </w:p>
        </w:tc>
        <w:tc>
          <w:tcPr>
            <w:tcW w:w="3030" w:type="pct"/>
            <w:hideMark/>
          </w:tcPr>
          <w:p w:rsidR="00415E81" w:rsidRPr="0016237F" w:rsidRDefault="00415E81" w:rsidP="007656C7">
            <w:r w:rsidRPr="0016237F">
              <w:t>Участие в мероприятии "День открытых дверей"</w:t>
            </w:r>
          </w:p>
        </w:tc>
        <w:tc>
          <w:tcPr>
            <w:tcW w:w="586" w:type="pct"/>
            <w:hideMark/>
          </w:tcPr>
          <w:p w:rsidR="00415E81" w:rsidRPr="0016237F" w:rsidRDefault="00415E81" w:rsidP="007656C7">
            <w:pPr>
              <w:ind w:firstLine="741"/>
            </w:pPr>
            <w:r w:rsidRPr="0016237F">
              <w:t xml:space="preserve">0 </w:t>
            </w:r>
          </w:p>
        </w:tc>
        <w:tc>
          <w:tcPr>
            <w:tcW w:w="587" w:type="pct"/>
          </w:tcPr>
          <w:p w:rsidR="00415E81" w:rsidRPr="0016237F" w:rsidRDefault="00415E81" w:rsidP="007656C7">
            <w:pPr>
              <w:ind w:firstLine="741"/>
              <w:rPr>
                <w:bCs/>
              </w:rPr>
            </w:pPr>
            <w:r w:rsidRPr="0016237F">
              <w:rPr>
                <w:bCs/>
              </w:rPr>
              <w:t xml:space="preserve">0 </w:t>
            </w:r>
          </w:p>
        </w:tc>
        <w:tc>
          <w:tcPr>
            <w:tcW w:w="613" w:type="pct"/>
            <w:shd w:val="clear" w:color="auto" w:fill="FFFFFF"/>
          </w:tcPr>
          <w:p w:rsidR="00415E81" w:rsidRPr="0016237F" w:rsidRDefault="00415E81" w:rsidP="007656C7">
            <w:pPr>
              <w:ind w:firstLine="741"/>
              <w:rPr>
                <w:bCs/>
              </w:rPr>
            </w:pPr>
            <w:r w:rsidRPr="0016237F">
              <w:rPr>
                <w:bCs/>
              </w:rPr>
              <w:t>1</w:t>
            </w:r>
          </w:p>
        </w:tc>
      </w:tr>
      <w:tr w:rsidR="00415E81" w:rsidRPr="0016237F" w:rsidTr="007656C7">
        <w:trPr>
          <w:trHeight w:val="254"/>
        </w:trPr>
        <w:tc>
          <w:tcPr>
            <w:tcW w:w="184" w:type="pct"/>
            <w:hideMark/>
          </w:tcPr>
          <w:p w:rsidR="00415E81" w:rsidRPr="0016237F" w:rsidRDefault="00415E81" w:rsidP="007656C7">
            <w:r w:rsidRPr="0016237F">
              <w:t>12.</w:t>
            </w:r>
          </w:p>
        </w:tc>
        <w:tc>
          <w:tcPr>
            <w:tcW w:w="3030" w:type="pct"/>
            <w:hideMark/>
          </w:tcPr>
          <w:p w:rsidR="00415E81" w:rsidRPr="0016237F" w:rsidRDefault="00415E81" w:rsidP="007656C7">
            <w:r w:rsidRPr="0016237F">
              <w:t>Коррекционно-развивающие занятия  (индивидуальные)</w:t>
            </w:r>
          </w:p>
        </w:tc>
        <w:tc>
          <w:tcPr>
            <w:tcW w:w="586" w:type="pct"/>
            <w:hideMark/>
          </w:tcPr>
          <w:p w:rsidR="00415E81" w:rsidRPr="0016237F" w:rsidRDefault="00415E81" w:rsidP="007656C7">
            <w:pPr>
              <w:ind w:firstLine="741"/>
              <w:rPr>
                <w:bCs/>
              </w:rPr>
            </w:pPr>
            <w:r w:rsidRPr="0016237F">
              <w:rPr>
                <w:bCs/>
              </w:rPr>
              <w:t xml:space="preserve">56 </w:t>
            </w:r>
          </w:p>
        </w:tc>
        <w:tc>
          <w:tcPr>
            <w:tcW w:w="587" w:type="pct"/>
          </w:tcPr>
          <w:p w:rsidR="00415E81" w:rsidRPr="0016237F" w:rsidRDefault="00415E81" w:rsidP="007656C7">
            <w:pPr>
              <w:ind w:firstLine="741"/>
              <w:rPr>
                <w:bCs/>
              </w:rPr>
            </w:pPr>
            <w:r w:rsidRPr="0016237F">
              <w:rPr>
                <w:bCs/>
              </w:rPr>
              <w:t xml:space="preserve">0 </w:t>
            </w:r>
          </w:p>
        </w:tc>
        <w:tc>
          <w:tcPr>
            <w:tcW w:w="613" w:type="pct"/>
            <w:shd w:val="clear" w:color="auto" w:fill="FFFFFF"/>
          </w:tcPr>
          <w:p w:rsidR="00415E81" w:rsidRPr="0016237F" w:rsidRDefault="00415E81" w:rsidP="007656C7">
            <w:pPr>
              <w:ind w:firstLine="741"/>
              <w:rPr>
                <w:bCs/>
              </w:rPr>
            </w:pPr>
            <w:r w:rsidRPr="0016237F">
              <w:rPr>
                <w:bCs/>
              </w:rPr>
              <w:t xml:space="preserve">64 </w:t>
            </w:r>
          </w:p>
        </w:tc>
      </w:tr>
      <w:tr w:rsidR="00415E81" w:rsidRPr="0016237F" w:rsidTr="007656C7">
        <w:trPr>
          <w:trHeight w:val="254"/>
        </w:trPr>
        <w:tc>
          <w:tcPr>
            <w:tcW w:w="184" w:type="pct"/>
            <w:hideMark/>
          </w:tcPr>
          <w:p w:rsidR="00415E81" w:rsidRPr="0016237F" w:rsidRDefault="00415E81" w:rsidP="007656C7">
            <w:r w:rsidRPr="0016237F">
              <w:t>13.</w:t>
            </w:r>
          </w:p>
        </w:tc>
        <w:tc>
          <w:tcPr>
            <w:tcW w:w="3030" w:type="pct"/>
            <w:hideMark/>
          </w:tcPr>
          <w:p w:rsidR="00415E81" w:rsidRPr="0016237F" w:rsidRDefault="00415E81" w:rsidP="007656C7">
            <w:r w:rsidRPr="0016237F">
              <w:t>Коррекционные занятия в  группах</w:t>
            </w:r>
          </w:p>
        </w:tc>
        <w:tc>
          <w:tcPr>
            <w:tcW w:w="586" w:type="pct"/>
            <w:hideMark/>
          </w:tcPr>
          <w:p w:rsidR="00415E81" w:rsidRPr="0016237F" w:rsidRDefault="00415E81" w:rsidP="007656C7">
            <w:pPr>
              <w:ind w:firstLine="741"/>
              <w:rPr>
                <w:bCs/>
              </w:rPr>
            </w:pPr>
            <w:r w:rsidRPr="0016237F">
              <w:rPr>
                <w:bCs/>
              </w:rPr>
              <w:t xml:space="preserve">9 </w:t>
            </w:r>
          </w:p>
        </w:tc>
        <w:tc>
          <w:tcPr>
            <w:tcW w:w="587" w:type="pct"/>
          </w:tcPr>
          <w:p w:rsidR="00415E81" w:rsidRPr="0016237F" w:rsidRDefault="00415E81" w:rsidP="007656C7">
            <w:pPr>
              <w:ind w:firstLine="741"/>
              <w:rPr>
                <w:bCs/>
              </w:rPr>
            </w:pPr>
            <w:r w:rsidRPr="0016237F">
              <w:rPr>
                <w:bCs/>
              </w:rPr>
              <w:t xml:space="preserve">12 </w:t>
            </w:r>
          </w:p>
        </w:tc>
        <w:tc>
          <w:tcPr>
            <w:tcW w:w="613" w:type="pct"/>
            <w:shd w:val="clear" w:color="auto" w:fill="FFFFFF"/>
          </w:tcPr>
          <w:p w:rsidR="00415E81" w:rsidRPr="0016237F" w:rsidRDefault="00415E81" w:rsidP="007656C7">
            <w:pPr>
              <w:ind w:firstLine="741"/>
              <w:rPr>
                <w:bCs/>
              </w:rPr>
            </w:pPr>
            <w:r w:rsidRPr="0016237F">
              <w:rPr>
                <w:bCs/>
              </w:rPr>
              <w:t xml:space="preserve">64 </w:t>
            </w:r>
          </w:p>
        </w:tc>
      </w:tr>
      <w:tr w:rsidR="00415E81" w:rsidRPr="0016237F" w:rsidTr="007656C7">
        <w:trPr>
          <w:trHeight w:val="254"/>
        </w:trPr>
        <w:tc>
          <w:tcPr>
            <w:tcW w:w="184" w:type="pct"/>
            <w:hideMark/>
          </w:tcPr>
          <w:p w:rsidR="00415E81" w:rsidRPr="0016237F" w:rsidRDefault="00415E81" w:rsidP="007656C7">
            <w:r w:rsidRPr="0016237F">
              <w:t>14.</w:t>
            </w:r>
          </w:p>
        </w:tc>
        <w:tc>
          <w:tcPr>
            <w:tcW w:w="3030" w:type="pct"/>
            <w:hideMark/>
          </w:tcPr>
          <w:p w:rsidR="00415E81" w:rsidRPr="0016237F" w:rsidRDefault="00415E81" w:rsidP="007656C7">
            <w:r w:rsidRPr="0016237F">
              <w:t>Групповые диагностики взрослых</w:t>
            </w:r>
          </w:p>
        </w:tc>
        <w:tc>
          <w:tcPr>
            <w:tcW w:w="586" w:type="pct"/>
            <w:hideMark/>
          </w:tcPr>
          <w:p w:rsidR="00415E81" w:rsidRPr="0016237F" w:rsidRDefault="00415E81" w:rsidP="007656C7">
            <w:pPr>
              <w:ind w:firstLine="741"/>
              <w:rPr>
                <w:bCs/>
              </w:rPr>
            </w:pPr>
            <w:r w:rsidRPr="0016237F">
              <w:rPr>
                <w:bCs/>
              </w:rPr>
              <w:t xml:space="preserve">25 </w:t>
            </w:r>
          </w:p>
        </w:tc>
        <w:tc>
          <w:tcPr>
            <w:tcW w:w="587" w:type="pct"/>
          </w:tcPr>
          <w:p w:rsidR="00415E81" w:rsidRPr="0016237F" w:rsidRDefault="00415E81" w:rsidP="007656C7">
            <w:pPr>
              <w:ind w:firstLine="741"/>
              <w:rPr>
                <w:bCs/>
              </w:rPr>
            </w:pPr>
            <w:r w:rsidRPr="0016237F">
              <w:rPr>
                <w:bCs/>
              </w:rPr>
              <w:t xml:space="preserve">90 </w:t>
            </w:r>
          </w:p>
        </w:tc>
        <w:tc>
          <w:tcPr>
            <w:tcW w:w="613" w:type="pct"/>
            <w:shd w:val="clear" w:color="auto" w:fill="FFFFFF"/>
          </w:tcPr>
          <w:p w:rsidR="00415E81" w:rsidRPr="0016237F" w:rsidRDefault="00415E81" w:rsidP="007656C7">
            <w:pPr>
              <w:ind w:firstLine="741"/>
              <w:rPr>
                <w:bCs/>
              </w:rPr>
            </w:pPr>
            <w:r w:rsidRPr="0016237F">
              <w:rPr>
                <w:bCs/>
              </w:rPr>
              <w:t xml:space="preserve">90 </w:t>
            </w:r>
          </w:p>
        </w:tc>
      </w:tr>
      <w:tr w:rsidR="00415E81" w:rsidRPr="0016237F" w:rsidTr="007656C7">
        <w:trPr>
          <w:trHeight w:val="254"/>
        </w:trPr>
        <w:tc>
          <w:tcPr>
            <w:tcW w:w="184" w:type="pct"/>
            <w:hideMark/>
          </w:tcPr>
          <w:p w:rsidR="00415E81" w:rsidRPr="0016237F" w:rsidRDefault="00415E81" w:rsidP="007656C7">
            <w:r w:rsidRPr="0016237F">
              <w:t>15.</w:t>
            </w:r>
          </w:p>
        </w:tc>
        <w:tc>
          <w:tcPr>
            <w:tcW w:w="3030" w:type="pct"/>
            <w:hideMark/>
          </w:tcPr>
          <w:p w:rsidR="00415E81" w:rsidRPr="0016237F" w:rsidRDefault="00415E81" w:rsidP="007656C7">
            <w:r w:rsidRPr="0016237F">
              <w:t>Групповые коррекционные занятия с родителями</w:t>
            </w:r>
          </w:p>
        </w:tc>
        <w:tc>
          <w:tcPr>
            <w:tcW w:w="586" w:type="pct"/>
            <w:hideMark/>
          </w:tcPr>
          <w:p w:rsidR="00415E81" w:rsidRPr="0016237F" w:rsidRDefault="00415E81" w:rsidP="007656C7">
            <w:pPr>
              <w:ind w:firstLine="741"/>
              <w:rPr>
                <w:bCs/>
              </w:rPr>
            </w:pPr>
            <w:r w:rsidRPr="0016237F">
              <w:rPr>
                <w:bCs/>
              </w:rPr>
              <w:t xml:space="preserve">3 </w:t>
            </w:r>
          </w:p>
        </w:tc>
        <w:tc>
          <w:tcPr>
            <w:tcW w:w="587" w:type="pct"/>
          </w:tcPr>
          <w:p w:rsidR="00415E81" w:rsidRPr="0016237F" w:rsidRDefault="00415E81" w:rsidP="007656C7">
            <w:pPr>
              <w:ind w:firstLine="741"/>
              <w:rPr>
                <w:bCs/>
              </w:rPr>
            </w:pPr>
            <w:r w:rsidRPr="0016237F">
              <w:rPr>
                <w:bCs/>
              </w:rPr>
              <w:t xml:space="preserve">0 </w:t>
            </w:r>
          </w:p>
        </w:tc>
        <w:tc>
          <w:tcPr>
            <w:tcW w:w="613" w:type="pct"/>
            <w:shd w:val="clear" w:color="auto" w:fill="FFFFFF"/>
          </w:tcPr>
          <w:p w:rsidR="00415E81" w:rsidRPr="0016237F" w:rsidRDefault="00415E81" w:rsidP="007656C7">
            <w:pPr>
              <w:ind w:firstLine="741"/>
              <w:rPr>
                <w:bCs/>
              </w:rPr>
            </w:pPr>
            <w:r w:rsidRPr="0016237F">
              <w:rPr>
                <w:bCs/>
              </w:rPr>
              <w:t xml:space="preserve">0 </w:t>
            </w:r>
          </w:p>
        </w:tc>
      </w:tr>
      <w:tr w:rsidR="00415E81" w:rsidRPr="0016237F" w:rsidTr="007656C7">
        <w:trPr>
          <w:trHeight w:val="254"/>
        </w:trPr>
        <w:tc>
          <w:tcPr>
            <w:tcW w:w="184" w:type="pct"/>
            <w:hideMark/>
          </w:tcPr>
          <w:p w:rsidR="00415E81" w:rsidRPr="0016237F" w:rsidRDefault="00415E81" w:rsidP="007656C7">
            <w:r w:rsidRPr="0016237F">
              <w:t>16.</w:t>
            </w:r>
          </w:p>
        </w:tc>
        <w:tc>
          <w:tcPr>
            <w:tcW w:w="3030" w:type="pct"/>
            <w:hideMark/>
          </w:tcPr>
          <w:p w:rsidR="00415E81" w:rsidRPr="0016237F" w:rsidRDefault="00415E81" w:rsidP="007656C7">
            <w:r w:rsidRPr="0016237F">
              <w:t>Участие в классных часах</w:t>
            </w:r>
          </w:p>
        </w:tc>
        <w:tc>
          <w:tcPr>
            <w:tcW w:w="586" w:type="pct"/>
            <w:hideMark/>
          </w:tcPr>
          <w:p w:rsidR="00415E81" w:rsidRPr="0016237F" w:rsidRDefault="00415E81" w:rsidP="007656C7">
            <w:pPr>
              <w:ind w:firstLine="741"/>
              <w:rPr>
                <w:bCs/>
              </w:rPr>
            </w:pPr>
            <w:r w:rsidRPr="0016237F">
              <w:rPr>
                <w:bCs/>
              </w:rPr>
              <w:t xml:space="preserve">0 </w:t>
            </w:r>
          </w:p>
        </w:tc>
        <w:tc>
          <w:tcPr>
            <w:tcW w:w="587" w:type="pct"/>
          </w:tcPr>
          <w:p w:rsidR="00415E81" w:rsidRPr="0016237F" w:rsidRDefault="00415E81" w:rsidP="007656C7">
            <w:pPr>
              <w:ind w:firstLine="741"/>
              <w:rPr>
                <w:bCs/>
              </w:rPr>
            </w:pPr>
            <w:r w:rsidRPr="0016237F">
              <w:rPr>
                <w:bCs/>
              </w:rPr>
              <w:t xml:space="preserve">10 </w:t>
            </w:r>
          </w:p>
        </w:tc>
        <w:tc>
          <w:tcPr>
            <w:tcW w:w="613" w:type="pct"/>
            <w:shd w:val="clear" w:color="auto" w:fill="FFFFFF"/>
          </w:tcPr>
          <w:p w:rsidR="00415E81" w:rsidRPr="0016237F" w:rsidRDefault="00415E81" w:rsidP="007656C7">
            <w:pPr>
              <w:ind w:firstLine="741"/>
              <w:rPr>
                <w:bCs/>
              </w:rPr>
            </w:pPr>
            <w:r w:rsidRPr="0016237F">
              <w:rPr>
                <w:bCs/>
              </w:rPr>
              <w:t xml:space="preserve">3 </w:t>
            </w:r>
          </w:p>
        </w:tc>
      </w:tr>
    </w:tbl>
    <w:p w:rsidR="00415E81" w:rsidRPr="0016237F" w:rsidRDefault="00415E81" w:rsidP="00415E81">
      <w:pPr>
        <w:jc w:val="both"/>
      </w:pPr>
    </w:p>
    <w:p w:rsidR="00415E81" w:rsidRPr="0016237F" w:rsidRDefault="00415E81" w:rsidP="00415E81">
      <w:pPr>
        <w:tabs>
          <w:tab w:val="left" w:pos="851"/>
        </w:tabs>
        <w:jc w:val="both"/>
        <w:rPr>
          <w:i/>
        </w:rPr>
      </w:pPr>
      <w:r w:rsidRPr="0016237F">
        <w:tab/>
      </w:r>
      <w:r w:rsidRPr="0016237F">
        <w:rPr>
          <w:i/>
        </w:rPr>
        <w:t>3.2.5. Воспитательная работа в школе в динамике</w:t>
      </w:r>
    </w:p>
    <w:p w:rsidR="00415E81" w:rsidRPr="0016237F" w:rsidRDefault="00415E81" w:rsidP="00415E81">
      <w:pPr>
        <w:tabs>
          <w:tab w:val="left" w:pos="851"/>
        </w:tabs>
        <w:ind w:firstLine="851"/>
        <w:jc w:val="both"/>
      </w:pPr>
      <w:r w:rsidRPr="0016237F">
        <w:t>Концепция воспитательной системы школы выстраивается с ориентацией на модель выпускника как гражданина-патриота, обр</w:t>
      </w:r>
      <w:r w:rsidRPr="0016237F">
        <w:t>а</w:t>
      </w:r>
      <w:r w:rsidRPr="0016237F">
        <w:t>зованного человека, личность свободную, культурную, гуманную, способную к саморазвитию. Такой системный подход позволяет сд</w:t>
      </w:r>
      <w:r w:rsidRPr="0016237F">
        <w:t>е</w:t>
      </w:r>
      <w:r w:rsidRPr="0016237F">
        <w:t xml:space="preserve">лать педагогический процесс более целесообразным, управляемым и, </w:t>
      </w:r>
      <w:proofErr w:type="gramStart"/>
      <w:r w:rsidRPr="0016237F">
        <w:t>самое</w:t>
      </w:r>
      <w:proofErr w:type="gramEnd"/>
      <w:r w:rsidRPr="0016237F">
        <w:t xml:space="preserve"> важное, эффективным. </w:t>
      </w:r>
    </w:p>
    <w:p w:rsidR="00415E81" w:rsidRPr="0016237F" w:rsidRDefault="00415E81" w:rsidP="00415E81">
      <w:pPr>
        <w:tabs>
          <w:tab w:val="left" w:pos="851"/>
        </w:tabs>
        <w:ind w:firstLine="851"/>
        <w:jc w:val="both"/>
      </w:pPr>
      <w:r w:rsidRPr="0016237F">
        <w:t xml:space="preserve">Исходя из этого, </w:t>
      </w:r>
      <w:r w:rsidRPr="0016237F">
        <w:rPr>
          <w:i/>
        </w:rPr>
        <w:t>главной целью воспитательной работы школы</w:t>
      </w:r>
      <w:r w:rsidRPr="0016237F">
        <w:t xml:space="preserve"> является: способствовать воспитанию свободной, гуманной, д</w:t>
      </w:r>
      <w:r w:rsidRPr="0016237F">
        <w:t>у</w:t>
      </w:r>
      <w:r w:rsidRPr="0016237F">
        <w:t>ховной, самостоятельной личности, обогащенной научными знаниями, готовой к сознательной творческой деятельности и нравственному поведению. Организация воспитательной работы в школе строится на идеях социального партнёрства</w:t>
      </w:r>
    </w:p>
    <w:p w:rsidR="00415E81" w:rsidRPr="0016237F" w:rsidRDefault="00415E81" w:rsidP="00415E81">
      <w:pPr>
        <w:tabs>
          <w:tab w:val="left" w:pos="851"/>
        </w:tabs>
        <w:ind w:firstLine="851"/>
        <w:jc w:val="both"/>
      </w:pPr>
      <w:r w:rsidRPr="0016237F">
        <w:t>Воспитательная работа - неотъемлемая часть образовательного процесса, реализуемая как в урочной, так и во внеурочной де</w:t>
      </w:r>
      <w:r w:rsidRPr="0016237F">
        <w:t>я</w:t>
      </w:r>
      <w:r w:rsidRPr="0016237F">
        <w:t xml:space="preserve">тельности. Основной механизм воспитания в школе - образовательное воспитательное пространство, понимаемое как </w:t>
      </w:r>
    </w:p>
    <w:p w:rsidR="00415E81" w:rsidRPr="0016237F" w:rsidRDefault="00415E81" w:rsidP="001F41C1">
      <w:pPr>
        <w:numPr>
          <w:ilvl w:val="1"/>
          <w:numId w:val="29"/>
        </w:numPr>
        <w:tabs>
          <w:tab w:val="left" w:pos="851"/>
          <w:tab w:val="left" w:pos="1134"/>
        </w:tabs>
        <w:ind w:left="0" w:firstLine="851"/>
        <w:jc w:val="both"/>
      </w:pPr>
      <w:r w:rsidRPr="0016237F">
        <w:t xml:space="preserve">система отношений внутри пространства, морально-психологическая атмосфера, требования и эталоны поведения, принятые в школе. </w:t>
      </w:r>
    </w:p>
    <w:p w:rsidR="00415E81" w:rsidRPr="0016237F" w:rsidRDefault="00415E81" w:rsidP="001F41C1">
      <w:pPr>
        <w:numPr>
          <w:ilvl w:val="1"/>
          <w:numId w:val="29"/>
        </w:numPr>
        <w:tabs>
          <w:tab w:val="left" w:pos="851"/>
          <w:tab w:val="left" w:pos="1134"/>
        </w:tabs>
        <w:ind w:left="0" w:firstLine="851"/>
        <w:jc w:val="both"/>
        <w:rPr>
          <w:bCs/>
        </w:rPr>
      </w:pPr>
      <w:r w:rsidRPr="0016237F">
        <w:t xml:space="preserve">система внутренних и внешних условий, направленных на развитие, саморазвитие и самореализацию учащегося как личности. </w:t>
      </w:r>
      <w:r w:rsidRPr="0016237F">
        <w:tab/>
        <w:t>В течение 5 лет педагогический коллектив школы осуществлял реализацию Программы</w:t>
      </w:r>
      <w:r w:rsidRPr="0016237F">
        <w:rPr>
          <w:b/>
          <w:bCs/>
        </w:rPr>
        <w:t xml:space="preserve"> </w:t>
      </w:r>
      <w:r w:rsidRPr="0016237F">
        <w:rPr>
          <w:bCs/>
        </w:rPr>
        <w:t>по созданию условий для</w:t>
      </w:r>
      <w:r w:rsidRPr="0016237F">
        <w:rPr>
          <w:b/>
          <w:bCs/>
        </w:rPr>
        <w:t xml:space="preserve"> </w:t>
      </w:r>
      <w:r w:rsidRPr="0016237F">
        <w:rPr>
          <w:bCs/>
        </w:rPr>
        <w:t>воспитания учащихся образовательных учреждений Санкт-Петербурга, реализующих программы общего образования, на 2011-2015 годы (</w:t>
      </w:r>
      <w:proofErr w:type="gramStart"/>
      <w:r w:rsidRPr="0016237F">
        <w:rPr>
          <w:bCs/>
        </w:rPr>
        <w:t>Утвержд</w:t>
      </w:r>
      <w:r w:rsidRPr="0016237F">
        <w:rPr>
          <w:bCs/>
        </w:rPr>
        <w:t>е</w:t>
      </w:r>
      <w:r w:rsidRPr="0016237F">
        <w:rPr>
          <w:bCs/>
        </w:rPr>
        <w:t>на</w:t>
      </w:r>
      <w:proofErr w:type="gramEnd"/>
      <w:r w:rsidRPr="0016237F">
        <w:rPr>
          <w:bCs/>
        </w:rPr>
        <w:t xml:space="preserve"> Постановлением Правительства Санкт-Петербурга от 8 ноября 2011 года  - № 1534). </w:t>
      </w:r>
      <w:r w:rsidRPr="0016237F">
        <w:t>Реализация программы способствовала интегр</w:t>
      </w:r>
      <w:r w:rsidRPr="0016237F">
        <w:t>а</w:t>
      </w:r>
      <w:r w:rsidRPr="0016237F">
        <w:t>ции усилий различных заинтересованных сторон в решении проблем воспитания учащихся школы. Программа помогла расширить поле социального партнерства школы, была направлена на консолидацию усилий различных социальных институтов (семьи, общественных организаций, государственных учреждений, учреждений культуры, предприятий) в выработке общих позиций о сущности, смысле и с</w:t>
      </w:r>
      <w:r w:rsidRPr="0016237F">
        <w:t>о</w:t>
      </w:r>
      <w:r w:rsidRPr="0016237F">
        <w:t xml:space="preserve">держании воспитательной деятельности в </w:t>
      </w:r>
      <w:proofErr w:type="spellStart"/>
      <w:r w:rsidRPr="0016237F">
        <w:t>Колпинском</w:t>
      </w:r>
      <w:proofErr w:type="spellEnd"/>
      <w:r w:rsidRPr="0016237F">
        <w:t xml:space="preserve"> районе. Реализация Программы воспитания способствовала качественному улу</w:t>
      </w:r>
      <w:r w:rsidRPr="0016237F">
        <w:t>ч</w:t>
      </w:r>
      <w:r w:rsidRPr="0016237F">
        <w:t>шению воспитания школьников на основе взаимосвязи основного и дополнительного образования, формального и неформального обр</w:t>
      </w:r>
      <w:r w:rsidRPr="0016237F">
        <w:t>а</w:t>
      </w:r>
      <w:r w:rsidRPr="0016237F">
        <w:t>зования, учитывая их равные и разные стартовые возможности.</w:t>
      </w:r>
      <w:r w:rsidRPr="0016237F">
        <w:rPr>
          <w:bCs/>
        </w:rPr>
        <w:t xml:space="preserve"> </w:t>
      </w:r>
      <w:r w:rsidRPr="0016237F">
        <w:t>В результате выполнения Программы произошёл рост удовлетворенности качеством воспитательного процесса со стороны, прежде всего, родителей, а также всех остальных участников образовательного проце</w:t>
      </w:r>
      <w:r w:rsidRPr="0016237F">
        <w:t>с</w:t>
      </w:r>
      <w:r w:rsidRPr="0016237F">
        <w:t>са.</w:t>
      </w:r>
      <w:r w:rsidRPr="0016237F">
        <w:rPr>
          <w:bCs/>
        </w:rPr>
        <w:t xml:space="preserve"> </w:t>
      </w:r>
      <w:r w:rsidRPr="0016237F">
        <w:t>Осуществление Программы обеспечило дополнительные возможности для развития личности молодого петербуржца с активной гра</w:t>
      </w:r>
      <w:r w:rsidRPr="0016237F">
        <w:t>ж</w:t>
      </w:r>
      <w:r w:rsidRPr="0016237F">
        <w:t>данской позицией, умеющей свободно ориентироваться в условиях гражданского общества и развивающейся экономики, способной к творчеству, самореализации в условиях социально-полезной деятельности.</w:t>
      </w:r>
    </w:p>
    <w:p w:rsidR="00415E81" w:rsidRPr="0016237F" w:rsidRDefault="00415E81" w:rsidP="00415E81">
      <w:pPr>
        <w:ind w:firstLine="851"/>
        <w:jc w:val="both"/>
        <w:rPr>
          <w:u w:val="single"/>
        </w:rPr>
      </w:pPr>
    </w:p>
    <w:p w:rsidR="00415E81" w:rsidRPr="0016237F" w:rsidRDefault="00415E81" w:rsidP="00415E81">
      <w:pPr>
        <w:ind w:firstLine="851"/>
        <w:jc w:val="both"/>
        <w:rPr>
          <w:u w:val="single"/>
        </w:rPr>
      </w:pPr>
      <w:r w:rsidRPr="0016237F">
        <w:rPr>
          <w:u w:val="single"/>
        </w:rPr>
        <w:t xml:space="preserve">Индикаторы  выполнения Программы по созданию условий для воспитания учащихся </w:t>
      </w:r>
    </w:p>
    <w:p w:rsidR="00415E81" w:rsidRPr="0016237F" w:rsidRDefault="00415E81" w:rsidP="00415E81">
      <w:pPr>
        <w:ind w:firstLine="851"/>
        <w:jc w:val="both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73"/>
        <w:gridCol w:w="1417"/>
        <w:gridCol w:w="1418"/>
        <w:gridCol w:w="1495"/>
      </w:tblGrid>
      <w:tr w:rsidR="00415E81" w:rsidRPr="0016237F" w:rsidTr="007656C7">
        <w:tc>
          <w:tcPr>
            <w:tcW w:w="10173" w:type="dxa"/>
            <w:shd w:val="clear" w:color="auto" w:fill="F2F2F2" w:themeFill="background1" w:themeFillShade="F2"/>
            <w:vAlign w:val="center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Показатель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2012-2013</w:t>
            </w:r>
          </w:p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учебный год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2013-2014</w:t>
            </w:r>
          </w:p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учебный год</w:t>
            </w:r>
          </w:p>
        </w:tc>
        <w:tc>
          <w:tcPr>
            <w:tcW w:w="1495" w:type="dxa"/>
            <w:shd w:val="clear" w:color="auto" w:fill="F2F2F2" w:themeFill="background1" w:themeFillShade="F2"/>
            <w:vAlign w:val="center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2014-2015</w:t>
            </w:r>
          </w:p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учебный год</w:t>
            </w:r>
          </w:p>
        </w:tc>
      </w:tr>
      <w:tr w:rsidR="00415E81" w:rsidRPr="0016237F" w:rsidTr="007656C7">
        <w:trPr>
          <w:trHeight w:val="142"/>
        </w:trPr>
        <w:tc>
          <w:tcPr>
            <w:tcW w:w="14503" w:type="dxa"/>
            <w:gridSpan w:val="4"/>
          </w:tcPr>
          <w:p w:rsidR="00415E81" w:rsidRPr="0016237F" w:rsidRDefault="00415E81" w:rsidP="007656C7">
            <w:pPr>
              <w:jc w:val="center"/>
              <w:rPr>
                <w:rFonts w:eastAsia="MS ??"/>
              </w:rPr>
            </w:pPr>
            <w:r w:rsidRPr="0016237F">
              <w:rPr>
                <w:rFonts w:eastAsia="MS ??"/>
              </w:rPr>
              <w:t>Внедрение  инновационных разработок по проблемам воспитания учащихся</w:t>
            </w:r>
          </w:p>
        </w:tc>
      </w:tr>
      <w:tr w:rsidR="00415E81" w:rsidRPr="0016237F" w:rsidTr="007656C7">
        <w:tc>
          <w:tcPr>
            <w:tcW w:w="10173" w:type="dxa"/>
          </w:tcPr>
          <w:p w:rsidR="00415E81" w:rsidRPr="0016237F" w:rsidRDefault="00415E81" w:rsidP="007656C7">
            <w:pPr>
              <w:tabs>
                <w:tab w:val="left" w:pos="285"/>
              </w:tabs>
              <w:jc w:val="both"/>
              <w:rPr>
                <w:rFonts w:eastAsia="MS ??"/>
              </w:rPr>
            </w:pPr>
            <w:r w:rsidRPr="0016237F">
              <w:rPr>
                <w:rFonts w:eastAsia="MS ??"/>
              </w:rPr>
              <w:t>Повышение квалификации по вопросам воспитания</w:t>
            </w:r>
          </w:p>
          <w:p w:rsidR="00415E81" w:rsidRPr="0016237F" w:rsidRDefault="00415E81" w:rsidP="007656C7">
            <w:pPr>
              <w:tabs>
                <w:tab w:val="left" w:pos="285"/>
              </w:tabs>
              <w:jc w:val="both"/>
              <w:rPr>
                <w:rFonts w:eastAsia="MS ??"/>
              </w:rPr>
            </w:pPr>
            <w:r w:rsidRPr="0016237F">
              <w:rPr>
                <w:rFonts w:eastAsia="MS ??"/>
              </w:rPr>
              <w:t>Участие педагогов в педагогических конференциях и семинарах разного уровня, уровень:</w:t>
            </w:r>
          </w:p>
          <w:p w:rsidR="00415E81" w:rsidRPr="0016237F" w:rsidRDefault="00415E81" w:rsidP="007656C7">
            <w:pPr>
              <w:tabs>
                <w:tab w:val="left" w:pos="285"/>
              </w:tabs>
              <w:jc w:val="both"/>
              <w:rPr>
                <w:rFonts w:eastAsia="MS ??"/>
                <w:i/>
              </w:rPr>
            </w:pPr>
            <w:r w:rsidRPr="0016237F">
              <w:rPr>
                <w:rFonts w:eastAsia="MS ??"/>
                <w:i/>
              </w:rPr>
              <w:t>Международный</w:t>
            </w:r>
          </w:p>
          <w:p w:rsidR="00415E81" w:rsidRPr="0016237F" w:rsidRDefault="00415E81" w:rsidP="007656C7">
            <w:pPr>
              <w:tabs>
                <w:tab w:val="left" w:pos="285"/>
              </w:tabs>
              <w:jc w:val="both"/>
              <w:rPr>
                <w:rFonts w:eastAsia="MS ??"/>
                <w:i/>
              </w:rPr>
            </w:pPr>
            <w:r w:rsidRPr="0016237F">
              <w:rPr>
                <w:rFonts w:eastAsia="MS ??"/>
                <w:i/>
              </w:rPr>
              <w:t>Всероссийский</w:t>
            </w:r>
          </w:p>
          <w:p w:rsidR="00415E81" w:rsidRPr="0016237F" w:rsidRDefault="00415E81" w:rsidP="007656C7">
            <w:pPr>
              <w:tabs>
                <w:tab w:val="left" w:pos="285"/>
              </w:tabs>
              <w:jc w:val="both"/>
              <w:rPr>
                <w:rFonts w:eastAsia="MS ??"/>
                <w:i/>
              </w:rPr>
            </w:pPr>
            <w:r w:rsidRPr="0016237F">
              <w:rPr>
                <w:rFonts w:eastAsia="MS ??"/>
                <w:i/>
              </w:rPr>
              <w:t>Межрегиональный</w:t>
            </w:r>
          </w:p>
          <w:p w:rsidR="00415E81" w:rsidRPr="0016237F" w:rsidRDefault="00415E81" w:rsidP="007656C7">
            <w:pPr>
              <w:tabs>
                <w:tab w:val="left" w:pos="285"/>
              </w:tabs>
              <w:jc w:val="both"/>
              <w:rPr>
                <w:rFonts w:eastAsia="MS ??"/>
                <w:i/>
              </w:rPr>
            </w:pPr>
            <w:r w:rsidRPr="0016237F">
              <w:rPr>
                <w:rFonts w:eastAsia="MS ??"/>
                <w:i/>
              </w:rPr>
              <w:t>Городской</w:t>
            </w:r>
          </w:p>
          <w:p w:rsidR="00415E81" w:rsidRPr="0016237F" w:rsidRDefault="00415E81" w:rsidP="007656C7">
            <w:pPr>
              <w:tabs>
                <w:tab w:val="left" w:pos="285"/>
              </w:tabs>
              <w:jc w:val="both"/>
              <w:rPr>
                <w:rFonts w:eastAsia="MS ??"/>
              </w:rPr>
            </w:pPr>
            <w:r w:rsidRPr="0016237F">
              <w:rPr>
                <w:rFonts w:eastAsia="MS ??"/>
              </w:rPr>
              <w:t>Участие педагогов в конкурсах по вопросам воспитания, уровень:</w:t>
            </w:r>
          </w:p>
          <w:p w:rsidR="00415E81" w:rsidRPr="0016237F" w:rsidRDefault="00415E81" w:rsidP="007656C7">
            <w:pPr>
              <w:tabs>
                <w:tab w:val="left" w:pos="285"/>
              </w:tabs>
              <w:jc w:val="both"/>
              <w:rPr>
                <w:rFonts w:eastAsia="MS ??"/>
                <w:i/>
              </w:rPr>
            </w:pPr>
            <w:r w:rsidRPr="0016237F">
              <w:rPr>
                <w:rFonts w:eastAsia="MS ??"/>
                <w:i/>
              </w:rPr>
              <w:t>Всероссийские</w:t>
            </w:r>
          </w:p>
          <w:p w:rsidR="00415E81" w:rsidRPr="0016237F" w:rsidRDefault="00415E81" w:rsidP="007656C7">
            <w:pPr>
              <w:tabs>
                <w:tab w:val="left" w:pos="285"/>
              </w:tabs>
              <w:jc w:val="both"/>
              <w:rPr>
                <w:rFonts w:eastAsia="MS ??"/>
                <w:i/>
              </w:rPr>
            </w:pPr>
            <w:r w:rsidRPr="0016237F">
              <w:rPr>
                <w:rFonts w:eastAsia="MS ??"/>
                <w:i/>
              </w:rPr>
              <w:t>Региональные</w:t>
            </w:r>
          </w:p>
          <w:p w:rsidR="00415E81" w:rsidRPr="0016237F" w:rsidRDefault="00415E81" w:rsidP="007656C7">
            <w:pPr>
              <w:tabs>
                <w:tab w:val="left" w:pos="285"/>
              </w:tabs>
              <w:jc w:val="both"/>
              <w:rPr>
                <w:rFonts w:eastAsia="MS ??"/>
                <w:i/>
              </w:rPr>
            </w:pPr>
            <w:r w:rsidRPr="0016237F">
              <w:rPr>
                <w:rFonts w:eastAsia="MS ??"/>
                <w:i/>
              </w:rPr>
              <w:t>Районные</w:t>
            </w:r>
          </w:p>
        </w:tc>
        <w:tc>
          <w:tcPr>
            <w:tcW w:w="1417" w:type="dxa"/>
          </w:tcPr>
          <w:p w:rsidR="00415E81" w:rsidRPr="0016237F" w:rsidRDefault="00415E81" w:rsidP="007656C7">
            <w:pPr>
              <w:jc w:val="center"/>
            </w:pPr>
            <w:r w:rsidRPr="0016237F">
              <w:t>12%</w:t>
            </w:r>
          </w:p>
          <w:p w:rsidR="00415E81" w:rsidRPr="0016237F" w:rsidRDefault="00415E81" w:rsidP="007656C7">
            <w:pPr>
              <w:jc w:val="center"/>
            </w:pPr>
          </w:p>
          <w:p w:rsidR="00415E81" w:rsidRPr="0016237F" w:rsidRDefault="00415E81" w:rsidP="007656C7">
            <w:pPr>
              <w:jc w:val="center"/>
              <w:rPr>
                <w:rFonts w:eastAsia="MS ??"/>
              </w:rPr>
            </w:pPr>
            <w:r w:rsidRPr="0016237F">
              <w:rPr>
                <w:rFonts w:eastAsia="MS ??"/>
              </w:rPr>
              <w:t>0</w:t>
            </w:r>
          </w:p>
          <w:p w:rsidR="00415E81" w:rsidRPr="0016237F" w:rsidRDefault="00415E81" w:rsidP="007656C7">
            <w:pPr>
              <w:jc w:val="center"/>
              <w:rPr>
                <w:rFonts w:eastAsia="MS ??"/>
              </w:rPr>
            </w:pPr>
            <w:r w:rsidRPr="0016237F">
              <w:rPr>
                <w:rFonts w:eastAsia="MS ??"/>
              </w:rPr>
              <w:t>2</w:t>
            </w:r>
          </w:p>
          <w:p w:rsidR="00415E81" w:rsidRPr="0016237F" w:rsidRDefault="00415E81" w:rsidP="007656C7">
            <w:pPr>
              <w:jc w:val="center"/>
              <w:rPr>
                <w:rFonts w:eastAsia="MS ??"/>
              </w:rPr>
            </w:pPr>
            <w:r w:rsidRPr="0016237F">
              <w:rPr>
                <w:rFonts w:eastAsia="MS ??"/>
              </w:rPr>
              <w:t>2</w:t>
            </w:r>
          </w:p>
          <w:p w:rsidR="00415E81" w:rsidRPr="0016237F" w:rsidRDefault="00415E81" w:rsidP="007656C7">
            <w:pPr>
              <w:jc w:val="center"/>
              <w:rPr>
                <w:rFonts w:eastAsia="MS ??"/>
              </w:rPr>
            </w:pPr>
            <w:r w:rsidRPr="0016237F">
              <w:rPr>
                <w:rFonts w:eastAsia="MS ??"/>
              </w:rPr>
              <w:t>3</w:t>
            </w:r>
          </w:p>
          <w:p w:rsidR="00415E81" w:rsidRPr="0016237F" w:rsidRDefault="00415E81" w:rsidP="007656C7">
            <w:pPr>
              <w:jc w:val="center"/>
              <w:rPr>
                <w:rFonts w:eastAsia="MS ??"/>
              </w:rPr>
            </w:pPr>
          </w:p>
          <w:p w:rsidR="00415E81" w:rsidRPr="0016237F" w:rsidRDefault="00415E81" w:rsidP="007656C7">
            <w:pPr>
              <w:jc w:val="center"/>
              <w:rPr>
                <w:rFonts w:eastAsia="MS ??"/>
              </w:rPr>
            </w:pPr>
            <w:r w:rsidRPr="0016237F">
              <w:rPr>
                <w:rFonts w:eastAsia="MS ??"/>
              </w:rPr>
              <w:t>1</w:t>
            </w:r>
          </w:p>
          <w:p w:rsidR="00415E81" w:rsidRPr="0016237F" w:rsidRDefault="00415E81" w:rsidP="007656C7">
            <w:pPr>
              <w:jc w:val="center"/>
              <w:rPr>
                <w:rFonts w:eastAsia="MS ??"/>
              </w:rPr>
            </w:pPr>
            <w:r w:rsidRPr="0016237F">
              <w:rPr>
                <w:rFonts w:eastAsia="MS ??"/>
              </w:rPr>
              <w:t>1</w:t>
            </w:r>
          </w:p>
          <w:p w:rsidR="00415E81" w:rsidRPr="0016237F" w:rsidRDefault="00415E81" w:rsidP="007656C7">
            <w:pPr>
              <w:jc w:val="center"/>
            </w:pPr>
            <w:r w:rsidRPr="0016237F">
              <w:rPr>
                <w:rFonts w:eastAsia="MS ??"/>
              </w:rPr>
              <w:t>1</w:t>
            </w:r>
          </w:p>
        </w:tc>
        <w:tc>
          <w:tcPr>
            <w:tcW w:w="1418" w:type="dxa"/>
          </w:tcPr>
          <w:p w:rsidR="00415E81" w:rsidRPr="0016237F" w:rsidRDefault="00415E81" w:rsidP="007656C7">
            <w:pPr>
              <w:jc w:val="center"/>
            </w:pPr>
            <w:r w:rsidRPr="0016237F">
              <w:t>13,6%</w:t>
            </w:r>
          </w:p>
          <w:p w:rsidR="00415E81" w:rsidRPr="0016237F" w:rsidRDefault="00415E81" w:rsidP="007656C7">
            <w:pPr>
              <w:jc w:val="center"/>
              <w:rPr>
                <w:rFonts w:eastAsia="MS ??"/>
                <w:b/>
                <w:i/>
              </w:rPr>
            </w:pPr>
          </w:p>
          <w:p w:rsidR="00415E81" w:rsidRPr="0016237F" w:rsidRDefault="00415E81" w:rsidP="007656C7">
            <w:pPr>
              <w:jc w:val="center"/>
              <w:rPr>
                <w:rFonts w:eastAsia="MS ??"/>
              </w:rPr>
            </w:pPr>
            <w:r w:rsidRPr="0016237F">
              <w:rPr>
                <w:rFonts w:eastAsia="MS ??"/>
              </w:rPr>
              <w:t>0</w:t>
            </w:r>
          </w:p>
          <w:p w:rsidR="00415E81" w:rsidRPr="0016237F" w:rsidRDefault="00415E81" w:rsidP="007656C7">
            <w:pPr>
              <w:jc w:val="center"/>
              <w:rPr>
                <w:rFonts w:eastAsia="MS ??"/>
              </w:rPr>
            </w:pPr>
            <w:r w:rsidRPr="0016237F">
              <w:rPr>
                <w:rFonts w:eastAsia="MS ??"/>
              </w:rPr>
              <w:t>1</w:t>
            </w:r>
          </w:p>
          <w:p w:rsidR="00415E81" w:rsidRPr="0016237F" w:rsidRDefault="00415E81" w:rsidP="007656C7">
            <w:pPr>
              <w:jc w:val="center"/>
              <w:rPr>
                <w:rFonts w:eastAsia="MS ??"/>
              </w:rPr>
            </w:pPr>
            <w:r w:rsidRPr="0016237F">
              <w:rPr>
                <w:rFonts w:eastAsia="MS ??"/>
              </w:rPr>
              <w:t>3</w:t>
            </w:r>
          </w:p>
          <w:p w:rsidR="00415E81" w:rsidRPr="0016237F" w:rsidRDefault="00415E81" w:rsidP="007656C7">
            <w:pPr>
              <w:jc w:val="center"/>
              <w:rPr>
                <w:rFonts w:eastAsia="MS ??"/>
              </w:rPr>
            </w:pPr>
            <w:r w:rsidRPr="0016237F">
              <w:rPr>
                <w:rFonts w:eastAsia="MS ??"/>
              </w:rPr>
              <w:t>2</w:t>
            </w:r>
          </w:p>
          <w:p w:rsidR="00415E81" w:rsidRPr="0016237F" w:rsidRDefault="00415E81" w:rsidP="007656C7">
            <w:pPr>
              <w:jc w:val="center"/>
              <w:rPr>
                <w:rFonts w:eastAsia="MS ??"/>
                <w:b/>
                <w:i/>
              </w:rPr>
            </w:pPr>
          </w:p>
          <w:p w:rsidR="00415E81" w:rsidRPr="0016237F" w:rsidRDefault="00415E81" w:rsidP="007656C7">
            <w:pPr>
              <w:jc w:val="center"/>
              <w:rPr>
                <w:rFonts w:eastAsia="MS ??"/>
              </w:rPr>
            </w:pPr>
            <w:r w:rsidRPr="0016237F">
              <w:rPr>
                <w:rFonts w:eastAsia="MS ??"/>
              </w:rPr>
              <w:t>2</w:t>
            </w:r>
          </w:p>
          <w:p w:rsidR="00415E81" w:rsidRPr="0016237F" w:rsidRDefault="00415E81" w:rsidP="007656C7">
            <w:pPr>
              <w:jc w:val="center"/>
              <w:rPr>
                <w:rFonts w:eastAsia="MS ??"/>
              </w:rPr>
            </w:pPr>
            <w:r w:rsidRPr="0016237F">
              <w:rPr>
                <w:rFonts w:eastAsia="MS ??"/>
              </w:rPr>
              <w:t>1</w:t>
            </w:r>
          </w:p>
          <w:p w:rsidR="00415E81" w:rsidRPr="0016237F" w:rsidRDefault="00415E81" w:rsidP="007656C7">
            <w:pPr>
              <w:jc w:val="center"/>
              <w:rPr>
                <w:rFonts w:eastAsia="MS ??"/>
              </w:rPr>
            </w:pPr>
            <w:r w:rsidRPr="0016237F">
              <w:rPr>
                <w:rFonts w:eastAsia="MS ??"/>
              </w:rPr>
              <w:t>1</w:t>
            </w:r>
          </w:p>
        </w:tc>
        <w:tc>
          <w:tcPr>
            <w:tcW w:w="1495" w:type="dxa"/>
          </w:tcPr>
          <w:p w:rsidR="00415E81" w:rsidRPr="0016237F" w:rsidRDefault="00415E81" w:rsidP="007656C7">
            <w:pPr>
              <w:jc w:val="center"/>
            </w:pPr>
            <w:r w:rsidRPr="0016237F">
              <w:t>11%</w:t>
            </w:r>
          </w:p>
          <w:p w:rsidR="00415E81" w:rsidRPr="0016237F" w:rsidRDefault="00415E81" w:rsidP="007656C7">
            <w:pPr>
              <w:jc w:val="center"/>
              <w:rPr>
                <w:rFonts w:eastAsia="MS ??"/>
              </w:rPr>
            </w:pPr>
          </w:p>
          <w:p w:rsidR="00415E81" w:rsidRPr="0016237F" w:rsidRDefault="00415E81" w:rsidP="007656C7">
            <w:pPr>
              <w:jc w:val="center"/>
              <w:rPr>
                <w:rFonts w:eastAsia="MS ??"/>
              </w:rPr>
            </w:pPr>
            <w:r w:rsidRPr="0016237F">
              <w:rPr>
                <w:rFonts w:eastAsia="MS ??"/>
              </w:rPr>
              <w:t>1</w:t>
            </w:r>
          </w:p>
          <w:p w:rsidR="00415E81" w:rsidRPr="0016237F" w:rsidRDefault="00415E81" w:rsidP="007656C7">
            <w:pPr>
              <w:jc w:val="center"/>
              <w:rPr>
                <w:rFonts w:eastAsia="MS ??"/>
              </w:rPr>
            </w:pPr>
            <w:r w:rsidRPr="0016237F">
              <w:rPr>
                <w:rFonts w:eastAsia="MS ??"/>
              </w:rPr>
              <w:t>1</w:t>
            </w:r>
          </w:p>
          <w:p w:rsidR="00415E81" w:rsidRPr="0016237F" w:rsidRDefault="00415E81" w:rsidP="007656C7">
            <w:pPr>
              <w:jc w:val="center"/>
              <w:rPr>
                <w:rFonts w:eastAsia="MS ??"/>
              </w:rPr>
            </w:pPr>
            <w:r w:rsidRPr="0016237F">
              <w:rPr>
                <w:rFonts w:eastAsia="MS ??"/>
              </w:rPr>
              <w:t>2</w:t>
            </w:r>
          </w:p>
          <w:p w:rsidR="00415E81" w:rsidRPr="0016237F" w:rsidRDefault="00415E81" w:rsidP="007656C7">
            <w:pPr>
              <w:jc w:val="center"/>
              <w:rPr>
                <w:rFonts w:eastAsia="MS ??"/>
              </w:rPr>
            </w:pPr>
            <w:r w:rsidRPr="0016237F">
              <w:rPr>
                <w:rFonts w:eastAsia="MS ??"/>
              </w:rPr>
              <w:t>5</w:t>
            </w:r>
          </w:p>
          <w:p w:rsidR="00415E81" w:rsidRPr="0016237F" w:rsidRDefault="00415E81" w:rsidP="007656C7">
            <w:pPr>
              <w:jc w:val="center"/>
              <w:rPr>
                <w:rFonts w:eastAsia="MS ??"/>
              </w:rPr>
            </w:pPr>
          </w:p>
          <w:p w:rsidR="00415E81" w:rsidRPr="0016237F" w:rsidRDefault="00415E81" w:rsidP="007656C7">
            <w:pPr>
              <w:jc w:val="center"/>
              <w:rPr>
                <w:rFonts w:eastAsia="MS ??"/>
              </w:rPr>
            </w:pPr>
            <w:r w:rsidRPr="0016237F">
              <w:rPr>
                <w:rFonts w:eastAsia="MS ??"/>
              </w:rPr>
              <w:t>1</w:t>
            </w:r>
          </w:p>
          <w:p w:rsidR="00415E81" w:rsidRPr="0016237F" w:rsidRDefault="00415E81" w:rsidP="007656C7">
            <w:pPr>
              <w:jc w:val="center"/>
              <w:rPr>
                <w:rFonts w:eastAsia="MS ??"/>
              </w:rPr>
            </w:pPr>
            <w:r w:rsidRPr="0016237F">
              <w:rPr>
                <w:rFonts w:eastAsia="MS ??"/>
              </w:rPr>
              <w:t>1</w:t>
            </w:r>
          </w:p>
          <w:p w:rsidR="00415E81" w:rsidRPr="0016237F" w:rsidRDefault="00415E81" w:rsidP="007656C7">
            <w:pPr>
              <w:jc w:val="center"/>
              <w:rPr>
                <w:rFonts w:eastAsia="MS ??"/>
              </w:rPr>
            </w:pPr>
            <w:r w:rsidRPr="0016237F">
              <w:rPr>
                <w:rFonts w:eastAsia="MS ??"/>
              </w:rPr>
              <w:t>1</w:t>
            </w:r>
          </w:p>
        </w:tc>
      </w:tr>
      <w:tr w:rsidR="00415E81" w:rsidRPr="0016237F" w:rsidTr="007656C7">
        <w:tc>
          <w:tcPr>
            <w:tcW w:w="10173" w:type="dxa"/>
          </w:tcPr>
          <w:p w:rsidR="00415E81" w:rsidRPr="0016237F" w:rsidRDefault="00415E81" w:rsidP="007656C7">
            <w:pPr>
              <w:jc w:val="both"/>
              <w:rPr>
                <w:rFonts w:eastAsia="MS ??"/>
              </w:rPr>
            </w:pPr>
            <w:r w:rsidRPr="0016237F">
              <w:rPr>
                <w:rFonts w:eastAsia="MS ??"/>
              </w:rPr>
              <w:t>Доля педагогических работников ГОУ, эффективно использующих современные воспитател</w:t>
            </w:r>
            <w:r w:rsidRPr="0016237F">
              <w:rPr>
                <w:rFonts w:eastAsia="MS ??"/>
              </w:rPr>
              <w:t>ь</w:t>
            </w:r>
            <w:r w:rsidRPr="0016237F">
              <w:rPr>
                <w:rFonts w:eastAsia="MS ??"/>
              </w:rPr>
              <w:t>ные технологии (в том числе информационно-коммуникационные технологии), к общему кол</w:t>
            </w:r>
            <w:r w:rsidRPr="0016237F">
              <w:rPr>
                <w:rFonts w:eastAsia="MS ??"/>
              </w:rPr>
              <w:t>и</w:t>
            </w:r>
            <w:r w:rsidRPr="0016237F">
              <w:rPr>
                <w:rFonts w:eastAsia="MS ??"/>
              </w:rPr>
              <w:t>честву педагогических работников ГОУ</w:t>
            </w:r>
          </w:p>
        </w:tc>
        <w:tc>
          <w:tcPr>
            <w:tcW w:w="1417" w:type="dxa"/>
          </w:tcPr>
          <w:p w:rsidR="00415E81" w:rsidRPr="0016237F" w:rsidRDefault="00415E81" w:rsidP="007656C7">
            <w:pPr>
              <w:jc w:val="center"/>
            </w:pPr>
            <w:r w:rsidRPr="0016237F">
              <w:t>66%</w:t>
            </w:r>
          </w:p>
          <w:p w:rsidR="00415E81" w:rsidRPr="0016237F" w:rsidRDefault="00415E81" w:rsidP="007656C7">
            <w:pPr>
              <w:jc w:val="center"/>
            </w:pPr>
          </w:p>
        </w:tc>
        <w:tc>
          <w:tcPr>
            <w:tcW w:w="1418" w:type="dxa"/>
          </w:tcPr>
          <w:p w:rsidR="00415E81" w:rsidRPr="0016237F" w:rsidRDefault="00415E81" w:rsidP="007656C7">
            <w:pPr>
              <w:jc w:val="center"/>
            </w:pPr>
            <w:r w:rsidRPr="0016237F">
              <w:t>70%</w:t>
            </w:r>
          </w:p>
          <w:p w:rsidR="00415E81" w:rsidRPr="0016237F" w:rsidRDefault="00415E81" w:rsidP="007656C7">
            <w:pPr>
              <w:jc w:val="center"/>
            </w:pPr>
          </w:p>
        </w:tc>
        <w:tc>
          <w:tcPr>
            <w:tcW w:w="1495" w:type="dxa"/>
          </w:tcPr>
          <w:p w:rsidR="00415E81" w:rsidRPr="0016237F" w:rsidRDefault="00415E81" w:rsidP="007656C7">
            <w:pPr>
              <w:jc w:val="center"/>
            </w:pPr>
            <w:r w:rsidRPr="0016237F">
              <w:t>75%</w:t>
            </w:r>
          </w:p>
          <w:p w:rsidR="00415E81" w:rsidRPr="0016237F" w:rsidRDefault="00415E81" w:rsidP="007656C7">
            <w:pPr>
              <w:jc w:val="center"/>
            </w:pPr>
          </w:p>
        </w:tc>
      </w:tr>
      <w:tr w:rsidR="00415E81" w:rsidRPr="0016237F" w:rsidTr="007656C7">
        <w:tc>
          <w:tcPr>
            <w:tcW w:w="14503" w:type="dxa"/>
            <w:gridSpan w:val="4"/>
          </w:tcPr>
          <w:p w:rsidR="00415E81" w:rsidRPr="0016237F" w:rsidRDefault="00415E81" w:rsidP="007656C7">
            <w:pPr>
              <w:jc w:val="center"/>
            </w:pPr>
            <w:r w:rsidRPr="0016237F">
              <w:rPr>
                <w:rFonts w:eastAsia="MS ??"/>
              </w:rPr>
              <w:t>Реализация программы  развития исследовательской, творческой и конструктивной самореализации школьников</w:t>
            </w:r>
          </w:p>
        </w:tc>
      </w:tr>
      <w:tr w:rsidR="00415E81" w:rsidRPr="0016237F" w:rsidTr="007656C7">
        <w:trPr>
          <w:trHeight w:val="1259"/>
        </w:trPr>
        <w:tc>
          <w:tcPr>
            <w:tcW w:w="10173" w:type="dxa"/>
          </w:tcPr>
          <w:p w:rsidR="00415E81" w:rsidRPr="0016237F" w:rsidRDefault="00415E81" w:rsidP="007656C7">
            <w:r w:rsidRPr="0016237F">
              <w:t>Всероссийская олимпиада школьников (количество побед и призовых достижений), уровень:</w:t>
            </w:r>
          </w:p>
          <w:p w:rsidR="00415E81" w:rsidRPr="0016237F" w:rsidRDefault="00415E81" w:rsidP="007656C7">
            <w:r w:rsidRPr="0016237F">
              <w:rPr>
                <w:rFonts w:eastAsia="MS ??"/>
                <w:i/>
              </w:rPr>
              <w:t>Всероссийский</w:t>
            </w:r>
          </w:p>
          <w:p w:rsidR="00415E81" w:rsidRPr="0016237F" w:rsidRDefault="00415E81" w:rsidP="007656C7">
            <w:r w:rsidRPr="0016237F">
              <w:rPr>
                <w:rFonts w:eastAsia="MS ??"/>
                <w:i/>
              </w:rPr>
              <w:t>Межрегиональный</w:t>
            </w:r>
          </w:p>
          <w:p w:rsidR="00415E81" w:rsidRPr="0016237F" w:rsidRDefault="00415E81" w:rsidP="007656C7">
            <w:r w:rsidRPr="0016237F">
              <w:rPr>
                <w:rFonts w:eastAsia="MS ??"/>
                <w:i/>
              </w:rPr>
              <w:t>Городской</w:t>
            </w:r>
          </w:p>
          <w:p w:rsidR="00415E81" w:rsidRPr="0016237F" w:rsidRDefault="00415E81" w:rsidP="007656C7">
            <w:r w:rsidRPr="0016237F">
              <w:rPr>
                <w:rFonts w:eastAsia="MS ??"/>
                <w:i/>
              </w:rPr>
              <w:t>Районный</w:t>
            </w:r>
          </w:p>
        </w:tc>
        <w:tc>
          <w:tcPr>
            <w:tcW w:w="1417" w:type="dxa"/>
          </w:tcPr>
          <w:p w:rsidR="00415E81" w:rsidRPr="0016237F" w:rsidRDefault="00415E81" w:rsidP="007656C7">
            <w:pPr>
              <w:jc w:val="center"/>
            </w:pPr>
          </w:p>
          <w:p w:rsidR="00415E81" w:rsidRPr="0016237F" w:rsidRDefault="00E57FF8" w:rsidP="007656C7">
            <w:pPr>
              <w:jc w:val="center"/>
            </w:pPr>
            <w:r w:rsidRPr="00E57FF8">
              <w:rPr>
                <w:highlight w:val="yellow"/>
              </w:rPr>
              <w:t>0</w:t>
            </w:r>
          </w:p>
          <w:p w:rsidR="00415E81" w:rsidRPr="0016237F" w:rsidRDefault="00E57FF8" w:rsidP="007656C7">
            <w:pPr>
              <w:jc w:val="center"/>
            </w:pPr>
            <w:r w:rsidRPr="00E57FF8">
              <w:rPr>
                <w:highlight w:val="yellow"/>
              </w:rPr>
              <w:t>3</w:t>
            </w:r>
          </w:p>
          <w:p w:rsidR="00E57FF8" w:rsidRPr="0016237F" w:rsidRDefault="00E57FF8" w:rsidP="00E57FF8">
            <w:pPr>
              <w:jc w:val="center"/>
            </w:pPr>
            <w:r w:rsidRPr="00E57FF8">
              <w:rPr>
                <w:highlight w:val="yellow"/>
              </w:rPr>
              <w:t>3</w:t>
            </w:r>
          </w:p>
          <w:p w:rsidR="00415E81" w:rsidRPr="0016237F" w:rsidRDefault="00E57FF8" w:rsidP="007656C7">
            <w:pPr>
              <w:jc w:val="center"/>
            </w:pPr>
            <w:r w:rsidRPr="00E57FF8">
              <w:rPr>
                <w:highlight w:val="yellow"/>
              </w:rPr>
              <w:t>53</w:t>
            </w:r>
          </w:p>
        </w:tc>
        <w:tc>
          <w:tcPr>
            <w:tcW w:w="1418" w:type="dxa"/>
          </w:tcPr>
          <w:p w:rsidR="00415E81" w:rsidRPr="0016237F" w:rsidRDefault="00415E81" w:rsidP="007656C7">
            <w:pPr>
              <w:jc w:val="center"/>
            </w:pPr>
          </w:p>
          <w:p w:rsidR="00415E81" w:rsidRPr="0016237F" w:rsidRDefault="00415E81" w:rsidP="007656C7">
            <w:pPr>
              <w:jc w:val="center"/>
            </w:pPr>
            <w:r w:rsidRPr="0016237F">
              <w:t>1</w:t>
            </w:r>
          </w:p>
          <w:p w:rsidR="00415E81" w:rsidRPr="0016237F" w:rsidRDefault="00415E81" w:rsidP="007656C7">
            <w:pPr>
              <w:jc w:val="center"/>
            </w:pPr>
            <w:r w:rsidRPr="0016237F">
              <w:t>1</w:t>
            </w:r>
          </w:p>
          <w:p w:rsidR="00415E81" w:rsidRPr="0016237F" w:rsidRDefault="00415E81" w:rsidP="007656C7">
            <w:pPr>
              <w:jc w:val="center"/>
            </w:pPr>
            <w:r w:rsidRPr="0016237F">
              <w:t>1</w:t>
            </w:r>
          </w:p>
          <w:p w:rsidR="00415E81" w:rsidRPr="0016237F" w:rsidRDefault="00AA3F46" w:rsidP="007656C7">
            <w:pPr>
              <w:jc w:val="center"/>
            </w:pPr>
            <w:r w:rsidRPr="00E57FF8">
              <w:rPr>
                <w:highlight w:val="yellow"/>
              </w:rPr>
              <w:t>32</w:t>
            </w:r>
          </w:p>
        </w:tc>
        <w:tc>
          <w:tcPr>
            <w:tcW w:w="1495" w:type="dxa"/>
          </w:tcPr>
          <w:p w:rsidR="00415E81" w:rsidRPr="0016237F" w:rsidRDefault="00415E81" w:rsidP="007656C7">
            <w:pPr>
              <w:jc w:val="center"/>
            </w:pPr>
          </w:p>
          <w:p w:rsidR="00415E81" w:rsidRPr="0016237F" w:rsidRDefault="00D158C0" w:rsidP="007656C7">
            <w:pPr>
              <w:jc w:val="center"/>
            </w:pPr>
            <w:r w:rsidRPr="00D158C0">
              <w:rPr>
                <w:highlight w:val="yellow"/>
              </w:rPr>
              <w:t>0</w:t>
            </w:r>
          </w:p>
          <w:p w:rsidR="00415E81" w:rsidRPr="0016237F" w:rsidRDefault="00D158C0" w:rsidP="007656C7">
            <w:pPr>
              <w:jc w:val="center"/>
            </w:pPr>
            <w:r w:rsidRPr="00D158C0">
              <w:rPr>
                <w:highlight w:val="yellow"/>
              </w:rPr>
              <w:t>1</w:t>
            </w:r>
          </w:p>
          <w:p w:rsidR="00415E81" w:rsidRPr="0016237F" w:rsidRDefault="00D158C0" w:rsidP="007656C7">
            <w:pPr>
              <w:jc w:val="center"/>
            </w:pPr>
            <w:r w:rsidRPr="00D158C0">
              <w:rPr>
                <w:highlight w:val="yellow"/>
              </w:rPr>
              <w:t>1</w:t>
            </w:r>
          </w:p>
          <w:p w:rsidR="00415E81" w:rsidRPr="0016237F" w:rsidRDefault="00E57FF8" w:rsidP="007656C7">
            <w:pPr>
              <w:jc w:val="center"/>
            </w:pPr>
            <w:r w:rsidRPr="00E57FF8">
              <w:rPr>
                <w:highlight w:val="yellow"/>
              </w:rPr>
              <w:t>36</w:t>
            </w:r>
          </w:p>
        </w:tc>
      </w:tr>
      <w:tr w:rsidR="00415E81" w:rsidRPr="0016237F" w:rsidTr="007656C7">
        <w:trPr>
          <w:trHeight w:val="270"/>
        </w:trPr>
        <w:tc>
          <w:tcPr>
            <w:tcW w:w="10173" w:type="dxa"/>
          </w:tcPr>
          <w:p w:rsidR="00415E81" w:rsidRPr="0016237F" w:rsidRDefault="00415E81" w:rsidP="007656C7">
            <w:pPr>
              <w:tabs>
                <w:tab w:val="left" w:pos="270"/>
              </w:tabs>
              <w:jc w:val="both"/>
            </w:pPr>
            <w:r w:rsidRPr="0016237F">
              <w:t>Международный конкурс «Человек. Природа. Страна»</w:t>
            </w:r>
          </w:p>
        </w:tc>
        <w:tc>
          <w:tcPr>
            <w:tcW w:w="1417" w:type="dxa"/>
          </w:tcPr>
          <w:p w:rsidR="00415E81" w:rsidRPr="0016237F" w:rsidRDefault="00415E81" w:rsidP="007656C7">
            <w:pPr>
              <w:jc w:val="center"/>
            </w:pPr>
            <w:r w:rsidRPr="0016237F">
              <w:t>1</w:t>
            </w:r>
          </w:p>
        </w:tc>
        <w:tc>
          <w:tcPr>
            <w:tcW w:w="1418" w:type="dxa"/>
          </w:tcPr>
          <w:p w:rsidR="00415E81" w:rsidRPr="0016237F" w:rsidRDefault="00415E81" w:rsidP="007656C7">
            <w:pPr>
              <w:jc w:val="center"/>
            </w:pPr>
            <w:r w:rsidRPr="0016237F">
              <w:t>-</w:t>
            </w:r>
          </w:p>
        </w:tc>
        <w:tc>
          <w:tcPr>
            <w:tcW w:w="1495" w:type="dxa"/>
          </w:tcPr>
          <w:p w:rsidR="00415E81" w:rsidRPr="0016237F" w:rsidRDefault="00415E81" w:rsidP="007656C7">
            <w:pPr>
              <w:jc w:val="center"/>
            </w:pPr>
            <w:r w:rsidRPr="0016237F">
              <w:t>-</w:t>
            </w:r>
          </w:p>
        </w:tc>
      </w:tr>
      <w:tr w:rsidR="00415E81" w:rsidRPr="0016237F" w:rsidTr="007656C7">
        <w:trPr>
          <w:trHeight w:val="315"/>
        </w:trPr>
        <w:tc>
          <w:tcPr>
            <w:tcW w:w="10173" w:type="dxa"/>
          </w:tcPr>
          <w:p w:rsidR="00415E81" w:rsidRPr="0016237F" w:rsidRDefault="00415E81" w:rsidP="007656C7">
            <w:pPr>
              <w:tabs>
                <w:tab w:val="left" w:pos="270"/>
              </w:tabs>
              <w:jc w:val="both"/>
            </w:pPr>
            <w:r w:rsidRPr="0016237F">
              <w:t>Районные эколого-биологические чтения «Союз наук»</w:t>
            </w:r>
          </w:p>
        </w:tc>
        <w:tc>
          <w:tcPr>
            <w:tcW w:w="1417" w:type="dxa"/>
          </w:tcPr>
          <w:p w:rsidR="00415E81" w:rsidRPr="0016237F" w:rsidRDefault="00415E81" w:rsidP="007656C7">
            <w:pPr>
              <w:jc w:val="center"/>
            </w:pPr>
            <w:r w:rsidRPr="0016237F">
              <w:t>1</w:t>
            </w:r>
          </w:p>
        </w:tc>
        <w:tc>
          <w:tcPr>
            <w:tcW w:w="1418" w:type="dxa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t>3</w:t>
            </w:r>
          </w:p>
        </w:tc>
        <w:tc>
          <w:tcPr>
            <w:tcW w:w="1495" w:type="dxa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t>1</w:t>
            </w:r>
          </w:p>
        </w:tc>
      </w:tr>
      <w:tr w:rsidR="00415E81" w:rsidRPr="0016237F" w:rsidTr="007656C7">
        <w:trPr>
          <w:trHeight w:val="241"/>
        </w:trPr>
        <w:tc>
          <w:tcPr>
            <w:tcW w:w="10173" w:type="dxa"/>
          </w:tcPr>
          <w:p w:rsidR="00415E81" w:rsidRPr="0016237F" w:rsidRDefault="00415E81" w:rsidP="007656C7">
            <w:pPr>
              <w:tabs>
                <w:tab w:val="left" w:pos="270"/>
              </w:tabs>
              <w:jc w:val="both"/>
            </w:pPr>
            <w:r w:rsidRPr="0016237F">
              <w:t>Городская научно-практическая конференция «</w:t>
            </w:r>
            <w:proofErr w:type="spellStart"/>
            <w:r w:rsidRPr="0016237F">
              <w:t>Царскосельские</w:t>
            </w:r>
            <w:proofErr w:type="spellEnd"/>
            <w:r w:rsidRPr="0016237F">
              <w:t xml:space="preserve"> старты»</w:t>
            </w:r>
          </w:p>
        </w:tc>
        <w:tc>
          <w:tcPr>
            <w:tcW w:w="1417" w:type="dxa"/>
          </w:tcPr>
          <w:p w:rsidR="00415E81" w:rsidRPr="0016237F" w:rsidRDefault="00415E81" w:rsidP="007656C7">
            <w:pPr>
              <w:jc w:val="center"/>
            </w:pPr>
            <w:r w:rsidRPr="0016237F">
              <w:t>1</w:t>
            </w:r>
          </w:p>
        </w:tc>
        <w:tc>
          <w:tcPr>
            <w:tcW w:w="1418" w:type="dxa"/>
          </w:tcPr>
          <w:p w:rsidR="00415E81" w:rsidRPr="0016237F" w:rsidRDefault="00415E81" w:rsidP="007656C7">
            <w:pPr>
              <w:jc w:val="center"/>
            </w:pPr>
            <w:r w:rsidRPr="0016237F">
              <w:t>1</w:t>
            </w:r>
          </w:p>
        </w:tc>
        <w:tc>
          <w:tcPr>
            <w:tcW w:w="1495" w:type="dxa"/>
          </w:tcPr>
          <w:p w:rsidR="00415E81" w:rsidRPr="0016237F" w:rsidRDefault="00B178B3" w:rsidP="007656C7">
            <w:pPr>
              <w:jc w:val="center"/>
            </w:pPr>
            <w:r w:rsidRPr="00D158C0">
              <w:rPr>
                <w:highlight w:val="yellow"/>
              </w:rPr>
              <w:t>3</w:t>
            </w:r>
          </w:p>
        </w:tc>
      </w:tr>
      <w:tr w:rsidR="00415E81" w:rsidRPr="0016237F" w:rsidTr="007656C7">
        <w:trPr>
          <w:trHeight w:val="315"/>
        </w:trPr>
        <w:tc>
          <w:tcPr>
            <w:tcW w:w="10173" w:type="dxa"/>
          </w:tcPr>
          <w:p w:rsidR="00415E81" w:rsidRPr="0016237F" w:rsidRDefault="00415E81" w:rsidP="007656C7">
            <w:pPr>
              <w:tabs>
                <w:tab w:val="left" w:pos="270"/>
              </w:tabs>
              <w:jc w:val="both"/>
            </w:pPr>
            <w:r w:rsidRPr="0016237F">
              <w:t>Игра «Военная слава Колпино»</w:t>
            </w:r>
          </w:p>
        </w:tc>
        <w:tc>
          <w:tcPr>
            <w:tcW w:w="1417" w:type="dxa"/>
          </w:tcPr>
          <w:p w:rsidR="00415E81" w:rsidRPr="0016237F" w:rsidRDefault="00415E81" w:rsidP="007656C7">
            <w:pPr>
              <w:jc w:val="center"/>
            </w:pPr>
            <w:r w:rsidRPr="0016237F">
              <w:t>1</w:t>
            </w:r>
          </w:p>
        </w:tc>
        <w:tc>
          <w:tcPr>
            <w:tcW w:w="1418" w:type="dxa"/>
          </w:tcPr>
          <w:p w:rsidR="00415E81" w:rsidRPr="0016237F" w:rsidRDefault="00415E81" w:rsidP="007656C7">
            <w:pPr>
              <w:jc w:val="center"/>
            </w:pPr>
            <w:r w:rsidRPr="0016237F">
              <w:t>-</w:t>
            </w:r>
          </w:p>
        </w:tc>
        <w:tc>
          <w:tcPr>
            <w:tcW w:w="1495" w:type="dxa"/>
          </w:tcPr>
          <w:p w:rsidR="00415E81" w:rsidRPr="0016237F" w:rsidRDefault="00415E81" w:rsidP="007656C7">
            <w:pPr>
              <w:jc w:val="center"/>
            </w:pPr>
            <w:r w:rsidRPr="0016237F">
              <w:t>-</w:t>
            </w:r>
          </w:p>
        </w:tc>
      </w:tr>
      <w:tr w:rsidR="00415E81" w:rsidRPr="0016237F" w:rsidTr="007656C7">
        <w:trPr>
          <w:trHeight w:val="315"/>
        </w:trPr>
        <w:tc>
          <w:tcPr>
            <w:tcW w:w="10173" w:type="dxa"/>
          </w:tcPr>
          <w:p w:rsidR="00415E81" w:rsidRPr="0016237F" w:rsidRDefault="00415E81" w:rsidP="007656C7">
            <w:pPr>
              <w:tabs>
                <w:tab w:val="left" w:pos="270"/>
              </w:tabs>
              <w:jc w:val="both"/>
            </w:pPr>
            <w:r w:rsidRPr="0016237F">
              <w:t>Игра «Колпино. История и современность»</w:t>
            </w:r>
          </w:p>
        </w:tc>
        <w:tc>
          <w:tcPr>
            <w:tcW w:w="1417" w:type="dxa"/>
          </w:tcPr>
          <w:p w:rsidR="00415E81" w:rsidRPr="0016237F" w:rsidRDefault="00415E81" w:rsidP="007656C7">
            <w:pPr>
              <w:jc w:val="center"/>
            </w:pPr>
            <w:r w:rsidRPr="0016237F">
              <w:t>1</w:t>
            </w:r>
          </w:p>
        </w:tc>
        <w:tc>
          <w:tcPr>
            <w:tcW w:w="1418" w:type="dxa"/>
          </w:tcPr>
          <w:p w:rsidR="00415E81" w:rsidRPr="0016237F" w:rsidRDefault="00415E81" w:rsidP="007656C7">
            <w:pPr>
              <w:jc w:val="center"/>
            </w:pPr>
            <w:r w:rsidRPr="0016237F">
              <w:t>-</w:t>
            </w:r>
          </w:p>
        </w:tc>
        <w:tc>
          <w:tcPr>
            <w:tcW w:w="1495" w:type="dxa"/>
          </w:tcPr>
          <w:p w:rsidR="00415E81" w:rsidRPr="0016237F" w:rsidRDefault="00415E81" w:rsidP="007656C7">
            <w:pPr>
              <w:jc w:val="center"/>
            </w:pPr>
            <w:r w:rsidRPr="0016237F">
              <w:t>2</w:t>
            </w:r>
          </w:p>
        </w:tc>
      </w:tr>
      <w:tr w:rsidR="00415E81" w:rsidRPr="0016237F" w:rsidTr="007656C7">
        <w:trPr>
          <w:trHeight w:val="337"/>
        </w:trPr>
        <w:tc>
          <w:tcPr>
            <w:tcW w:w="10173" w:type="dxa"/>
          </w:tcPr>
          <w:p w:rsidR="00415E81" w:rsidRPr="0016237F" w:rsidRDefault="00415E81" w:rsidP="007656C7">
            <w:pPr>
              <w:tabs>
                <w:tab w:val="left" w:pos="270"/>
              </w:tabs>
              <w:jc w:val="both"/>
            </w:pPr>
            <w:r w:rsidRPr="0016237F">
              <w:t>Игра «Святыни Петербурга»</w:t>
            </w:r>
          </w:p>
        </w:tc>
        <w:tc>
          <w:tcPr>
            <w:tcW w:w="1417" w:type="dxa"/>
          </w:tcPr>
          <w:p w:rsidR="00415E81" w:rsidRPr="0016237F" w:rsidRDefault="00415E81" w:rsidP="007656C7">
            <w:pPr>
              <w:jc w:val="center"/>
            </w:pPr>
            <w:r w:rsidRPr="0016237F">
              <w:t>1</w:t>
            </w:r>
          </w:p>
        </w:tc>
        <w:tc>
          <w:tcPr>
            <w:tcW w:w="1418" w:type="dxa"/>
          </w:tcPr>
          <w:p w:rsidR="00415E81" w:rsidRPr="0016237F" w:rsidRDefault="00415E81" w:rsidP="007656C7">
            <w:pPr>
              <w:jc w:val="center"/>
            </w:pPr>
            <w:r w:rsidRPr="0016237F">
              <w:t>-</w:t>
            </w:r>
          </w:p>
        </w:tc>
        <w:tc>
          <w:tcPr>
            <w:tcW w:w="1495" w:type="dxa"/>
          </w:tcPr>
          <w:p w:rsidR="00415E81" w:rsidRPr="0016237F" w:rsidRDefault="00415E81" w:rsidP="007656C7">
            <w:pPr>
              <w:jc w:val="center"/>
            </w:pPr>
            <w:r w:rsidRPr="0016237F">
              <w:t>-</w:t>
            </w:r>
          </w:p>
        </w:tc>
      </w:tr>
      <w:tr w:rsidR="00415E81" w:rsidRPr="0016237F" w:rsidTr="007656C7">
        <w:trPr>
          <w:trHeight w:val="241"/>
        </w:trPr>
        <w:tc>
          <w:tcPr>
            <w:tcW w:w="10173" w:type="dxa"/>
          </w:tcPr>
          <w:p w:rsidR="00415E81" w:rsidRPr="0016237F" w:rsidRDefault="00415E81" w:rsidP="007656C7">
            <w:pPr>
              <w:tabs>
                <w:tab w:val="left" w:pos="270"/>
              </w:tabs>
              <w:jc w:val="both"/>
            </w:pPr>
            <w:r w:rsidRPr="0016237F">
              <w:t>Межрайонный фестиваль учебных презентаций по биологии «С любовью к родной природе»</w:t>
            </w:r>
          </w:p>
        </w:tc>
        <w:tc>
          <w:tcPr>
            <w:tcW w:w="1417" w:type="dxa"/>
          </w:tcPr>
          <w:p w:rsidR="00415E81" w:rsidRPr="0016237F" w:rsidRDefault="00415E81" w:rsidP="007656C7">
            <w:pPr>
              <w:jc w:val="center"/>
            </w:pPr>
            <w:r w:rsidRPr="0016237F">
              <w:t>3</w:t>
            </w:r>
          </w:p>
        </w:tc>
        <w:tc>
          <w:tcPr>
            <w:tcW w:w="1418" w:type="dxa"/>
          </w:tcPr>
          <w:p w:rsidR="00415E81" w:rsidRPr="0016237F" w:rsidRDefault="00415E81" w:rsidP="007656C7">
            <w:pPr>
              <w:jc w:val="center"/>
            </w:pPr>
            <w:r w:rsidRPr="0016237F">
              <w:t>-</w:t>
            </w:r>
          </w:p>
        </w:tc>
        <w:tc>
          <w:tcPr>
            <w:tcW w:w="1495" w:type="dxa"/>
          </w:tcPr>
          <w:p w:rsidR="00415E81" w:rsidRPr="0016237F" w:rsidRDefault="00415E81" w:rsidP="007656C7">
            <w:pPr>
              <w:jc w:val="center"/>
            </w:pPr>
            <w:r w:rsidRPr="0016237F">
              <w:t>-</w:t>
            </w:r>
          </w:p>
        </w:tc>
      </w:tr>
      <w:tr w:rsidR="00415E81" w:rsidRPr="0016237F" w:rsidTr="007656C7">
        <w:trPr>
          <w:trHeight w:val="315"/>
        </w:trPr>
        <w:tc>
          <w:tcPr>
            <w:tcW w:w="10173" w:type="dxa"/>
          </w:tcPr>
          <w:p w:rsidR="00415E81" w:rsidRPr="0016237F" w:rsidRDefault="00415E81" w:rsidP="007656C7">
            <w:pPr>
              <w:tabs>
                <w:tab w:val="left" w:pos="270"/>
              </w:tabs>
              <w:jc w:val="both"/>
            </w:pPr>
            <w:r w:rsidRPr="0016237F">
              <w:t>Научно-практическая конференция школьников «Первые шаги в науку и технику»</w:t>
            </w:r>
          </w:p>
        </w:tc>
        <w:tc>
          <w:tcPr>
            <w:tcW w:w="1417" w:type="dxa"/>
          </w:tcPr>
          <w:p w:rsidR="00415E81" w:rsidRPr="0016237F" w:rsidRDefault="00FF1828" w:rsidP="007656C7">
            <w:pPr>
              <w:jc w:val="center"/>
            </w:pPr>
            <w:r w:rsidRPr="00FF1828">
              <w:rPr>
                <w:highlight w:val="yellow"/>
              </w:rPr>
              <w:t>1</w:t>
            </w:r>
          </w:p>
        </w:tc>
        <w:tc>
          <w:tcPr>
            <w:tcW w:w="1418" w:type="dxa"/>
          </w:tcPr>
          <w:p w:rsidR="00415E81" w:rsidRPr="0016237F" w:rsidRDefault="00415E81" w:rsidP="007656C7">
            <w:pPr>
              <w:jc w:val="center"/>
            </w:pPr>
            <w:r w:rsidRPr="0016237F">
              <w:t>-</w:t>
            </w:r>
          </w:p>
        </w:tc>
        <w:tc>
          <w:tcPr>
            <w:tcW w:w="1495" w:type="dxa"/>
          </w:tcPr>
          <w:p w:rsidR="00415E81" w:rsidRPr="0016237F" w:rsidRDefault="00415E81" w:rsidP="007656C7">
            <w:pPr>
              <w:jc w:val="center"/>
            </w:pPr>
            <w:r w:rsidRPr="0016237F">
              <w:t>-</w:t>
            </w:r>
          </w:p>
        </w:tc>
      </w:tr>
      <w:tr w:rsidR="00415E81" w:rsidRPr="0016237F" w:rsidTr="007656C7">
        <w:trPr>
          <w:trHeight w:val="306"/>
        </w:trPr>
        <w:tc>
          <w:tcPr>
            <w:tcW w:w="10173" w:type="dxa"/>
          </w:tcPr>
          <w:p w:rsidR="00415E81" w:rsidRPr="0016237F" w:rsidRDefault="00415E81" w:rsidP="007656C7">
            <w:pPr>
              <w:tabs>
                <w:tab w:val="left" w:pos="270"/>
              </w:tabs>
              <w:jc w:val="both"/>
            </w:pPr>
            <w:r w:rsidRPr="0016237F">
              <w:t>Дистанционный конкурс «Колпино-земля героев»</w:t>
            </w:r>
          </w:p>
        </w:tc>
        <w:tc>
          <w:tcPr>
            <w:tcW w:w="1417" w:type="dxa"/>
          </w:tcPr>
          <w:p w:rsidR="00415E81" w:rsidRPr="0016237F" w:rsidRDefault="00415E81" w:rsidP="007656C7">
            <w:pPr>
              <w:jc w:val="center"/>
            </w:pPr>
            <w:r w:rsidRPr="0016237F">
              <w:t>-</w:t>
            </w:r>
          </w:p>
        </w:tc>
        <w:tc>
          <w:tcPr>
            <w:tcW w:w="1418" w:type="dxa"/>
          </w:tcPr>
          <w:p w:rsidR="00415E81" w:rsidRPr="0016237F" w:rsidRDefault="00415E81" w:rsidP="007656C7">
            <w:pPr>
              <w:jc w:val="center"/>
            </w:pPr>
            <w:r w:rsidRPr="0016237F">
              <w:t>2</w:t>
            </w:r>
          </w:p>
        </w:tc>
        <w:tc>
          <w:tcPr>
            <w:tcW w:w="1495" w:type="dxa"/>
          </w:tcPr>
          <w:p w:rsidR="00415E81" w:rsidRPr="0016237F" w:rsidRDefault="00415E81" w:rsidP="007656C7">
            <w:pPr>
              <w:jc w:val="center"/>
            </w:pPr>
            <w:r w:rsidRPr="0016237F">
              <w:t>-</w:t>
            </w:r>
          </w:p>
        </w:tc>
      </w:tr>
      <w:tr w:rsidR="00415E81" w:rsidRPr="0016237F" w:rsidTr="007656C7">
        <w:trPr>
          <w:trHeight w:val="328"/>
        </w:trPr>
        <w:tc>
          <w:tcPr>
            <w:tcW w:w="10173" w:type="dxa"/>
          </w:tcPr>
          <w:p w:rsidR="00415E81" w:rsidRPr="0016237F" w:rsidRDefault="00415E81" w:rsidP="007656C7">
            <w:pPr>
              <w:tabs>
                <w:tab w:val="left" w:pos="270"/>
              </w:tabs>
              <w:jc w:val="both"/>
            </w:pPr>
            <w:r w:rsidRPr="0016237F">
              <w:t>Защита проекта «Колпино спортивное»</w:t>
            </w:r>
          </w:p>
        </w:tc>
        <w:tc>
          <w:tcPr>
            <w:tcW w:w="1417" w:type="dxa"/>
          </w:tcPr>
          <w:p w:rsidR="00415E81" w:rsidRPr="0016237F" w:rsidRDefault="00415E81" w:rsidP="007656C7">
            <w:pPr>
              <w:jc w:val="center"/>
            </w:pPr>
            <w:r w:rsidRPr="0016237F">
              <w:t>-</w:t>
            </w:r>
          </w:p>
        </w:tc>
        <w:tc>
          <w:tcPr>
            <w:tcW w:w="1418" w:type="dxa"/>
          </w:tcPr>
          <w:p w:rsidR="00415E81" w:rsidRPr="0016237F" w:rsidRDefault="00415E81" w:rsidP="007656C7">
            <w:pPr>
              <w:jc w:val="center"/>
            </w:pPr>
            <w:r w:rsidRPr="0016237F">
              <w:t>2</w:t>
            </w:r>
          </w:p>
        </w:tc>
        <w:tc>
          <w:tcPr>
            <w:tcW w:w="1495" w:type="dxa"/>
          </w:tcPr>
          <w:p w:rsidR="00415E81" w:rsidRPr="0016237F" w:rsidRDefault="00415E81" w:rsidP="007656C7">
            <w:pPr>
              <w:jc w:val="center"/>
            </w:pPr>
            <w:r w:rsidRPr="0016237F">
              <w:t>-</w:t>
            </w:r>
          </w:p>
        </w:tc>
      </w:tr>
      <w:tr w:rsidR="00415E81" w:rsidRPr="0016237F" w:rsidTr="007656C7">
        <w:trPr>
          <w:trHeight w:val="320"/>
        </w:trPr>
        <w:tc>
          <w:tcPr>
            <w:tcW w:w="10173" w:type="dxa"/>
          </w:tcPr>
          <w:p w:rsidR="00415E81" w:rsidRPr="0016237F" w:rsidRDefault="00415E81" w:rsidP="007656C7">
            <w:pPr>
              <w:tabs>
                <w:tab w:val="left" w:pos="270"/>
              </w:tabs>
              <w:jc w:val="both"/>
            </w:pPr>
            <w:r w:rsidRPr="0016237F">
              <w:t>Городской экологический фестиваль «Праздник реки Ижоры»</w:t>
            </w:r>
          </w:p>
        </w:tc>
        <w:tc>
          <w:tcPr>
            <w:tcW w:w="1417" w:type="dxa"/>
          </w:tcPr>
          <w:p w:rsidR="00415E81" w:rsidRPr="0016237F" w:rsidRDefault="00415E81" w:rsidP="007656C7">
            <w:pPr>
              <w:jc w:val="center"/>
            </w:pPr>
            <w:r w:rsidRPr="0016237F">
              <w:t>-</w:t>
            </w:r>
          </w:p>
        </w:tc>
        <w:tc>
          <w:tcPr>
            <w:tcW w:w="1418" w:type="dxa"/>
          </w:tcPr>
          <w:p w:rsidR="00415E81" w:rsidRPr="0016237F" w:rsidRDefault="00415E81" w:rsidP="007656C7">
            <w:pPr>
              <w:jc w:val="center"/>
            </w:pPr>
            <w:r w:rsidRPr="0016237F">
              <w:t>1</w:t>
            </w:r>
          </w:p>
        </w:tc>
        <w:tc>
          <w:tcPr>
            <w:tcW w:w="1495" w:type="dxa"/>
          </w:tcPr>
          <w:p w:rsidR="00415E81" w:rsidRPr="0016237F" w:rsidRDefault="00415E81" w:rsidP="007656C7">
            <w:pPr>
              <w:jc w:val="center"/>
            </w:pPr>
            <w:r w:rsidRPr="0016237F">
              <w:t>-</w:t>
            </w:r>
          </w:p>
        </w:tc>
      </w:tr>
      <w:tr w:rsidR="00415E81" w:rsidRPr="0016237F" w:rsidTr="007656C7">
        <w:trPr>
          <w:trHeight w:val="315"/>
        </w:trPr>
        <w:tc>
          <w:tcPr>
            <w:tcW w:w="10173" w:type="dxa"/>
          </w:tcPr>
          <w:p w:rsidR="00415E81" w:rsidRPr="0016237F" w:rsidRDefault="00415E81" w:rsidP="007656C7">
            <w:pPr>
              <w:tabs>
                <w:tab w:val="left" w:pos="270"/>
              </w:tabs>
              <w:jc w:val="both"/>
            </w:pPr>
            <w:r w:rsidRPr="0016237F">
              <w:t>Городская гуманитарная олимпиада «Умники и умницы»</w:t>
            </w:r>
          </w:p>
        </w:tc>
        <w:tc>
          <w:tcPr>
            <w:tcW w:w="1417" w:type="dxa"/>
          </w:tcPr>
          <w:p w:rsidR="00415E81" w:rsidRPr="0016237F" w:rsidRDefault="00415E81" w:rsidP="007656C7">
            <w:pPr>
              <w:jc w:val="center"/>
            </w:pPr>
            <w:r w:rsidRPr="0016237F">
              <w:t>-</w:t>
            </w:r>
          </w:p>
        </w:tc>
        <w:tc>
          <w:tcPr>
            <w:tcW w:w="1418" w:type="dxa"/>
          </w:tcPr>
          <w:p w:rsidR="00415E81" w:rsidRPr="0016237F" w:rsidRDefault="00415E81" w:rsidP="007656C7">
            <w:pPr>
              <w:jc w:val="center"/>
            </w:pPr>
            <w:r w:rsidRPr="00B178B3">
              <w:rPr>
                <w:highlight w:val="yellow"/>
              </w:rPr>
              <w:t>1</w:t>
            </w:r>
          </w:p>
        </w:tc>
        <w:tc>
          <w:tcPr>
            <w:tcW w:w="1495" w:type="dxa"/>
          </w:tcPr>
          <w:p w:rsidR="00415E81" w:rsidRPr="0016237F" w:rsidRDefault="00415E81" w:rsidP="007656C7">
            <w:pPr>
              <w:jc w:val="center"/>
            </w:pPr>
            <w:r w:rsidRPr="0016237F">
              <w:t>1</w:t>
            </w:r>
          </w:p>
        </w:tc>
      </w:tr>
      <w:tr w:rsidR="00415E81" w:rsidRPr="0016237F" w:rsidTr="007656C7">
        <w:trPr>
          <w:trHeight w:val="348"/>
        </w:trPr>
        <w:tc>
          <w:tcPr>
            <w:tcW w:w="10173" w:type="dxa"/>
          </w:tcPr>
          <w:p w:rsidR="00415E81" w:rsidRPr="0016237F" w:rsidRDefault="00415E81" w:rsidP="007656C7">
            <w:pPr>
              <w:tabs>
                <w:tab w:val="left" w:pos="270"/>
              </w:tabs>
              <w:jc w:val="both"/>
            </w:pPr>
            <w:r w:rsidRPr="0016237F">
              <w:t>Межрайонный гуманитарный форум «Ижорские берега»</w:t>
            </w:r>
          </w:p>
        </w:tc>
        <w:tc>
          <w:tcPr>
            <w:tcW w:w="1417" w:type="dxa"/>
          </w:tcPr>
          <w:p w:rsidR="00415E81" w:rsidRPr="0016237F" w:rsidRDefault="00415E81" w:rsidP="007656C7">
            <w:pPr>
              <w:jc w:val="center"/>
            </w:pPr>
            <w:r w:rsidRPr="0016237F">
              <w:t>-</w:t>
            </w:r>
          </w:p>
        </w:tc>
        <w:tc>
          <w:tcPr>
            <w:tcW w:w="1418" w:type="dxa"/>
          </w:tcPr>
          <w:p w:rsidR="00415E81" w:rsidRPr="0016237F" w:rsidRDefault="00B178B3" w:rsidP="007656C7">
            <w:pPr>
              <w:jc w:val="center"/>
            </w:pPr>
            <w:r w:rsidRPr="00B178B3">
              <w:rPr>
                <w:highlight w:val="yellow"/>
              </w:rPr>
              <w:t>1</w:t>
            </w:r>
          </w:p>
        </w:tc>
        <w:tc>
          <w:tcPr>
            <w:tcW w:w="1495" w:type="dxa"/>
          </w:tcPr>
          <w:p w:rsidR="00415E81" w:rsidRPr="0016237F" w:rsidRDefault="00415E81" w:rsidP="007656C7">
            <w:pPr>
              <w:jc w:val="center"/>
            </w:pPr>
            <w:r w:rsidRPr="0016237F">
              <w:t>3</w:t>
            </w:r>
          </w:p>
        </w:tc>
      </w:tr>
      <w:tr w:rsidR="00415E81" w:rsidRPr="0016237F" w:rsidTr="007656C7">
        <w:trPr>
          <w:trHeight w:val="340"/>
        </w:trPr>
        <w:tc>
          <w:tcPr>
            <w:tcW w:w="10173" w:type="dxa"/>
          </w:tcPr>
          <w:p w:rsidR="00415E81" w:rsidRPr="0016237F" w:rsidRDefault="00415E81" w:rsidP="007656C7">
            <w:pPr>
              <w:tabs>
                <w:tab w:val="left" w:pos="270"/>
              </w:tabs>
              <w:jc w:val="both"/>
            </w:pPr>
            <w:r w:rsidRPr="0016237F">
              <w:t xml:space="preserve">Международный конкурс «Санкт-Петербург в 21 веке» </w:t>
            </w:r>
          </w:p>
        </w:tc>
        <w:tc>
          <w:tcPr>
            <w:tcW w:w="1417" w:type="dxa"/>
          </w:tcPr>
          <w:p w:rsidR="00415E81" w:rsidRPr="0016237F" w:rsidRDefault="00415E81" w:rsidP="007656C7">
            <w:pPr>
              <w:jc w:val="center"/>
            </w:pPr>
            <w:r w:rsidRPr="0016237F">
              <w:t>-</w:t>
            </w:r>
          </w:p>
        </w:tc>
        <w:tc>
          <w:tcPr>
            <w:tcW w:w="1418" w:type="dxa"/>
          </w:tcPr>
          <w:p w:rsidR="00415E81" w:rsidRPr="0016237F" w:rsidRDefault="00415E81" w:rsidP="007656C7">
            <w:pPr>
              <w:jc w:val="center"/>
            </w:pPr>
            <w:r w:rsidRPr="0016237F">
              <w:t>-</w:t>
            </w:r>
          </w:p>
        </w:tc>
        <w:tc>
          <w:tcPr>
            <w:tcW w:w="1495" w:type="dxa"/>
          </w:tcPr>
          <w:p w:rsidR="00415E81" w:rsidRPr="0016237F" w:rsidRDefault="00415E81" w:rsidP="007656C7">
            <w:pPr>
              <w:jc w:val="center"/>
            </w:pPr>
            <w:r w:rsidRPr="0016237F">
              <w:t>8</w:t>
            </w:r>
          </w:p>
        </w:tc>
      </w:tr>
      <w:tr w:rsidR="00415E81" w:rsidRPr="0016237F" w:rsidTr="007656C7">
        <w:trPr>
          <w:trHeight w:val="347"/>
        </w:trPr>
        <w:tc>
          <w:tcPr>
            <w:tcW w:w="10173" w:type="dxa"/>
          </w:tcPr>
          <w:p w:rsidR="00415E81" w:rsidRPr="0016237F" w:rsidRDefault="00415E81" w:rsidP="007656C7">
            <w:pPr>
              <w:tabs>
                <w:tab w:val="left" w:pos="270"/>
              </w:tabs>
              <w:jc w:val="both"/>
            </w:pPr>
            <w:r w:rsidRPr="0016237F">
              <w:t xml:space="preserve">Конкурс коллажей «День Победы. 70 лет спустя» </w:t>
            </w:r>
          </w:p>
        </w:tc>
        <w:tc>
          <w:tcPr>
            <w:tcW w:w="1417" w:type="dxa"/>
          </w:tcPr>
          <w:p w:rsidR="00415E81" w:rsidRPr="0016237F" w:rsidRDefault="00415E81" w:rsidP="007656C7">
            <w:pPr>
              <w:jc w:val="center"/>
            </w:pPr>
            <w:r w:rsidRPr="0016237F">
              <w:t>-</w:t>
            </w:r>
          </w:p>
        </w:tc>
        <w:tc>
          <w:tcPr>
            <w:tcW w:w="1418" w:type="dxa"/>
          </w:tcPr>
          <w:p w:rsidR="00415E81" w:rsidRPr="0016237F" w:rsidRDefault="00415E81" w:rsidP="007656C7">
            <w:pPr>
              <w:jc w:val="center"/>
            </w:pPr>
            <w:r w:rsidRPr="0016237F">
              <w:t>-</w:t>
            </w:r>
          </w:p>
        </w:tc>
        <w:tc>
          <w:tcPr>
            <w:tcW w:w="1495" w:type="dxa"/>
          </w:tcPr>
          <w:p w:rsidR="00415E81" w:rsidRPr="0016237F" w:rsidRDefault="00415E81" w:rsidP="007656C7">
            <w:pPr>
              <w:jc w:val="center"/>
            </w:pPr>
            <w:r w:rsidRPr="0016237F">
              <w:t>3</w:t>
            </w:r>
          </w:p>
        </w:tc>
      </w:tr>
      <w:tr w:rsidR="00415E81" w:rsidRPr="0016237F" w:rsidTr="007656C7">
        <w:trPr>
          <w:trHeight w:val="324"/>
        </w:trPr>
        <w:tc>
          <w:tcPr>
            <w:tcW w:w="10173" w:type="dxa"/>
          </w:tcPr>
          <w:p w:rsidR="00415E81" w:rsidRPr="0016237F" w:rsidRDefault="00415E81" w:rsidP="007656C7">
            <w:pPr>
              <w:tabs>
                <w:tab w:val="left" w:pos="270"/>
              </w:tabs>
              <w:jc w:val="both"/>
            </w:pPr>
            <w:r w:rsidRPr="0016237F">
              <w:t xml:space="preserve">Игра «Санкт-Петербург – наследник мировых цивилизаций» </w:t>
            </w:r>
          </w:p>
        </w:tc>
        <w:tc>
          <w:tcPr>
            <w:tcW w:w="1417" w:type="dxa"/>
          </w:tcPr>
          <w:p w:rsidR="00415E81" w:rsidRPr="0016237F" w:rsidRDefault="00415E81" w:rsidP="007656C7">
            <w:pPr>
              <w:jc w:val="center"/>
            </w:pPr>
            <w:r w:rsidRPr="0016237F">
              <w:t>-</w:t>
            </w:r>
          </w:p>
        </w:tc>
        <w:tc>
          <w:tcPr>
            <w:tcW w:w="1418" w:type="dxa"/>
          </w:tcPr>
          <w:p w:rsidR="00415E81" w:rsidRPr="0016237F" w:rsidRDefault="00415E81" w:rsidP="007656C7">
            <w:pPr>
              <w:jc w:val="center"/>
            </w:pPr>
            <w:r w:rsidRPr="0016237F">
              <w:t>-</w:t>
            </w:r>
          </w:p>
        </w:tc>
        <w:tc>
          <w:tcPr>
            <w:tcW w:w="1495" w:type="dxa"/>
          </w:tcPr>
          <w:p w:rsidR="00415E81" w:rsidRPr="0016237F" w:rsidRDefault="00415E81" w:rsidP="007656C7">
            <w:pPr>
              <w:jc w:val="center"/>
            </w:pPr>
            <w:r w:rsidRPr="0016237F">
              <w:t>1</w:t>
            </w:r>
          </w:p>
        </w:tc>
      </w:tr>
      <w:tr w:rsidR="00415E81" w:rsidRPr="0016237F" w:rsidTr="007656C7">
        <w:trPr>
          <w:trHeight w:val="331"/>
        </w:trPr>
        <w:tc>
          <w:tcPr>
            <w:tcW w:w="10173" w:type="dxa"/>
          </w:tcPr>
          <w:p w:rsidR="00415E81" w:rsidRPr="0016237F" w:rsidRDefault="00415E81" w:rsidP="007656C7">
            <w:pPr>
              <w:tabs>
                <w:tab w:val="left" w:pos="270"/>
              </w:tabs>
              <w:jc w:val="both"/>
            </w:pPr>
            <w:r w:rsidRPr="0016237F">
              <w:t xml:space="preserve">Этнографический фестиваль «В гостях у народов Ижорской земли» </w:t>
            </w:r>
          </w:p>
        </w:tc>
        <w:tc>
          <w:tcPr>
            <w:tcW w:w="1417" w:type="dxa"/>
          </w:tcPr>
          <w:p w:rsidR="00415E81" w:rsidRPr="0016237F" w:rsidRDefault="00415E81" w:rsidP="007656C7">
            <w:pPr>
              <w:jc w:val="center"/>
            </w:pPr>
            <w:r w:rsidRPr="0016237F">
              <w:t>-</w:t>
            </w:r>
          </w:p>
        </w:tc>
        <w:tc>
          <w:tcPr>
            <w:tcW w:w="1418" w:type="dxa"/>
          </w:tcPr>
          <w:p w:rsidR="00415E81" w:rsidRPr="0016237F" w:rsidRDefault="00415E81" w:rsidP="007656C7">
            <w:pPr>
              <w:jc w:val="center"/>
            </w:pPr>
            <w:r w:rsidRPr="0016237F">
              <w:t>-</w:t>
            </w:r>
          </w:p>
        </w:tc>
        <w:tc>
          <w:tcPr>
            <w:tcW w:w="1495" w:type="dxa"/>
          </w:tcPr>
          <w:p w:rsidR="00415E81" w:rsidRPr="0016237F" w:rsidRDefault="00415E81" w:rsidP="007656C7">
            <w:pPr>
              <w:jc w:val="center"/>
            </w:pPr>
            <w:r w:rsidRPr="0016237F">
              <w:t>1</w:t>
            </w:r>
          </w:p>
        </w:tc>
      </w:tr>
      <w:tr w:rsidR="00415E81" w:rsidRPr="0016237F" w:rsidTr="007656C7">
        <w:trPr>
          <w:trHeight w:val="260"/>
        </w:trPr>
        <w:tc>
          <w:tcPr>
            <w:tcW w:w="10173" w:type="dxa"/>
          </w:tcPr>
          <w:p w:rsidR="00415E81" w:rsidRPr="0016237F" w:rsidRDefault="00415E81" w:rsidP="007656C7">
            <w:pPr>
              <w:tabs>
                <w:tab w:val="left" w:pos="270"/>
              </w:tabs>
              <w:jc w:val="both"/>
            </w:pPr>
            <w:r w:rsidRPr="0016237F">
              <w:t xml:space="preserve">Межрайонный фестиваль учебных презентаций по биологии «С любовью к родной природе» </w:t>
            </w:r>
          </w:p>
        </w:tc>
        <w:tc>
          <w:tcPr>
            <w:tcW w:w="1417" w:type="dxa"/>
          </w:tcPr>
          <w:p w:rsidR="00415E81" w:rsidRPr="0016237F" w:rsidRDefault="00415E81" w:rsidP="007656C7">
            <w:pPr>
              <w:jc w:val="center"/>
            </w:pPr>
            <w:r w:rsidRPr="0016237F">
              <w:t>-</w:t>
            </w:r>
          </w:p>
        </w:tc>
        <w:tc>
          <w:tcPr>
            <w:tcW w:w="1418" w:type="dxa"/>
          </w:tcPr>
          <w:p w:rsidR="00415E81" w:rsidRPr="0016237F" w:rsidRDefault="00415E81" w:rsidP="007656C7">
            <w:pPr>
              <w:jc w:val="center"/>
            </w:pPr>
            <w:r w:rsidRPr="0016237F">
              <w:t>-</w:t>
            </w:r>
          </w:p>
        </w:tc>
        <w:tc>
          <w:tcPr>
            <w:tcW w:w="1495" w:type="dxa"/>
          </w:tcPr>
          <w:p w:rsidR="00415E81" w:rsidRPr="0016237F" w:rsidRDefault="00415E81" w:rsidP="007656C7">
            <w:pPr>
              <w:jc w:val="center"/>
            </w:pPr>
            <w:r w:rsidRPr="0016237F">
              <w:t>4</w:t>
            </w:r>
          </w:p>
        </w:tc>
      </w:tr>
      <w:tr w:rsidR="00415E81" w:rsidRPr="0016237F" w:rsidTr="007656C7">
        <w:trPr>
          <w:trHeight w:val="277"/>
        </w:trPr>
        <w:tc>
          <w:tcPr>
            <w:tcW w:w="10173" w:type="dxa"/>
          </w:tcPr>
          <w:p w:rsidR="00415E81" w:rsidRPr="0016237F" w:rsidRDefault="00415E81" w:rsidP="007656C7">
            <w:pPr>
              <w:tabs>
                <w:tab w:val="left" w:pos="270"/>
              </w:tabs>
              <w:jc w:val="both"/>
            </w:pPr>
            <w:r w:rsidRPr="0016237F">
              <w:t xml:space="preserve">Городской экологический фестиваль «Праздник реки Ижоры» </w:t>
            </w:r>
          </w:p>
        </w:tc>
        <w:tc>
          <w:tcPr>
            <w:tcW w:w="1417" w:type="dxa"/>
          </w:tcPr>
          <w:p w:rsidR="00415E81" w:rsidRPr="0016237F" w:rsidRDefault="00415E81" w:rsidP="007656C7">
            <w:pPr>
              <w:jc w:val="center"/>
            </w:pPr>
            <w:r w:rsidRPr="0016237F">
              <w:t>-</w:t>
            </w:r>
          </w:p>
        </w:tc>
        <w:tc>
          <w:tcPr>
            <w:tcW w:w="1418" w:type="dxa"/>
          </w:tcPr>
          <w:p w:rsidR="00415E81" w:rsidRPr="0016237F" w:rsidRDefault="00415E81" w:rsidP="007656C7">
            <w:pPr>
              <w:jc w:val="center"/>
            </w:pPr>
            <w:r w:rsidRPr="0016237F">
              <w:t>-</w:t>
            </w:r>
          </w:p>
        </w:tc>
        <w:tc>
          <w:tcPr>
            <w:tcW w:w="1495" w:type="dxa"/>
          </w:tcPr>
          <w:p w:rsidR="00415E81" w:rsidRPr="0016237F" w:rsidRDefault="00415E81" w:rsidP="007656C7">
            <w:pPr>
              <w:jc w:val="center"/>
            </w:pPr>
            <w:r w:rsidRPr="0016237F">
              <w:t>2</w:t>
            </w:r>
          </w:p>
        </w:tc>
      </w:tr>
      <w:tr w:rsidR="00415E81" w:rsidRPr="0016237F" w:rsidTr="007656C7">
        <w:tc>
          <w:tcPr>
            <w:tcW w:w="14503" w:type="dxa"/>
            <w:gridSpan w:val="4"/>
          </w:tcPr>
          <w:p w:rsidR="00415E81" w:rsidRPr="0016237F" w:rsidRDefault="00415E81" w:rsidP="007656C7">
            <w:pPr>
              <w:jc w:val="center"/>
            </w:pPr>
            <w:r w:rsidRPr="0016237F">
              <w:t>Участие школьников в конкурсах разного уровня (участников/победителей)</w:t>
            </w:r>
          </w:p>
        </w:tc>
      </w:tr>
      <w:tr w:rsidR="00415E81" w:rsidRPr="0016237F" w:rsidTr="007656C7">
        <w:tc>
          <w:tcPr>
            <w:tcW w:w="10173" w:type="dxa"/>
          </w:tcPr>
          <w:p w:rsidR="00415E81" w:rsidRPr="0016237F" w:rsidRDefault="00415E81" w:rsidP="007656C7">
            <w:r w:rsidRPr="0016237F">
              <w:t>Уровень:</w:t>
            </w:r>
          </w:p>
          <w:p w:rsidR="00415E81" w:rsidRPr="0016237F" w:rsidRDefault="00415E81" w:rsidP="007656C7">
            <w:pPr>
              <w:rPr>
                <w:i/>
              </w:rPr>
            </w:pPr>
            <w:r w:rsidRPr="0016237F">
              <w:rPr>
                <w:i/>
              </w:rPr>
              <w:t>Международный</w:t>
            </w:r>
          </w:p>
          <w:p w:rsidR="00415E81" w:rsidRPr="0016237F" w:rsidRDefault="00415E81" w:rsidP="007656C7">
            <w:pPr>
              <w:rPr>
                <w:i/>
              </w:rPr>
            </w:pPr>
            <w:r w:rsidRPr="0016237F">
              <w:rPr>
                <w:i/>
              </w:rPr>
              <w:t>Всероссийский</w:t>
            </w:r>
          </w:p>
          <w:p w:rsidR="00415E81" w:rsidRPr="0016237F" w:rsidRDefault="00415E81" w:rsidP="007656C7">
            <w:pPr>
              <w:rPr>
                <w:i/>
              </w:rPr>
            </w:pPr>
            <w:r w:rsidRPr="0016237F">
              <w:rPr>
                <w:i/>
              </w:rPr>
              <w:t>Межрегиональный</w:t>
            </w:r>
          </w:p>
          <w:p w:rsidR="00415E81" w:rsidRPr="0016237F" w:rsidRDefault="00415E81" w:rsidP="007656C7">
            <w:pPr>
              <w:rPr>
                <w:i/>
              </w:rPr>
            </w:pPr>
            <w:r w:rsidRPr="0016237F">
              <w:rPr>
                <w:i/>
              </w:rPr>
              <w:t>Городской</w:t>
            </w:r>
          </w:p>
          <w:p w:rsidR="00415E81" w:rsidRPr="0016237F" w:rsidRDefault="00415E81" w:rsidP="007656C7">
            <w:r w:rsidRPr="0016237F">
              <w:rPr>
                <w:i/>
              </w:rPr>
              <w:t>Районный</w:t>
            </w:r>
          </w:p>
        </w:tc>
        <w:tc>
          <w:tcPr>
            <w:tcW w:w="1417" w:type="dxa"/>
          </w:tcPr>
          <w:p w:rsidR="00415E81" w:rsidRPr="0016237F" w:rsidRDefault="00415E81" w:rsidP="007656C7">
            <w:pPr>
              <w:jc w:val="center"/>
            </w:pPr>
          </w:p>
          <w:p w:rsidR="00415E81" w:rsidRPr="0016237F" w:rsidRDefault="00415E81" w:rsidP="007656C7">
            <w:pPr>
              <w:jc w:val="center"/>
            </w:pPr>
            <w:r w:rsidRPr="0016237F">
              <w:t>0/0</w:t>
            </w:r>
          </w:p>
          <w:p w:rsidR="00415E81" w:rsidRPr="0016237F" w:rsidRDefault="00415E81" w:rsidP="007656C7">
            <w:pPr>
              <w:jc w:val="center"/>
            </w:pPr>
            <w:r w:rsidRPr="0016237F">
              <w:t>1/1</w:t>
            </w:r>
          </w:p>
          <w:p w:rsidR="00415E81" w:rsidRPr="0016237F" w:rsidRDefault="00415E81" w:rsidP="007656C7">
            <w:pPr>
              <w:jc w:val="center"/>
            </w:pPr>
            <w:r w:rsidRPr="0016237F">
              <w:t>2/2</w:t>
            </w:r>
          </w:p>
          <w:p w:rsidR="00415E81" w:rsidRPr="0016237F" w:rsidRDefault="00415E81" w:rsidP="007656C7">
            <w:pPr>
              <w:jc w:val="center"/>
            </w:pPr>
            <w:r w:rsidRPr="0016237F">
              <w:t>95/35</w:t>
            </w:r>
          </w:p>
          <w:p w:rsidR="00415E81" w:rsidRPr="0016237F" w:rsidRDefault="00415E81" w:rsidP="007656C7">
            <w:pPr>
              <w:jc w:val="center"/>
            </w:pPr>
            <w:r w:rsidRPr="0016237F">
              <w:t>236/51</w:t>
            </w:r>
          </w:p>
        </w:tc>
        <w:tc>
          <w:tcPr>
            <w:tcW w:w="1418" w:type="dxa"/>
          </w:tcPr>
          <w:p w:rsidR="00415E81" w:rsidRPr="0016237F" w:rsidRDefault="00415E81" w:rsidP="007656C7">
            <w:pPr>
              <w:jc w:val="center"/>
            </w:pPr>
          </w:p>
          <w:p w:rsidR="00415E81" w:rsidRPr="0016237F" w:rsidRDefault="00415E81" w:rsidP="007656C7">
            <w:pPr>
              <w:jc w:val="center"/>
            </w:pPr>
            <w:r w:rsidRPr="0016237F">
              <w:t>22/6</w:t>
            </w:r>
          </w:p>
          <w:p w:rsidR="00415E81" w:rsidRPr="0016237F" w:rsidRDefault="00415E81" w:rsidP="007656C7">
            <w:pPr>
              <w:jc w:val="center"/>
            </w:pPr>
            <w:r w:rsidRPr="0016237F">
              <w:t>56/36</w:t>
            </w:r>
          </w:p>
          <w:p w:rsidR="00415E81" w:rsidRPr="0016237F" w:rsidRDefault="00415E81" w:rsidP="007656C7">
            <w:pPr>
              <w:jc w:val="center"/>
            </w:pPr>
            <w:r w:rsidRPr="0016237F">
              <w:t>3/3</w:t>
            </w:r>
          </w:p>
          <w:p w:rsidR="00415E81" w:rsidRPr="0016237F" w:rsidRDefault="00415E81" w:rsidP="007656C7">
            <w:pPr>
              <w:jc w:val="center"/>
            </w:pPr>
            <w:r w:rsidRPr="0016237F">
              <w:t>121/52</w:t>
            </w:r>
          </w:p>
          <w:p w:rsidR="00415E81" w:rsidRPr="0016237F" w:rsidRDefault="00415E81" w:rsidP="007656C7">
            <w:pPr>
              <w:jc w:val="center"/>
            </w:pPr>
            <w:r w:rsidRPr="0016237F">
              <w:t>296/66</w:t>
            </w:r>
          </w:p>
        </w:tc>
        <w:tc>
          <w:tcPr>
            <w:tcW w:w="1495" w:type="dxa"/>
          </w:tcPr>
          <w:p w:rsidR="00415E81" w:rsidRPr="0016237F" w:rsidRDefault="00415E81" w:rsidP="007656C7">
            <w:pPr>
              <w:jc w:val="center"/>
            </w:pPr>
          </w:p>
          <w:p w:rsidR="00415E81" w:rsidRPr="0016237F" w:rsidRDefault="00415E81" w:rsidP="007656C7">
            <w:pPr>
              <w:jc w:val="center"/>
            </w:pPr>
            <w:r w:rsidRPr="0016237F">
              <w:t>55/54</w:t>
            </w:r>
          </w:p>
          <w:p w:rsidR="00415E81" w:rsidRPr="0016237F" w:rsidRDefault="00415E81" w:rsidP="007656C7">
            <w:pPr>
              <w:jc w:val="center"/>
            </w:pPr>
            <w:r w:rsidRPr="0016237F">
              <w:t>145/33</w:t>
            </w:r>
          </w:p>
          <w:p w:rsidR="00415E81" w:rsidRPr="0016237F" w:rsidRDefault="00415E81" w:rsidP="007656C7">
            <w:pPr>
              <w:jc w:val="center"/>
            </w:pPr>
            <w:r w:rsidRPr="0016237F">
              <w:t>49/13</w:t>
            </w:r>
          </w:p>
          <w:p w:rsidR="00415E81" w:rsidRPr="0016237F" w:rsidRDefault="00415E81" w:rsidP="007656C7">
            <w:pPr>
              <w:jc w:val="center"/>
            </w:pPr>
            <w:r w:rsidRPr="0016237F">
              <w:t>158/120</w:t>
            </w:r>
          </w:p>
          <w:p w:rsidR="00415E81" w:rsidRPr="0016237F" w:rsidRDefault="00415E81" w:rsidP="007656C7">
            <w:pPr>
              <w:jc w:val="center"/>
            </w:pPr>
            <w:r w:rsidRPr="0016237F">
              <w:t>336/88</w:t>
            </w:r>
          </w:p>
        </w:tc>
      </w:tr>
      <w:tr w:rsidR="00415E81" w:rsidRPr="0016237F" w:rsidTr="007656C7">
        <w:tc>
          <w:tcPr>
            <w:tcW w:w="14503" w:type="dxa"/>
            <w:gridSpan w:val="4"/>
          </w:tcPr>
          <w:p w:rsidR="00415E81" w:rsidRPr="0016237F" w:rsidRDefault="00415E81" w:rsidP="007656C7">
            <w:pPr>
              <w:jc w:val="center"/>
            </w:pPr>
            <w:r w:rsidRPr="0016237F">
              <w:rPr>
                <w:rFonts w:eastAsia="MS ??"/>
              </w:rPr>
              <w:t>Результаты реализации городских программ  по использованию  в воспитательном процессе культурного потенциала Петербурга</w:t>
            </w:r>
          </w:p>
        </w:tc>
      </w:tr>
      <w:tr w:rsidR="00415E81" w:rsidRPr="0016237F" w:rsidTr="007656C7">
        <w:tc>
          <w:tcPr>
            <w:tcW w:w="10173" w:type="dxa"/>
          </w:tcPr>
          <w:p w:rsidR="00415E81" w:rsidRPr="0016237F" w:rsidRDefault="00415E81" w:rsidP="007656C7">
            <w:r w:rsidRPr="0016237F">
              <w:t>Экскурсионные программы по толерантности (кол-во человек)</w:t>
            </w:r>
          </w:p>
          <w:p w:rsidR="00415E81" w:rsidRPr="0016237F" w:rsidRDefault="00415E81" w:rsidP="007656C7">
            <w:r w:rsidRPr="0016237F">
              <w:t>Программа «Театральный урок» (кол-во человек)</w:t>
            </w:r>
          </w:p>
        </w:tc>
        <w:tc>
          <w:tcPr>
            <w:tcW w:w="1417" w:type="dxa"/>
          </w:tcPr>
          <w:p w:rsidR="00415E81" w:rsidRPr="0016237F" w:rsidRDefault="00415E81" w:rsidP="007656C7">
            <w:pPr>
              <w:jc w:val="center"/>
            </w:pPr>
            <w:r w:rsidRPr="0016237F">
              <w:t>60</w:t>
            </w:r>
          </w:p>
          <w:p w:rsidR="00415E81" w:rsidRPr="0016237F" w:rsidRDefault="00415E81" w:rsidP="007656C7">
            <w:pPr>
              <w:jc w:val="center"/>
            </w:pPr>
            <w:r w:rsidRPr="0016237F">
              <w:t>50</w:t>
            </w:r>
          </w:p>
        </w:tc>
        <w:tc>
          <w:tcPr>
            <w:tcW w:w="1418" w:type="dxa"/>
          </w:tcPr>
          <w:p w:rsidR="00415E81" w:rsidRPr="0016237F" w:rsidRDefault="00415E81" w:rsidP="007656C7">
            <w:pPr>
              <w:jc w:val="center"/>
            </w:pPr>
            <w:r w:rsidRPr="0016237F">
              <w:t>30</w:t>
            </w:r>
          </w:p>
          <w:p w:rsidR="00415E81" w:rsidRPr="0016237F" w:rsidRDefault="00415E81" w:rsidP="007656C7">
            <w:pPr>
              <w:jc w:val="center"/>
            </w:pPr>
            <w:r w:rsidRPr="0016237F">
              <w:t>25</w:t>
            </w:r>
          </w:p>
        </w:tc>
        <w:tc>
          <w:tcPr>
            <w:tcW w:w="1495" w:type="dxa"/>
          </w:tcPr>
          <w:p w:rsidR="00415E81" w:rsidRPr="0016237F" w:rsidRDefault="00415E81" w:rsidP="007656C7">
            <w:pPr>
              <w:jc w:val="center"/>
            </w:pPr>
            <w:r w:rsidRPr="0016237F">
              <w:t>30</w:t>
            </w:r>
          </w:p>
          <w:p w:rsidR="00415E81" w:rsidRPr="0016237F" w:rsidRDefault="00415E81" w:rsidP="007656C7">
            <w:pPr>
              <w:jc w:val="center"/>
            </w:pPr>
            <w:r w:rsidRPr="0016237F">
              <w:t>50</w:t>
            </w:r>
          </w:p>
        </w:tc>
      </w:tr>
      <w:tr w:rsidR="00415E81" w:rsidRPr="0016237F" w:rsidTr="007656C7">
        <w:tc>
          <w:tcPr>
            <w:tcW w:w="14503" w:type="dxa"/>
            <w:gridSpan w:val="4"/>
          </w:tcPr>
          <w:p w:rsidR="00415E81" w:rsidRPr="0016237F" w:rsidRDefault="00415E81" w:rsidP="007656C7">
            <w:pPr>
              <w:jc w:val="center"/>
            </w:pPr>
            <w:r w:rsidRPr="0016237F">
              <w:rPr>
                <w:rFonts w:eastAsia="MS ??"/>
              </w:rPr>
              <w:t>Результаты деятельности  детских общественных объединений и органов ученического самоуправления</w:t>
            </w:r>
          </w:p>
        </w:tc>
      </w:tr>
      <w:tr w:rsidR="00415E81" w:rsidRPr="0016237F" w:rsidTr="007656C7">
        <w:tc>
          <w:tcPr>
            <w:tcW w:w="10173" w:type="dxa"/>
          </w:tcPr>
          <w:p w:rsidR="00415E81" w:rsidRPr="0016237F" w:rsidRDefault="00415E81" w:rsidP="007656C7">
            <w:pPr>
              <w:jc w:val="both"/>
            </w:pPr>
            <w:r w:rsidRPr="0016237F">
              <w:t>Фестиваль «</w:t>
            </w:r>
            <w:proofErr w:type="spellStart"/>
            <w:r w:rsidRPr="0016237F">
              <w:t>Колпинские</w:t>
            </w:r>
            <w:proofErr w:type="spellEnd"/>
            <w:r w:rsidRPr="0016237F">
              <w:t xml:space="preserve"> звёзды» (количество победителей)</w:t>
            </w:r>
          </w:p>
          <w:p w:rsidR="00415E81" w:rsidRPr="0016237F" w:rsidRDefault="00415E81" w:rsidP="007656C7">
            <w:pPr>
              <w:jc w:val="both"/>
            </w:pPr>
            <w:r w:rsidRPr="0016237F">
              <w:t>Проект «Город. Дела. Люди» (количество акций)</w:t>
            </w:r>
          </w:p>
          <w:p w:rsidR="00415E81" w:rsidRPr="0016237F" w:rsidRDefault="00415E81" w:rsidP="007656C7">
            <w:pPr>
              <w:jc w:val="both"/>
            </w:pPr>
            <w:r w:rsidRPr="0016237F">
              <w:t>Соревнования для отрядов ЮИД (место в районе)</w:t>
            </w:r>
          </w:p>
          <w:p w:rsidR="00415E81" w:rsidRPr="0016237F" w:rsidRDefault="00415E81" w:rsidP="007656C7">
            <w:pPr>
              <w:jc w:val="both"/>
            </w:pPr>
            <w:r w:rsidRPr="0016237F">
              <w:t>Конкурсная программа «Память сердца» (количество победителей)</w:t>
            </w:r>
          </w:p>
        </w:tc>
        <w:tc>
          <w:tcPr>
            <w:tcW w:w="1417" w:type="dxa"/>
          </w:tcPr>
          <w:p w:rsidR="00415E81" w:rsidRPr="0016237F" w:rsidRDefault="00415E81" w:rsidP="007656C7">
            <w:pPr>
              <w:jc w:val="center"/>
            </w:pPr>
            <w:r w:rsidRPr="0016237F">
              <w:t xml:space="preserve">50 </w:t>
            </w:r>
          </w:p>
          <w:p w:rsidR="00415E81" w:rsidRPr="0016237F" w:rsidRDefault="00415E81" w:rsidP="007656C7">
            <w:pPr>
              <w:jc w:val="center"/>
            </w:pPr>
            <w:r w:rsidRPr="0016237F">
              <w:t>15</w:t>
            </w:r>
          </w:p>
          <w:p w:rsidR="00415E81" w:rsidRPr="0016237F" w:rsidRDefault="00415E81" w:rsidP="007656C7">
            <w:pPr>
              <w:jc w:val="center"/>
            </w:pPr>
            <w:r w:rsidRPr="0016237F">
              <w:t>5</w:t>
            </w:r>
          </w:p>
          <w:p w:rsidR="00415E81" w:rsidRPr="0016237F" w:rsidRDefault="00415E81" w:rsidP="007656C7">
            <w:pPr>
              <w:jc w:val="center"/>
            </w:pPr>
            <w:r w:rsidRPr="0016237F">
              <w:t>-</w:t>
            </w:r>
          </w:p>
        </w:tc>
        <w:tc>
          <w:tcPr>
            <w:tcW w:w="1418" w:type="dxa"/>
          </w:tcPr>
          <w:p w:rsidR="00415E81" w:rsidRPr="0016237F" w:rsidRDefault="00415E81" w:rsidP="007656C7">
            <w:pPr>
              <w:jc w:val="center"/>
            </w:pPr>
            <w:r w:rsidRPr="0016237F">
              <w:t>48</w:t>
            </w:r>
          </w:p>
          <w:p w:rsidR="00415E81" w:rsidRPr="0016237F" w:rsidRDefault="00415E81" w:rsidP="007656C7">
            <w:pPr>
              <w:jc w:val="center"/>
            </w:pPr>
            <w:r w:rsidRPr="0016237F">
              <w:t>16</w:t>
            </w:r>
          </w:p>
          <w:p w:rsidR="00415E81" w:rsidRPr="0016237F" w:rsidRDefault="00415E81" w:rsidP="007656C7">
            <w:pPr>
              <w:jc w:val="center"/>
            </w:pPr>
            <w:r w:rsidRPr="0016237F">
              <w:t>5</w:t>
            </w:r>
          </w:p>
          <w:p w:rsidR="00415E81" w:rsidRPr="0016237F" w:rsidRDefault="00415E81" w:rsidP="007656C7">
            <w:pPr>
              <w:jc w:val="center"/>
            </w:pPr>
            <w:r w:rsidRPr="0016237F">
              <w:t>-</w:t>
            </w:r>
          </w:p>
        </w:tc>
        <w:tc>
          <w:tcPr>
            <w:tcW w:w="1495" w:type="dxa"/>
          </w:tcPr>
          <w:p w:rsidR="00415E81" w:rsidRPr="0016237F" w:rsidRDefault="00415E81" w:rsidP="007656C7">
            <w:pPr>
              <w:jc w:val="center"/>
            </w:pPr>
            <w:r w:rsidRPr="0016237F">
              <w:t>-</w:t>
            </w:r>
          </w:p>
          <w:p w:rsidR="00415E81" w:rsidRPr="0016237F" w:rsidRDefault="00415E81" w:rsidP="007656C7">
            <w:pPr>
              <w:jc w:val="center"/>
            </w:pPr>
            <w:r w:rsidRPr="0016237F">
              <w:t>16</w:t>
            </w:r>
          </w:p>
          <w:p w:rsidR="00415E81" w:rsidRPr="0016237F" w:rsidRDefault="00415E81" w:rsidP="007656C7">
            <w:pPr>
              <w:jc w:val="center"/>
            </w:pPr>
            <w:r w:rsidRPr="0016237F">
              <w:t>4</w:t>
            </w:r>
          </w:p>
          <w:p w:rsidR="00415E81" w:rsidRPr="0016237F" w:rsidRDefault="00415E81" w:rsidP="007656C7">
            <w:pPr>
              <w:jc w:val="center"/>
            </w:pPr>
            <w:r w:rsidRPr="0016237F">
              <w:t>79</w:t>
            </w:r>
          </w:p>
        </w:tc>
      </w:tr>
      <w:tr w:rsidR="00415E81" w:rsidRPr="0016237F" w:rsidTr="007656C7">
        <w:trPr>
          <w:trHeight w:val="163"/>
        </w:trPr>
        <w:tc>
          <w:tcPr>
            <w:tcW w:w="14503" w:type="dxa"/>
            <w:gridSpan w:val="4"/>
          </w:tcPr>
          <w:p w:rsidR="00415E81" w:rsidRPr="0016237F" w:rsidRDefault="00415E81" w:rsidP="007656C7">
            <w:pPr>
              <w:jc w:val="center"/>
            </w:pPr>
            <w:r w:rsidRPr="0016237F">
              <w:rPr>
                <w:rFonts w:eastAsia="MS ??"/>
              </w:rPr>
              <w:t>Реализация  социальных проектов в рамках сетевого взаимодействия с социальными партнерами Санкт-Петербурга</w:t>
            </w:r>
          </w:p>
        </w:tc>
      </w:tr>
      <w:tr w:rsidR="00415E81" w:rsidRPr="0016237F" w:rsidTr="007656C7">
        <w:tc>
          <w:tcPr>
            <w:tcW w:w="10173" w:type="dxa"/>
          </w:tcPr>
          <w:p w:rsidR="00415E81" w:rsidRPr="0016237F" w:rsidRDefault="00415E81" w:rsidP="007656C7">
            <w:pPr>
              <w:jc w:val="both"/>
            </w:pPr>
            <w:r w:rsidRPr="0016237F">
              <w:t>Количество программ</w:t>
            </w:r>
          </w:p>
          <w:p w:rsidR="00415E81" w:rsidRPr="0016237F" w:rsidRDefault="00415E81" w:rsidP="007656C7">
            <w:pPr>
              <w:jc w:val="both"/>
            </w:pPr>
            <w:r w:rsidRPr="0016237F">
              <w:t>Количество сетевых партнеро</w:t>
            </w:r>
            <w:proofErr w:type="gramStart"/>
            <w:r w:rsidRPr="0016237F">
              <w:t>в-</w:t>
            </w:r>
            <w:proofErr w:type="gramEnd"/>
            <w:r w:rsidRPr="0016237F">
              <w:t xml:space="preserve"> учреждений Колпинского района</w:t>
            </w:r>
          </w:p>
        </w:tc>
        <w:tc>
          <w:tcPr>
            <w:tcW w:w="1417" w:type="dxa"/>
          </w:tcPr>
          <w:p w:rsidR="00415E81" w:rsidRPr="0016237F" w:rsidRDefault="00415E81" w:rsidP="007656C7">
            <w:pPr>
              <w:jc w:val="center"/>
            </w:pPr>
            <w:r w:rsidRPr="0016237F">
              <w:t>12</w:t>
            </w:r>
          </w:p>
          <w:p w:rsidR="00415E81" w:rsidRPr="0016237F" w:rsidRDefault="00415E81" w:rsidP="007656C7">
            <w:pPr>
              <w:jc w:val="center"/>
            </w:pPr>
            <w:r w:rsidRPr="0016237F">
              <w:t>8</w:t>
            </w:r>
          </w:p>
        </w:tc>
        <w:tc>
          <w:tcPr>
            <w:tcW w:w="1418" w:type="dxa"/>
          </w:tcPr>
          <w:p w:rsidR="00415E81" w:rsidRPr="0016237F" w:rsidRDefault="00415E81" w:rsidP="007656C7">
            <w:pPr>
              <w:jc w:val="center"/>
            </w:pPr>
            <w:r w:rsidRPr="0016237F">
              <w:t>13</w:t>
            </w:r>
          </w:p>
          <w:p w:rsidR="00415E81" w:rsidRPr="0016237F" w:rsidRDefault="00415E81" w:rsidP="007656C7">
            <w:pPr>
              <w:jc w:val="center"/>
            </w:pPr>
            <w:r w:rsidRPr="0016237F">
              <w:t>8</w:t>
            </w:r>
          </w:p>
        </w:tc>
        <w:tc>
          <w:tcPr>
            <w:tcW w:w="1495" w:type="dxa"/>
          </w:tcPr>
          <w:p w:rsidR="00415E81" w:rsidRPr="0016237F" w:rsidRDefault="00415E81" w:rsidP="007656C7">
            <w:pPr>
              <w:jc w:val="center"/>
            </w:pPr>
            <w:r w:rsidRPr="0016237F">
              <w:t>16</w:t>
            </w:r>
          </w:p>
          <w:p w:rsidR="00415E81" w:rsidRPr="0016237F" w:rsidRDefault="00415E81" w:rsidP="007656C7">
            <w:pPr>
              <w:jc w:val="center"/>
            </w:pPr>
            <w:r w:rsidRPr="0016237F">
              <w:t xml:space="preserve">12 </w:t>
            </w:r>
          </w:p>
        </w:tc>
      </w:tr>
      <w:tr w:rsidR="00415E81" w:rsidRPr="0016237F" w:rsidTr="007656C7">
        <w:tc>
          <w:tcPr>
            <w:tcW w:w="14503" w:type="dxa"/>
            <w:gridSpan w:val="4"/>
          </w:tcPr>
          <w:p w:rsidR="00415E81" w:rsidRPr="0016237F" w:rsidRDefault="00415E81" w:rsidP="007656C7">
            <w:pPr>
              <w:jc w:val="center"/>
            </w:pPr>
            <w:r w:rsidRPr="0016237F">
              <w:rPr>
                <w:rFonts w:eastAsia="MS ??"/>
              </w:rPr>
              <w:t>Наличие программы по формированию культуры здорового образа жизни</w:t>
            </w:r>
          </w:p>
        </w:tc>
      </w:tr>
      <w:tr w:rsidR="00415E81" w:rsidRPr="0016237F" w:rsidTr="007656C7">
        <w:tc>
          <w:tcPr>
            <w:tcW w:w="10173" w:type="dxa"/>
          </w:tcPr>
          <w:p w:rsidR="00415E81" w:rsidRPr="0016237F" w:rsidRDefault="00415E81" w:rsidP="007656C7">
            <w:pPr>
              <w:jc w:val="both"/>
            </w:pPr>
            <w:r w:rsidRPr="0016237F">
              <w:t>Программа формирования культуры здорового образа жизни «Точка роста»</w:t>
            </w:r>
          </w:p>
        </w:tc>
        <w:tc>
          <w:tcPr>
            <w:tcW w:w="1417" w:type="dxa"/>
          </w:tcPr>
          <w:p w:rsidR="00415E81" w:rsidRPr="0016237F" w:rsidRDefault="00415E81" w:rsidP="007656C7">
            <w:pPr>
              <w:jc w:val="center"/>
            </w:pPr>
            <w:r w:rsidRPr="0016237F">
              <w:t>-</w:t>
            </w:r>
          </w:p>
        </w:tc>
        <w:tc>
          <w:tcPr>
            <w:tcW w:w="1418" w:type="dxa"/>
          </w:tcPr>
          <w:p w:rsidR="00415E81" w:rsidRPr="0016237F" w:rsidRDefault="00415E81" w:rsidP="007656C7">
            <w:pPr>
              <w:jc w:val="center"/>
            </w:pPr>
            <w:r w:rsidRPr="0016237F">
              <w:t>1</w:t>
            </w:r>
          </w:p>
        </w:tc>
        <w:tc>
          <w:tcPr>
            <w:tcW w:w="1495" w:type="dxa"/>
          </w:tcPr>
          <w:p w:rsidR="00415E81" w:rsidRPr="0016237F" w:rsidRDefault="00415E81" w:rsidP="007656C7">
            <w:pPr>
              <w:jc w:val="center"/>
            </w:pPr>
            <w:r w:rsidRPr="0016237F">
              <w:t>1</w:t>
            </w:r>
          </w:p>
        </w:tc>
      </w:tr>
      <w:tr w:rsidR="00415E81" w:rsidRPr="0016237F" w:rsidTr="007656C7">
        <w:tc>
          <w:tcPr>
            <w:tcW w:w="14503" w:type="dxa"/>
            <w:gridSpan w:val="4"/>
          </w:tcPr>
          <w:p w:rsidR="00415E81" w:rsidRPr="0016237F" w:rsidRDefault="00415E81" w:rsidP="007656C7">
            <w:pPr>
              <w:jc w:val="center"/>
            </w:pPr>
            <w:r w:rsidRPr="0016237F">
              <w:rPr>
                <w:rFonts w:eastAsia="MS ??"/>
              </w:rPr>
              <w:t>Доля семей, активно участвующих в работе школы, к общей численности семей ГОУ</w:t>
            </w:r>
          </w:p>
        </w:tc>
      </w:tr>
      <w:tr w:rsidR="00415E81" w:rsidRPr="0016237F" w:rsidTr="007656C7">
        <w:tc>
          <w:tcPr>
            <w:tcW w:w="10173" w:type="dxa"/>
          </w:tcPr>
          <w:p w:rsidR="00415E81" w:rsidRPr="0016237F" w:rsidRDefault="00415E81" w:rsidP="007656C7">
            <w:pPr>
              <w:jc w:val="both"/>
            </w:pPr>
            <w:r w:rsidRPr="0016237F">
              <w:t>Формы работы с родителями:</w:t>
            </w:r>
          </w:p>
          <w:p w:rsidR="00415E81" w:rsidRPr="0016237F" w:rsidRDefault="00415E81" w:rsidP="007656C7">
            <w:pPr>
              <w:jc w:val="both"/>
              <w:rPr>
                <w:i/>
              </w:rPr>
            </w:pPr>
            <w:r w:rsidRPr="0016237F">
              <w:rPr>
                <w:i/>
              </w:rPr>
              <w:t>Дни открытых дверей</w:t>
            </w:r>
          </w:p>
          <w:p w:rsidR="00415E81" w:rsidRPr="0016237F" w:rsidRDefault="00415E81" w:rsidP="007656C7">
            <w:pPr>
              <w:jc w:val="both"/>
              <w:rPr>
                <w:i/>
              </w:rPr>
            </w:pPr>
            <w:r w:rsidRPr="0016237F">
              <w:rPr>
                <w:i/>
              </w:rPr>
              <w:t>Общешкольный родительский комитет</w:t>
            </w:r>
          </w:p>
          <w:p w:rsidR="00415E81" w:rsidRPr="0016237F" w:rsidRDefault="00415E81" w:rsidP="007656C7">
            <w:pPr>
              <w:jc w:val="both"/>
            </w:pPr>
            <w:r w:rsidRPr="0016237F">
              <w:rPr>
                <w:i/>
              </w:rPr>
              <w:t>Родительские собрания</w:t>
            </w:r>
          </w:p>
        </w:tc>
        <w:tc>
          <w:tcPr>
            <w:tcW w:w="1417" w:type="dxa"/>
          </w:tcPr>
          <w:p w:rsidR="00415E81" w:rsidRPr="0016237F" w:rsidRDefault="00415E81" w:rsidP="007656C7">
            <w:pPr>
              <w:jc w:val="center"/>
            </w:pPr>
          </w:p>
          <w:p w:rsidR="00415E81" w:rsidRPr="0016237F" w:rsidRDefault="00415E81" w:rsidP="007656C7">
            <w:pPr>
              <w:jc w:val="center"/>
            </w:pPr>
            <w:r w:rsidRPr="0016237F">
              <w:t>14,4%</w:t>
            </w:r>
          </w:p>
          <w:p w:rsidR="00415E81" w:rsidRPr="0016237F" w:rsidRDefault="00415E81" w:rsidP="007656C7">
            <w:pPr>
              <w:jc w:val="center"/>
            </w:pPr>
            <w:r w:rsidRPr="0016237F">
              <w:t>100%</w:t>
            </w:r>
          </w:p>
          <w:p w:rsidR="00415E81" w:rsidRPr="0016237F" w:rsidRDefault="00415E81" w:rsidP="007656C7">
            <w:pPr>
              <w:jc w:val="center"/>
            </w:pPr>
            <w:r w:rsidRPr="0016237F">
              <w:t>73%</w:t>
            </w:r>
          </w:p>
        </w:tc>
        <w:tc>
          <w:tcPr>
            <w:tcW w:w="1418" w:type="dxa"/>
          </w:tcPr>
          <w:p w:rsidR="00415E81" w:rsidRPr="0016237F" w:rsidRDefault="00415E81" w:rsidP="007656C7">
            <w:pPr>
              <w:jc w:val="center"/>
            </w:pPr>
          </w:p>
          <w:p w:rsidR="00415E81" w:rsidRPr="0016237F" w:rsidRDefault="00415E81" w:rsidP="007656C7">
            <w:pPr>
              <w:jc w:val="center"/>
            </w:pPr>
            <w:r w:rsidRPr="0016237F">
              <w:t>18%</w:t>
            </w:r>
          </w:p>
          <w:p w:rsidR="00415E81" w:rsidRPr="0016237F" w:rsidRDefault="00415E81" w:rsidP="007656C7">
            <w:pPr>
              <w:jc w:val="center"/>
            </w:pPr>
            <w:r w:rsidRPr="0016237F">
              <w:t>100%</w:t>
            </w:r>
          </w:p>
          <w:p w:rsidR="00415E81" w:rsidRPr="0016237F" w:rsidRDefault="00415E81" w:rsidP="007656C7">
            <w:pPr>
              <w:jc w:val="center"/>
            </w:pPr>
            <w:r w:rsidRPr="0016237F">
              <w:t>75%</w:t>
            </w:r>
          </w:p>
        </w:tc>
        <w:tc>
          <w:tcPr>
            <w:tcW w:w="1495" w:type="dxa"/>
          </w:tcPr>
          <w:p w:rsidR="00415E81" w:rsidRPr="0016237F" w:rsidRDefault="00415E81" w:rsidP="007656C7">
            <w:pPr>
              <w:jc w:val="center"/>
            </w:pPr>
          </w:p>
          <w:p w:rsidR="00415E81" w:rsidRPr="0016237F" w:rsidRDefault="00415E81" w:rsidP="007656C7">
            <w:pPr>
              <w:jc w:val="center"/>
            </w:pPr>
            <w:r w:rsidRPr="0016237F">
              <w:t>23%</w:t>
            </w:r>
          </w:p>
          <w:p w:rsidR="00415E81" w:rsidRPr="0016237F" w:rsidRDefault="00415E81" w:rsidP="007656C7">
            <w:pPr>
              <w:jc w:val="center"/>
            </w:pPr>
            <w:r w:rsidRPr="0016237F">
              <w:t>100%</w:t>
            </w:r>
          </w:p>
          <w:p w:rsidR="00415E81" w:rsidRPr="0016237F" w:rsidRDefault="00415E81" w:rsidP="007656C7">
            <w:pPr>
              <w:jc w:val="center"/>
            </w:pPr>
            <w:r w:rsidRPr="0016237F">
              <w:t>78%</w:t>
            </w:r>
          </w:p>
        </w:tc>
      </w:tr>
      <w:tr w:rsidR="00415E81" w:rsidRPr="0016237F" w:rsidTr="007656C7">
        <w:tc>
          <w:tcPr>
            <w:tcW w:w="14503" w:type="dxa"/>
            <w:gridSpan w:val="4"/>
          </w:tcPr>
          <w:p w:rsidR="00415E81" w:rsidRPr="0016237F" w:rsidRDefault="00415E81" w:rsidP="007656C7">
            <w:pPr>
              <w:jc w:val="center"/>
            </w:pPr>
            <w:r w:rsidRPr="0016237F">
              <w:t>Результативность работы с родителями</w:t>
            </w:r>
          </w:p>
        </w:tc>
      </w:tr>
      <w:tr w:rsidR="00415E81" w:rsidRPr="0016237F" w:rsidTr="007656C7">
        <w:tc>
          <w:tcPr>
            <w:tcW w:w="10173" w:type="dxa"/>
          </w:tcPr>
          <w:p w:rsidR="00415E81" w:rsidRPr="0016237F" w:rsidRDefault="00415E81" w:rsidP="007656C7">
            <w:pPr>
              <w:jc w:val="both"/>
            </w:pPr>
            <w:r w:rsidRPr="0016237F">
              <w:rPr>
                <w:rFonts w:eastAsia="MS ??"/>
              </w:rPr>
              <w:t>Удовлетворённость родителей (семей) качеством работы классных руководителей школы,</w:t>
            </w:r>
            <w:r w:rsidRPr="0016237F">
              <w:t xml:space="preserve"> </w:t>
            </w:r>
            <w:r w:rsidRPr="0016237F">
              <w:rPr>
                <w:rFonts w:eastAsia="MS ??"/>
              </w:rPr>
              <w:t>к о</w:t>
            </w:r>
            <w:r w:rsidRPr="0016237F">
              <w:rPr>
                <w:rFonts w:eastAsia="MS ??"/>
              </w:rPr>
              <w:t>б</w:t>
            </w:r>
            <w:r w:rsidRPr="0016237F">
              <w:rPr>
                <w:rFonts w:eastAsia="MS ??"/>
              </w:rPr>
              <w:t>щему количеству семей школы</w:t>
            </w:r>
          </w:p>
        </w:tc>
        <w:tc>
          <w:tcPr>
            <w:tcW w:w="1417" w:type="dxa"/>
          </w:tcPr>
          <w:p w:rsidR="00415E81" w:rsidRPr="0016237F" w:rsidRDefault="00415E81" w:rsidP="007656C7">
            <w:pPr>
              <w:jc w:val="center"/>
            </w:pPr>
            <w:r w:rsidRPr="0016237F">
              <w:t>69%</w:t>
            </w:r>
          </w:p>
        </w:tc>
        <w:tc>
          <w:tcPr>
            <w:tcW w:w="1418" w:type="dxa"/>
          </w:tcPr>
          <w:p w:rsidR="00415E81" w:rsidRPr="0016237F" w:rsidRDefault="00415E81" w:rsidP="007656C7">
            <w:pPr>
              <w:jc w:val="center"/>
            </w:pPr>
            <w:r w:rsidRPr="0016237F">
              <w:t>70%</w:t>
            </w:r>
          </w:p>
        </w:tc>
        <w:tc>
          <w:tcPr>
            <w:tcW w:w="1495" w:type="dxa"/>
          </w:tcPr>
          <w:p w:rsidR="00415E81" w:rsidRPr="0016237F" w:rsidRDefault="00415E81" w:rsidP="007656C7">
            <w:pPr>
              <w:jc w:val="center"/>
            </w:pPr>
            <w:r w:rsidRPr="0016237F">
              <w:t>72%</w:t>
            </w:r>
          </w:p>
        </w:tc>
      </w:tr>
      <w:tr w:rsidR="00415E81" w:rsidRPr="0016237F" w:rsidTr="007656C7">
        <w:tc>
          <w:tcPr>
            <w:tcW w:w="10173" w:type="dxa"/>
          </w:tcPr>
          <w:p w:rsidR="00415E81" w:rsidRPr="0016237F" w:rsidRDefault="00415E81" w:rsidP="007656C7">
            <w:pPr>
              <w:jc w:val="both"/>
            </w:pPr>
            <w:r w:rsidRPr="0016237F">
              <w:rPr>
                <w:rFonts w:eastAsia="MS ??"/>
              </w:rPr>
              <w:t>Удовлетворённость родителей (семей) качеством работы системы психолого-педагогического сопровождения школьников,</w:t>
            </w:r>
            <w:r w:rsidRPr="0016237F">
              <w:t xml:space="preserve"> </w:t>
            </w:r>
            <w:r w:rsidRPr="0016237F">
              <w:rPr>
                <w:rFonts w:eastAsia="MS ??"/>
              </w:rPr>
              <w:t>к общему количеству семей школы</w:t>
            </w:r>
          </w:p>
        </w:tc>
        <w:tc>
          <w:tcPr>
            <w:tcW w:w="1417" w:type="dxa"/>
          </w:tcPr>
          <w:p w:rsidR="00415E81" w:rsidRPr="0016237F" w:rsidRDefault="00415E81" w:rsidP="007656C7">
            <w:pPr>
              <w:jc w:val="center"/>
            </w:pPr>
            <w:r w:rsidRPr="0016237F">
              <w:t>50%</w:t>
            </w:r>
          </w:p>
        </w:tc>
        <w:tc>
          <w:tcPr>
            <w:tcW w:w="1418" w:type="dxa"/>
          </w:tcPr>
          <w:p w:rsidR="00415E81" w:rsidRPr="0016237F" w:rsidRDefault="00415E81" w:rsidP="007656C7">
            <w:pPr>
              <w:jc w:val="center"/>
            </w:pPr>
            <w:r w:rsidRPr="0016237F">
              <w:t>50%</w:t>
            </w:r>
          </w:p>
        </w:tc>
        <w:tc>
          <w:tcPr>
            <w:tcW w:w="1495" w:type="dxa"/>
          </w:tcPr>
          <w:p w:rsidR="00415E81" w:rsidRPr="0016237F" w:rsidRDefault="00415E81" w:rsidP="007656C7">
            <w:pPr>
              <w:jc w:val="center"/>
            </w:pPr>
            <w:r w:rsidRPr="0016237F">
              <w:t>65%</w:t>
            </w:r>
          </w:p>
        </w:tc>
      </w:tr>
      <w:tr w:rsidR="00415E81" w:rsidRPr="0016237F" w:rsidTr="007656C7">
        <w:tc>
          <w:tcPr>
            <w:tcW w:w="10173" w:type="dxa"/>
          </w:tcPr>
          <w:p w:rsidR="00415E81" w:rsidRPr="0016237F" w:rsidRDefault="00415E81" w:rsidP="007656C7">
            <w:r w:rsidRPr="0016237F">
              <w:rPr>
                <w:rFonts w:eastAsia="MS ??"/>
              </w:rPr>
              <w:t>Укомплектованность ОУ педагогическими кадрами по воспитательной работе</w:t>
            </w:r>
          </w:p>
        </w:tc>
        <w:tc>
          <w:tcPr>
            <w:tcW w:w="1417" w:type="dxa"/>
          </w:tcPr>
          <w:p w:rsidR="00415E81" w:rsidRPr="0016237F" w:rsidRDefault="00415E81" w:rsidP="007656C7">
            <w:pPr>
              <w:jc w:val="center"/>
            </w:pPr>
            <w:r w:rsidRPr="0016237F">
              <w:t>100%</w:t>
            </w:r>
          </w:p>
        </w:tc>
        <w:tc>
          <w:tcPr>
            <w:tcW w:w="1418" w:type="dxa"/>
          </w:tcPr>
          <w:p w:rsidR="00415E81" w:rsidRPr="0016237F" w:rsidRDefault="00415E81" w:rsidP="007656C7">
            <w:pPr>
              <w:jc w:val="center"/>
            </w:pPr>
            <w:r w:rsidRPr="0016237F">
              <w:t>100%</w:t>
            </w:r>
          </w:p>
        </w:tc>
        <w:tc>
          <w:tcPr>
            <w:tcW w:w="1495" w:type="dxa"/>
          </w:tcPr>
          <w:p w:rsidR="00415E81" w:rsidRPr="0016237F" w:rsidRDefault="00415E81" w:rsidP="007656C7">
            <w:pPr>
              <w:jc w:val="center"/>
            </w:pPr>
            <w:r w:rsidRPr="0016237F">
              <w:t>100%</w:t>
            </w:r>
          </w:p>
        </w:tc>
      </w:tr>
      <w:tr w:rsidR="00415E81" w:rsidRPr="0016237F" w:rsidTr="007656C7">
        <w:tc>
          <w:tcPr>
            <w:tcW w:w="14503" w:type="dxa"/>
            <w:gridSpan w:val="4"/>
          </w:tcPr>
          <w:p w:rsidR="00415E81" w:rsidRPr="0016237F" w:rsidRDefault="00415E81" w:rsidP="007656C7">
            <w:pPr>
              <w:jc w:val="center"/>
            </w:pPr>
            <w:r w:rsidRPr="0016237F">
              <w:rPr>
                <w:rFonts w:eastAsia="MS ??"/>
              </w:rPr>
              <w:t>Качество научно-методического сопровождения воспитательного процесса</w:t>
            </w:r>
          </w:p>
        </w:tc>
      </w:tr>
      <w:tr w:rsidR="00415E81" w:rsidRPr="0016237F" w:rsidTr="007656C7">
        <w:tc>
          <w:tcPr>
            <w:tcW w:w="10173" w:type="dxa"/>
          </w:tcPr>
          <w:p w:rsidR="00415E81" w:rsidRPr="0016237F" w:rsidRDefault="00415E81" w:rsidP="007656C7">
            <w:pPr>
              <w:rPr>
                <w:rFonts w:eastAsia="MS ??"/>
              </w:rPr>
            </w:pPr>
            <w:r w:rsidRPr="0016237F">
              <w:rPr>
                <w:rFonts w:eastAsia="MS ??"/>
              </w:rPr>
              <w:t>Проведение педагогических советов по вопросам воспитания</w:t>
            </w:r>
          </w:p>
          <w:p w:rsidR="00415E81" w:rsidRPr="0016237F" w:rsidRDefault="00415E81" w:rsidP="007656C7">
            <w:pPr>
              <w:rPr>
                <w:rFonts w:eastAsia="MS ??"/>
              </w:rPr>
            </w:pPr>
            <w:r w:rsidRPr="0016237F">
              <w:rPr>
                <w:rFonts w:eastAsia="MS ??"/>
              </w:rPr>
              <w:t>Разработка методических рекомендаций по вопросам организации воспитательного процесса для классных руководителей</w:t>
            </w:r>
          </w:p>
        </w:tc>
        <w:tc>
          <w:tcPr>
            <w:tcW w:w="1417" w:type="dxa"/>
          </w:tcPr>
          <w:p w:rsidR="00415E81" w:rsidRPr="0016237F" w:rsidRDefault="00415E81" w:rsidP="007656C7">
            <w:pPr>
              <w:jc w:val="center"/>
            </w:pPr>
            <w:r w:rsidRPr="0016237F">
              <w:t>1</w:t>
            </w:r>
          </w:p>
          <w:p w:rsidR="00415E81" w:rsidRPr="0016237F" w:rsidRDefault="00415E81" w:rsidP="007656C7">
            <w:pPr>
              <w:jc w:val="center"/>
            </w:pPr>
            <w:r w:rsidRPr="0016237F">
              <w:t>10</w:t>
            </w:r>
          </w:p>
          <w:p w:rsidR="00415E81" w:rsidRPr="0016237F" w:rsidRDefault="00415E81" w:rsidP="007656C7">
            <w:pPr>
              <w:jc w:val="center"/>
            </w:pPr>
          </w:p>
        </w:tc>
        <w:tc>
          <w:tcPr>
            <w:tcW w:w="1418" w:type="dxa"/>
          </w:tcPr>
          <w:p w:rsidR="00415E81" w:rsidRPr="0016237F" w:rsidRDefault="00415E81" w:rsidP="007656C7">
            <w:pPr>
              <w:jc w:val="center"/>
            </w:pPr>
            <w:r w:rsidRPr="0016237F">
              <w:t>1</w:t>
            </w:r>
          </w:p>
          <w:p w:rsidR="00415E81" w:rsidRPr="0016237F" w:rsidRDefault="00415E81" w:rsidP="007656C7">
            <w:pPr>
              <w:jc w:val="center"/>
            </w:pPr>
            <w:r w:rsidRPr="0016237F">
              <w:t>21</w:t>
            </w:r>
          </w:p>
          <w:p w:rsidR="00415E81" w:rsidRPr="0016237F" w:rsidRDefault="00415E81" w:rsidP="007656C7">
            <w:pPr>
              <w:jc w:val="center"/>
            </w:pPr>
          </w:p>
        </w:tc>
        <w:tc>
          <w:tcPr>
            <w:tcW w:w="1495" w:type="dxa"/>
          </w:tcPr>
          <w:p w:rsidR="00415E81" w:rsidRPr="0016237F" w:rsidRDefault="00415E81" w:rsidP="007656C7">
            <w:pPr>
              <w:jc w:val="center"/>
            </w:pPr>
            <w:r w:rsidRPr="0016237F">
              <w:t>1</w:t>
            </w:r>
          </w:p>
          <w:p w:rsidR="00415E81" w:rsidRPr="0016237F" w:rsidRDefault="00415E81" w:rsidP="007656C7">
            <w:pPr>
              <w:jc w:val="center"/>
            </w:pPr>
            <w:r w:rsidRPr="0016237F">
              <w:t>24</w:t>
            </w:r>
          </w:p>
          <w:p w:rsidR="00415E81" w:rsidRPr="0016237F" w:rsidRDefault="00415E81" w:rsidP="007656C7">
            <w:pPr>
              <w:jc w:val="center"/>
            </w:pPr>
          </w:p>
        </w:tc>
      </w:tr>
    </w:tbl>
    <w:p w:rsidR="00415E81" w:rsidRPr="0016237F" w:rsidRDefault="00415E81" w:rsidP="00415E81">
      <w:pPr>
        <w:tabs>
          <w:tab w:val="left" w:pos="851"/>
        </w:tabs>
        <w:jc w:val="center"/>
      </w:pPr>
    </w:p>
    <w:p w:rsidR="00415E81" w:rsidRPr="0016237F" w:rsidRDefault="00415E81" w:rsidP="007656C7">
      <w:pPr>
        <w:tabs>
          <w:tab w:val="left" w:pos="851"/>
        </w:tabs>
        <w:ind w:firstLine="851"/>
        <w:jc w:val="both"/>
        <w:rPr>
          <w:u w:val="single"/>
        </w:rPr>
      </w:pPr>
      <w:r w:rsidRPr="0016237F">
        <w:rPr>
          <w:u w:val="single"/>
        </w:rPr>
        <w:t>Динамика количества случаев правонарушений, совершенных учащимися школы, за 3 года</w:t>
      </w:r>
    </w:p>
    <w:p w:rsidR="00415E81" w:rsidRPr="0016237F" w:rsidRDefault="00415E81" w:rsidP="00415E81">
      <w:pPr>
        <w:tabs>
          <w:tab w:val="left" w:pos="851"/>
        </w:tabs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4"/>
        <w:gridCol w:w="2486"/>
        <w:gridCol w:w="2254"/>
        <w:gridCol w:w="3864"/>
        <w:gridCol w:w="1114"/>
        <w:gridCol w:w="2451"/>
      </w:tblGrid>
      <w:tr w:rsidR="00415E81" w:rsidRPr="0016237F" w:rsidTr="007656C7">
        <w:trPr>
          <w:jc w:val="center"/>
        </w:trPr>
        <w:tc>
          <w:tcPr>
            <w:tcW w:w="805" w:type="pct"/>
            <w:shd w:val="clear" w:color="auto" w:fill="F2F2F2"/>
            <w:vAlign w:val="center"/>
          </w:tcPr>
          <w:p w:rsidR="00415E81" w:rsidRPr="0016237F" w:rsidRDefault="00415E81" w:rsidP="007656C7">
            <w:pPr>
              <w:pStyle w:val="a9"/>
              <w:widowControl w:val="0"/>
              <w:tabs>
                <w:tab w:val="left" w:pos="6075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b/>
                <w:lang w:eastAsia="ru-RU"/>
              </w:rPr>
            </w:pPr>
            <w:r w:rsidRPr="0016237F">
              <w:rPr>
                <w:b/>
              </w:rPr>
              <w:t>Учебный год</w:t>
            </w:r>
          </w:p>
        </w:tc>
        <w:tc>
          <w:tcPr>
            <w:tcW w:w="857" w:type="pct"/>
            <w:shd w:val="clear" w:color="auto" w:fill="F2F2F2"/>
            <w:vAlign w:val="center"/>
          </w:tcPr>
          <w:p w:rsidR="00415E81" w:rsidRPr="0016237F" w:rsidRDefault="00415E81" w:rsidP="007656C7">
            <w:pPr>
              <w:pStyle w:val="a9"/>
              <w:widowControl w:val="0"/>
              <w:tabs>
                <w:tab w:val="left" w:pos="6075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b/>
                <w:lang w:eastAsia="ru-RU"/>
              </w:rPr>
            </w:pPr>
            <w:r w:rsidRPr="0016237F">
              <w:rPr>
                <w:rFonts w:eastAsia="Times New Roman"/>
                <w:b/>
                <w:lang w:eastAsia="ru-RU"/>
              </w:rPr>
              <w:t xml:space="preserve">Участники </w:t>
            </w:r>
          </w:p>
          <w:p w:rsidR="00415E81" w:rsidRPr="0016237F" w:rsidRDefault="00415E81" w:rsidP="007656C7">
            <w:pPr>
              <w:pStyle w:val="a9"/>
              <w:widowControl w:val="0"/>
              <w:tabs>
                <w:tab w:val="left" w:pos="6075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b/>
                <w:lang w:eastAsia="ru-RU"/>
              </w:rPr>
            </w:pPr>
            <w:r w:rsidRPr="0016237F">
              <w:rPr>
                <w:rFonts w:eastAsia="Times New Roman"/>
                <w:b/>
                <w:lang w:eastAsia="ru-RU"/>
              </w:rPr>
              <w:t>преступлений</w:t>
            </w:r>
          </w:p>
        </w:tc>
        <w:tc>
          <w:tcPr>
            <w:tcW w:w="777" w:type="pct"/>
            <w:shd w:val="clear" w:color="auto" w:fill="F2F2F2"/>
          </w:tcPr>
          <w:p w:rsidR="00415E81" w:rsidRPr="0016237F" w:rsidRDefault="00415E81" w:rsidP="007656C7">
            <w:pPr>
              <w:pStyle w:val="a9"/>
              <w:widowControl w:val="0"/>
              <w:tabs>
                <w:tab w:val="left" w:pos="6075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b/>
                <w:lang w:eastAsia="ru-RU"/>
              </w:rPr>
            </w:pPr>
            <w:r w:rsidRPr="0016237F">
              <w:rPr>
                <w:rFonts w:eastAsia="Times New Roman"/>
                <w:b/>
                <w:lang w:eastAsia="ru-RU"/>
              </w:rPr>
              <w:t xml:space="preserve">Мелкое </w:t>
            </w:r>
          </w:p>
          <w:p w:rsidR="00415E81" w:rsidRPr="0016237F" w:rsidRDefault="00415E81" w:rsidP="007656C7">
            <w:pPr>
              <w:pStyle w:val="a9"/>
              <w:widowControl w:val="0"/>
              <w:tabs>
                <w:tab w:val="left" w:pos="6075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b/>
                <w:lang w:eastAsia="ru-RU"/>
              </w:rPr>
            </w:pPr>
            <w:r w:rsidRPr="0016237F">
              <w:rPr>
                <w:rFonts w:eastAsia="Times New Roman"/>
                <w:b/>
                <w:lang w:eastAsia="ru-RU"/>
              </w:rPr>
              <w:t>хулиганство</w:t>
            </w:r>
          </w:p>
        </w:tc>
        <w:tc>
          <w:tcPr>
            <w:tcW w:w="1332" w:type="pct"/>
            <w:shd w:val="clear" w:color="auto" w:fill="F2F2F2"/>
          </w:tcPr>
          <w:p w:rsidR="00415E81" w:rsidRPr="0016237F" w:rsidRDefault="00415E81" w:rsidP="007656C7">
            <w:pPr>
              <w:pStyle w:val="a9"/>
              <w:widowControl w:val="0"/>
              <w:tabs>
                <w:tab w:val="left" w:pos="6075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b/>
                <w:lang w:eastAsia="ru-RU"/>
              </w:rPr>
            </w:pPr>
            <w:r w:rsidRPr="0016237F">
              <w:rPr>
                <w:rFonts w:eastAsia="Times New Roman"/>
                <w:b/>
                <w:lang w:eastAsia="ru-RU"/>
              </w:rPr>
              <w:t xml:space="preserve">Задержаны </w:t>
            </w:r>
          </w:p>
          <w:p w:rsidR="00415E81" w:rsidRPr="0016237F" w:rsidRDefault="00415E81" w:rsidP="007656C7">
            <w:pPr>
              <w:pStyle w:val="a9"/>
              <w:widowControl w:val="0"/>
              <w:tabs>
                <w:tab w:val="left" w:pos="6075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b/>
                <w:lang w:eastAsia="ru-RU"/>
              </w:rPr>
            </w:pPr>
            <w:r w:rsidRPr="0016237F">
              <w:rPr>
                <w:rFonts w:eastAsia="Times New Roman"/>
                <w:b/>
                <w:lang w:eastAsia="ru-RU"/>
              </w:rPr>
              <w:t>в нетрезвом состоянии</w:t>
            </w:r>
          </w:p>
        </w:tc>
        <w:tc>
          <w:tcPr>
            <w:tcW w:w="384" w:type="pct"/>
            <w:shd w:val="clear" w:color="auto" w:fill="F2F2F2"/>
          </w:tcPr>
          <w:p w:rsidR="00415E81" w:rsidRPr="0016237F" w:rsidRDefault="00415E81" w:rsidP="007656C7">
            <w:pPr>
              <w:pStyle w:val="a9"/>
              <w:widowControl w:val="0"/>
              <w:tabs>
                <w:tab w:val="left" w:pos="6075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b/>
                <w:lang w:eastAsia="ru-RU"/>
              </w:rPr>
            </w:pPr>
            <w:r w:rsidRPr="0016237F">
              <w:rPr>
                <w:rFonts w:eastAsia="Times New Roman"/>
                <w:b/>
                <w:lang w:eastAsia="ru-RU"/>
              </w:rPr>
              <w:t>НОН</w:t>
            </w:r>
          </w:p>
        </w:tc>
        <w:tc>
          <w:tcPr>
            <w:tcW w:w="845" w:type="pct"/>
            <w:shd w:val="clear" w:color="auto" w:fill="F2F2F2"/>
          </w:tcPr>
          <w:p w:rsidR="00415E81" w:rsidRPr="0016237F" w:rsidRDefault="00415E81" w:rsidP="007656C7">
            <w:pPr>
              <w:pStyle w:val="a9"/>
              <w:widowControl w:val="0"/>
              <w:tabs>
                <w:tab w:val="left" w:pos="6075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b/>
                <w:lang w:eastAsia="ru-RU"/>
              </w:rPr>
            </w:pPr>
            <w:r w:rsidRPr="0016237F">
              <w:rPr>
                <w:rFonts w:eastAsia="Times New Roman"/>
                <w:b/>
                <w:lang w:eastAsia="ru-RU"/>
              </w:rPr>
              <w:t>Общая сумма</w:t>
            </w:r>
          </w:p>
        </w:tc>
      </w:tr>
      <w:tr w:rsidR="00415E81" w:rsidRPr="0016237F" w:rsidTr="007656C7">
        <w:trPr>
          <w:jc w:val="center"/>
        </w:trPr>
        <w:tc>
          <w:tcPr>
            <w:tcW w:w="805" w:type="pct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2012/13</w:t>
            </w:r>
          </w:p>
        </w:tc>
        <w:tc>
          <w:tcPr>
            <w:tcW w:w="857" w:type="pct"/>
          </w:tcPr>
          <w:p w:rsidR="00415E81" w:rsidRPr="0016237F" w:rsidRDefault="00415E81" w:rsidP="007656C7">
            <w:pPr>
              <w:pStyle w:val="a9"/>
              <w:widowControl w:val="0"/>
              <w:tabs>
                <w:tab w:val="left" w:pos="6075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lang w:eastAsia="ru-RU"/>
              </w:rPr>
            </w:pPr>
            <w:r w:rsidRPr="0016237F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777" w:type="pct"/>
          </w:tcPr>
          <w:p w:rsidR="00415E81" w:rsidRPr="0016237F" w:rsidRDefault="00415E81" w:rsidP="007656C7">
            <w:pPr>
              <w:pStyle w:val="a9"/>
              <w:widowControl w:val="0"/>
              <w:tabs>
                <w:tab w:val="left" w:pos="6075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lang w:eastAsia="ru-RU"/>
              </w:rPr>
            </w:pPr>
            <w:r w:rsidRPr="0016237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332" w:type="pct"/>
          </w:tcPr>
          <w:p w:rsidR="00415E81" w:rsidRPr="0016237F" w:rsidRDefault="00415E81" w:rsidP="007656C7">
            <w:pPr>
              <w:pStyle w:val="a9"/>
              <w:widowControl w:val="0"/>
              <w:tabs>
                <w:tab w:val="left" w:pos="6075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lang w:eastAsia="ru-RU"/>
              </w:rPr>
            </w:pPr>
            <w:r w:rsidRPr="0016237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84" w:type="pct"/>
          </w:tcPr>
          <w:p w:rsidR="00415E81" w:rsidRPr="0016237F" w:rsidRDefault="00415E81" w:rsidP="007656C7">
            <w:pPr>
              <w:pStyle w:val="a9"/>
              <w:widowControl w:val="0"/>
              <w:tabs>
                <w:tab w:val="left" w:pos="6075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lang w:eastAsia="ru-RU"/>
              </w:rPr>
            </w:pPr>
            <w:r w:rsidRPr="0016237F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845" w:type="pct"/>
          </w:tcPr>
          <w:p w:rsidR="00415E81" w:rsidRPr="0016237F" w:rsidRDefault="00415E81" w:rsidP="007656C7">
            <w:pPr>
              <w:pStyle w:val="a9"/>
              <w:widowControl w:val="0"/>
              <w:tabs>
                <w:tab w:val="left" w:pos="6075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lang w:eastAsia="ru-RU"/>
              </w:rPr>
            </w:pPr>
            <w:r w:rsidRPr="0016237F">
              <w:rPr>
                <w:rFonts w:eastAsia="Times New Roman"/>
                <w:lang w:eastAsia="ru-RU"/>
              </w:rPr>
              <w:t>2</w:t>
            </w:r>
          </w:p>
        </w:tc>
      </w:tr>
      <w:tr w:rsidR="00415E81" w:rsidRPr="0016237F" w:rsidTr="007656C7">
        <w:trPr>
          <w:jc w:val="center"/>
        </w:trPr>
        <w:tc>
          <w:tcPr>
            <w:tcW w:w="805" w:type="pct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2013/14</w:t>
            </w:r>
          </w:p>
        </w:tc>
        <w:tc>
          <w:tcPr>
            <w:tcW w:w="857" w:type="pct"/>
          </w:tcPr>
          <w:p w:rsidR="00415E81" w:rsidRPr="0016237F" w:rsidRDefault="00415E81" w:rsidP="007656C7">
            <w:pPr>
              <w:pStyle w:val="a9"/>
              <w:widowControl w:val="0"/>
              <w:tabs>
                <w:tab w:val="left" w:pos="6075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lang w:eastAsia="ru-RU"/>
              </w:rPr>
            </w:pPr>
            <w:r w:rsidRPr="0016237F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777" w:type="pct"/>
          </w:tcPr>
          <w:p w:rsidR="00415E81" w:rsidRPr="0016237F" w:rsidRDefault="00415E81" w:rsidP="007656C7">
            <w:pPr>
              <w:pStyle w:val="a9"/>
              <w:widowControl w:val="0"/>
              <w:tabs>
                <w:tab w:val="left" w:pos="6075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lang w:eastAsia="ru-RU"/>
              </w:rPr>
            </w:pPr>
            <w:r w:rsidRPr="0016237F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332" w:type="pct"/>
          </w:tcPr>
          <w:p w:rsidR="00415E81" w:rsidRPr="0016237F" w:rsidRDefault="00415E81" w:rsidP="007656C7">
            <w:pPr>
              <w:pStyle w:val="a9"/>
              <w:widowControl w:val="0"/>
              <w:tabs>
                <w:tab w:val="left" w:pos="6075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lang w:eastAsia="ru-RU"/>
              </w:rPr>
            </w:pPr>
            <w:r w:rsidRPr="0016237F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384" w:type="pct"/>
          </w:tcPr>
          <w:p w:rsidR="00415E81" w:rsidRPr="0016237F" w:rsidRDefault="00415E81" w:rsidP="007656C7">
            <w:pPr>
              <w:pStyle w:val="a9"/>
              <w:widowControl w:val="0"/>
              <w:tabs>
                <w:tab w:val="left" w:pos="6075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lang w:eastAsia="ru-RU"/>
              </w:rPr>
            </w:pPr>
            <w:r w:rsidRPr="0016237F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845" w:type="pct"/>
          </w:tcPr>
          <w:p w:rsidR="00415E81" w:rsidRPr="0016237F" w:rsidRDefault="00415E81" w:rsidP="007656C7">
            <w:pPr>
              <w:pStyle w:val="a9"/>
              <w:widowControl w:val="0"/>
              <w:tabs>
                <w:tab w:val="left" w:pos="6075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lang w:eastAsia="ru-RU"/>
              </w:rPr>
            </w:pPr>
            <w:r w:rsidRPr="0016237F">
              <w:rPr>
                <w:rFonts w:eastAsia="Times New Roman"/>
                <w:lang w:eastAsia="ru-RU"/>
              </w:rPr>
              <w:t>0</w:t>
            </w:r>
          </w:p>
        </w:tc>
      </w:tr>
      <w:tr w:rsidR="00415E81" w:rsidRPr="0016237F" w:rsidTr="007656C7">
        <w:trPr>
          <w:jc w:val="center"/>
        </w:trPr>
        <w:tc>
          <w:tcPr>
            <w:tcW w:w="805" w:type="pct"/>
          </w:tcPr>
          <w:p w:rsidR="00415E81" w:rsidRPr="0016237F" w:rsidRDefault="00415E81" w:rsidP="007656C7">
            <w:pPr>
              <w:jc w:val="center"/>
              <w:rPr>
                <w:b/>
              </w:rPr>
            </w:pPr>
            <w:r w:rsidRPr="0016237F">
              <w:rPr>
                <w:b/>
              </w:rPr>
              <w:t>2014/15</w:t>
            </w:r>
          </w:p>
        </w:tc>
        <w:tc>
          <w:tcPr>
            <w:tcW w:w="857" w:type="pct"/>
          </w:tcPr>
          <w:p w:rsidR="00415E81" w:rsidRPr="0016237F" w:rsidRDefault="00415E81" w:rsidP="007656C7">
            <w:pPr>
              <w:pStyle w:val="a9"/>
              <w:widowControl w:val="0"/>
              <w:tabs>
                <w:tab w:val="left" w:pos="6075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lang w:eastAsia="ru-RU"/>
              </w:rPr>
            </w:pPr>
            <w:r w:rsidRPr="0016237F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777" w:type="pct"/>
          </w:tcPr>
          <w:p w:rsidR="00415E81" w:rsidRPr="0016237F" w:rsidRDefault="00415E81" w:rsidP="007656C7">
            <w:pPr>
              <w:pStyle w:val="a9"/>
              <w:widowControl w:val="0"/>
              <w:tabs>
                <w:tab w:val="left" w:pos="6075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lang w:eastAsia="ru-RU"/>
              </w:rPr>
            </w:pPr>
            <w:r w:rsidRPr="0016237F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332" w:type="pct"/>
          </w:tcPr>
          <w:p w:rsidR="00415E81" w:rsidRPr="0016237F" w:rsidRDefault="00415E81" w:rsidP="007656C7">
            <w:pPr>
              <w:pStyle w:val="a9"/>
              <w:widowControl w:val="0"/>
              <w:tabs>
                <w:tab w:val="left" w:pos="6075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lang w:eastAsia="ru-RU"/>
              </w:rPr>
            </w:pPr>
            <w:r w:rsidRPr="0016237F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384" w:type="pct"/>
          </w:tcPr>
          <w:p w:rsidR="00415E81" w:rsidRPr="0016237F" w:rsidRDefault="00415E81" w:rsidP="007656C7">
            <w:pPr>
              <w:pStyle w:val="a9"/>
              <w:widowControl w:val="0"/>
              <w:tabs>
                <w:tab w:val="left" w:pos="6075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lang w:eastAsia="ru-RU"/>
              </w:rPr>
            </w:pPr>
            <w:r w:rsidRPr="0016237F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845" w:type="pct"/>
          </w:tcPr>
          <w:p w:rsidR="00415E81" w:rsidRPr="0016237F" w:rsidRDefault="00415E81" w:rsidP="007656C7">
            <w:pPr>
              <w:pStyle w:val="a9"/>
              <w:widowControl w:val="0"/>
              <w:tabs>
                <w:tab w:val="left" w:pos="6075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lang w:eastAsia="ru-RU"/>
              </w:rPr>
            </w:pPr>
            <w:r w:rsidRPr="0016237F">
              <w:rPr>
                <w:rFonts w:eastAsia="Times New Roman"/>
                <w:lang w:eastAsia="ru-RU"/>
              </w:rPr>
              <w:t>0</w:t>
            </w:r>
          </w:p>
        </w:tc>
      </w:tr>
    </w:tbl>
    <w:p w:rsidR="00415E81" w:rsidRPr="0016237F" w:rsidRDefault="00415E81" w:rsidP="00415E81">
      <w:pPr>
        <w:tabs>
          <w:tab w:val="left" w:pos="851"/>
        </w:tabs>
        <w:jc w:val="both"/>
      </w:pPr>
    </w:p>
    <w:p w:rsidR="00415E81" w:rsidRPr="0016237F" w:rsidRDefault="00415E81" w:rsidP="007656C7">
      <w:pPr>
        <w:tabs>
          <w:tab w:val="left" w:pos="851"/>
        </w:tabs>
        <w:ind w:firstLine="851"/>
        <w:jc w:val="both"/>
        <w:rPr>
          <w:u w:val="single"/>
        </w:rPr>
      </w:pPr>
      <w:r w:rsidRPr="0016237F">
        <w:rPr>
          <w:u w:val="single"/>
        </w:rPr>
        <w:t>Количество учащихся школы, состоящих на учетах разного уровня в динамике за 3 года</w:t>
      </w:r>
    </w:p>
    <w:p w:rsidR="00415E81" w:rsidRPr="0016237F" w:rsidRDefault="00415E81" w:rsidP="00415E81">
      <w:pPr>
        <w:pStyle w:val="a9"/>
        <w:tabs>
          <w:tab w:val="left" w:pos="6075"/>
        </w:tabs>
        <w:jc w:val="center"/>
        <w:rPr>
          <w:rFonts w:eastAsia="Times New Roman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4"/>
        <w:gridCol w:w="4212"/>
        <w:gridCol w:w="4212"/>
        <w:gridCol w:w="4215"/>
      </w:tblGrid>
      <w:tr w:rsidR="00415E81" w:rsidRPr="0016237F" w:rsidTr="007656C7">
        <w:trPr>
          <w:jc w:val="center"/>
        </w:trPr>
        <w:tc>
          <w:tcPr>
            <w:tcW w:w="643" w:type="pct"/>
            <w:vMerge w:val="restart"/>
            <w:shd w:val="clear" w:color="auto" w:fill="F2F2F2"/>
            <w:vAlign w:val="center"/>
          </w:tcPr>
          <w:p w:rsidR="00415E81" w:rsidRPr="0016237F" w:rsidRDefault="00415E81" w:rsidP="007656C7">
            <w:pPr>
              <w:pStyle w:val="a9"/>
              <w:widowControl w:val="0"/>
              <w:tabs>
                <w:tab w:val="left" w:pos="6075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b/>
                <w:lang w:eastAsia="ru-RU"/>
              </w:rPr>
            </w:pPr>
            <w:r w:rsidRPr="0016237F">
              <w:rPr>
                <w:rFonts w:eastAsia="Times New Roman"/>
                <w:b/>
                <w:lang w:eastAsia="ru-RU"/>
              </w:rPr>
              <w:t>Вид учета</w:t>
            </w:r>
          </w:p>
        </w:tc>
        <w:tc>
          <w:tcPr>
            <w:tcW w:w="4357" w:type="pct"/>
            <w:gridSpan w:val="3"/>
            <w:shd w:val="clear" w:color="auto" w:fill="F2F2F2"/>
            <w:vAlign w:val="center"/>
          </w:tcPr>
          <w:p w:rsidR="00415E81" w:rsidRPr="0016237F" w:rsidRDefault="00415E81" w:rsidP="007656C7">
            <w:pPr>
              <w:pStyle w:val="a9"/>
              <w:widowControl w:val="0"/>
              <w:tabs>
                <w:tab w:val="left" w:pos="6075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b/>
                <w:lang w:eastAsia="ru-RU"/>
              </w:rPr>
            </w:pPr>
            <w:r w:rsidRPr="0016237F">
              <w:rPr>
                <w:rFonts w:eastAsia="Times New Roman"/>
                <w:b/>
                <w:lang w:eastAsia="ru-RU"/>
              </w:rPr>
              <w:t>Количеств</w:t>
            </w:r>
            <w:r w:rsidRPr="0016237F">
              <w:rPr>
                <w:b/>
              </w:rPr>
              <w:t>о</w:t>
            </w:r>
            <w:r w:rsidRPr="0016237F">
              <w:rPr>
                <w:rFonts w:eastAsia="Times New Roman"/>
                <w:b/>
                <w:lang w:eastAsia="ru-RU"/>
              </w:rPr>
              <w:t xml:space="preserve"> учащихся</w:t>
            </w:r>
          </w:p>
        </w:tc>
      </w:tr>
      <w:tr w:rsidR="00415E81" w:rsidRPr="0016237F" w:rsidTr="007656C7">
        <w:trPr>
          <w:jc w:val="center"/>
        </w:trPr>
        <w:tc>
          <w:tcPr>
            <w:tcW w:w="643" w:type="pct"/>
            <w:vMerge/>
            <w:shd w:val="clear" w:color="auto" w:fill="F2F2F2"/>
            <w:vAlign w:val="center"/>
          </w:tcPr>
          <w:p w:rsidR="00415E81" w:rsidRPr="0016237F" w:rsidRDefault="00415E81" w:rsidP="007656C7">
            <w:pPr>
              <w:pStyle w:val="a9"/>
              <w:widowControl w:val="0"/>
              <w:tabs>
                <w:tab w:val="left" w:pos="6075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452" w:type="pct"/>
            <w:shd w:val="clear" w:color="auto" w:fill="F2F2F2"/>
            <w:vAlign w:val="center"/>
          </w:tcPr>
          <w:p w:rsidR="00415E81" w:rsidRPr="0016237F" w:rsidRDefault="00415E81" w:rsidP="007656C7">
            <w:pPr>
              <w:pStyle w:val="a9"/>
              <w:widowControl w:val="0"/>
              <w:tabs>
                <w:tab w:val="left" w:pos="6075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b/>
                <w:lang w:eastAsia="ru-RU"/>
              </w:rPr>
            </w:pPr>
            <w:proofErr w:type="gramStart"/>
            <w:r w:rsidRPr="0016237F">
              <w:rPr>
                <w:rFonts w:eastAsia="Times New Roman"/>
                <w:b/>
                <w:lang w:eastAsia="ru-RU"/>
              </w:rPr>
              <w:t>на конец</w:t>
            </w:r>
            <w:proofErr w:type="gramEnd"/>
            <w:r w:rsidRPr="0016237F">
              <w:rPr>
                <w:rFonts w:eastAsia="Times New Roman"/>
                <w:b/>
                <w:lang w:eastAsia="ru-RU"/>
              </w:rPr>
              <w:t xml:space="preserve"> 2012/13 </w:t>
            </w:r>
            <w:proofErr w:type="spellStart"/>
            <w:r w:rsidRPr="0016237F">
              <w:rPr>
                <w:rFonts w:eastAsia="Times New Roman"/>
                <w:b/>
                <w:lang w:eastAsia="ru-RU"/>
              </w:rPr>
              <w:t>уч</w:t>
            </w:r>
            <w:proofErr w:type="spellEnd"/>
            <w:r w:rsidRPr="0016237F">
              <w:rPr>
                <w:rFonts w:eastAsia="Times New Roman"/>
                <w:b/>
                <w:lang w:eastAsia="ru-RU"/>
              </w:rPr>
              <w:t>. года</w:t>
            </w:r>
          </w:p>
        </w:tc>
        <w:tc>
          <w:tcPr>
            <w:tcW w:w="1452" w:type="pct"/>
            <w:shd w:val="clear" w:color="auto" w:fill="F2F2F2"/>
            <w:vAlign w:val="center"/>
          </w:tcPr>
          <w:p w:rsidR="00415E81" w:rsidRPr="0016237F" w:rsidRDefault="00415E81" w:rsidP="007656C7">
            <w:pPr>
              <w:pStyle w:val="a9"/>
              <w:widowControl w:val="0"/>
              <w:tabs>
                <w:tab w:val="left" w:pos="6075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b/>
                <w:lang w:eastAsia="ru-RU"/>
              </w:rPr>
            </w:pPr>
            <w:proofErr w:type="gramStart"/>
            <w:r w:rsidRPr="0016237F">
              <w:rPr>
                <w:rFonts w:eastAsia="Times New Roman"/>
                <w:b/>
                <w:lang w:eastAsia="ru-RU"/>
              </w:rPr>
              <w:t>на конец</w:t>
            </w:r>
            <w:proofErr w:type="gramEnd"/>
            <w:r w:rsidRPr="0016237F">
              <w:rPr>
                <w:rFonts w:eastAsia="Times New Roman"/>
                <w:b/>
                <w:lang w:eastAsia="ru-RU"/>
              </w:rPr>
              <w:t xml:space="preserve"> 2013/14 </w:t>
            </w:r>
            <w:proofErr w:type="spellStart"/>
            <w:r w:rsidRPr="0016237F">
              <w:rPr>
                <w:rFonts w:eastAsia="Times New Roman"/>
                <w:b/>
                <w:lang w:eastAsia="ru-RU"/>
              </w:rPr>
              <w:t>уч</w:t>
            </w:r>
            <w:proofErr w:type="spellEnd"/>
            <w:r w:rsidRPr="0016237F">
              <w:rPr>
                <w:rFonts w:eastAsia="Times New Roman"/>
                <w:b/>
                <w:lang w:eastAsia="ru-RU"/>
              </w:rPr>
              <w:t>. года</w:t>
            </w:r>
          </w:p>
        </w:tc>
        <w:tc>
          <w:tcPr>
            <w:tcW w:w="1452" w:type="pct"/>
            <w:shd w:val="clear" w:color="auto" w:fill="F2F2F2"/>
            <w:vAlign w:val="center"/>
          </w:tcPr>
          <w:p w:rsidR="00415E81" w:rsidRPr="0016237F" w:rsidRDefault="00415E81" w:rsidP="007656C7">
            <w:pPr>
              <w:pStyle w:val="a9"/>
              <w:widowControl w:val="0"/>
              <w:tabs>
                <w:tab w:val="left" w:pos="6075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b/>
                <w:lang w:eastAsia="ru-RU"/>
              </w:rPr>
            </w:pPr>
            <w:proofErr w:type="gramStart"/>
            <w:r w:rsidRPr="0016237F">
              <w:rPr>
                <w:rFonts w:eastAsia="Times New Roman"/>
                <w:b/>
                <w:lang w:eastAsia="ru-RU"/>
              </w:rPr>
              <w:t>на конец</w:t>
            </w:r>
            <w:proofErr w:type="gramEnd"/>
            <w:r w:rsidRPr="0016237F">
              <w:rPr>
                <w:rFonts w:eastAsia="Times New Roman"/>
                <w:b/>
                <w:lang w:eastAsia="ru-RU"/>
              </w:rPr>
              <w:t xml:space="preserve"> 2014/15 </w:t>
            </w:r>
            <w:proofErr w:type="spellStart"/>
            <w:r w:rsidRPr="0016237F">
              <w:rPr>
                <w:rFonts w:eastAsia="Times New Roman"/>
                <w:b/>
                <w:lang w:eastAsia="ru-RU"/>
              </w:rPr>
              <w:t>уч</w:t>
            </w:r>
            <w:proofErr w:type="spellEnd"/>
            <w:r w:rsidRPr="0016237F">
              <w:rPr>
                <w:rFonts w:eastAsia="Times New Roman"/>
                <w:b/>
                <w:lang w:eastAsia="ru-RU"/>
              </w:rPr>
              <w:t>. года</w:t>
            </w:r>
          </w:p>
        </w:tc>
      </w:tr>
      <w:tr w:rsidR="00415E81" w:rsidRPr="0016237F" w:rsidTr="007656C7">
        <w:trPr>
          <w:jc w:val="center"/>
        </w:trPr>
        <w:tc>
          <w:tcPr>
            <w:tcW w:w="643" w:type="pct"/>
          </w:tcPr>
          <w:p w:rsidR="00415E81" w:rsidRPr="0016237F" w:rsidRDefault="00415E81" w:rsidP="007656C7">
            <w:pPr>
              <w:pStyle w:val="a9"/>
              <w:widowControl w:val="0"/>
              <w:tabs>
                <w:tab w:val="left" w:pos="6075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b/>
                <w:lang w:eastAsia="ru-RU"/>
              </w:rPr>
            </w:pPr>
            <w:r w:rsidRPr="0016237F">
              <w:rPr>
                <w:rFonts w:eastAsia="Times New Roman"/>
                <w:b/>
                <w:lang w:eastAsia="ru-RU"/>
              </w:rPr>
              <w:t>ВШК</w:t>
            </w:r>
          </w:p>
        </w:tc>
        <w:tc>
          <w:tcPr>
            <w:tcW w:w="1452" w:type="pct"/>
          </w:tcPr>
          <w:p w:rsidR="00415E81" w:rsidRPr="0016237F" w:rsidRDefault="00415E81" w:rsidP="007656C7">
            <w:pPr>
              <w:pStyle w:val="a9"/>
              <w:widowControl w:val="0"/>
              <w:tabs>
                <w:tab w:val="left" w:pos="6075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lang w:eastAsia="ru-RU"/>
              </w:rPr>
            </w:pPr>
            <w:r w:rsidRPr="0016237F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1452" w:type="pct"/>
          </w:tcPr>
          <w:p w:rsidR="00415E81" w:rsidRPr="0016237F" w:rsidRDefault="00415E81" w:rsidP="007656C7">
            <w:pPr>
              <w:pStyle w:val="a9"/>
              <w:widowControl w:val="0"/>
              <w:tabs>
                <w:tab w:val="left" w:pos="6075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lang w:eastAsia="ru-RU"/>
              </w:rPr>
            </w:pPr>
            <w:r w:rsidRPr="0016237F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452" w:type="pct"/>
          </w:tcPr>
          <w:p w:rsidR="00415E81" w:rsidRPr="0016237F" w:rsidRDefault="00415E81" w:rsidP="007656C7">
            <w:pPr>
              <w:pStyle w:val="a9"/>
              <w:widowControl w:val="0"/>
              <w:tabs>
                <w:tab w:val="left" w:pos="6075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lang w:eastAsia="ru-RU"/>
              </w:rPr>
            </w:pPr>
            <w:r w:rsidRPr="0016237F">
              <w:rPr>
                <w:rFonts w:eastAsia="Times New Roman"/>
                <w:lang w:eastAsia="ru-RU"/>
              </w:rPr>
              <w:t>6</w:t>
            </w:r>
          </w:p>
        </w:tc>
      </w:tr>
      <w:tr w:rsidR="00415E81" w:rsidRPr="0016237F" w:rsidTr="007656C7">
        <w:trPr>
          <w:jc w:val="center"/>
        </w:trPr>
        <w:tc>
          <w:tcPr>
            <w:tcW w:w="643" w:type="pct"/>
          </w:tcPr>
          <w:p w:rsidR="00415E81" w:rsidRPr="0016237F" w:rsidRDefault="00415E81" w:rsidP="007656C7">
            <w:pPr>
              <w:pStyle w:val="a9"/>
              <w:widowControl w:val="0"/>
              <w:tabs>
                <w:tab w:val="left" w:pos="6075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b/>
                <w:lang w:eastAsia="ru-RU"/>
              </w:rPr>
            </w:pPr>
            <w:r w:rsidRPr="0016237F">
              <w:rPr>
                <w:rFonts w:eastAsia="Times New Roman"/>
                <w:b/>
                <w:lang w:eastAsia="ru-RU"/>
              </w:rPr>
              <w:t>ОДН</w:t>
            </w:r>
          </w:p>
        </w:tc>
        <w:tc>
          <w:tcPr>
            <w:tcW w:w="1452" w:type="pct"/>
          </w:tcPr>
          <w:p w:rsidR="00415E81" w:rsidRPr="0016237F" w:rsidRDefault="00415E81" w:rsidP="007656C7">
            <w:pPr>
              <w:pStyle w:val="a9"/>
              <w:widowControl w:val="0"/>
              <w:tabs>
                <w:tab w:val="left" w:pos="6075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lang w:eastAsia="ru-RU"/>
              </w:rPr>
            </w:pPr>
            <w:r w:rsidRPr="0016237F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452" w:type="pct"/>
          </w:tcPr>
          <w:p w:rsidR="00415E81" w:rsidRPr="0016237F" w:rsidRDefault="00415E81" w:rsidP="007656C7">
            <w:pPr>
              <w:pStyle w:val="a9"/>
              <w:widowControl w:val="0"/>
              <w:tabs>
                <w:tab w:val="left" w:pos="6075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lang w:eastAsia="ru-RU"/>
              </w:rPr>
            </w:pPr>
            <w:r w:rsidRPr="0016237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2" w:type="pct"/>
          </w:tcPr>
          <w:p w:rsidR="00415E81" w:rsidRPr="0016237F" w:rsidRDefault="00415E81" w:rsidP="007656C7">
            <w:pPr>
              <w:pStyle w:val="a9"/>
              <w:widowControl w:val="0"/>
              <w:tabs>
                <w:tab w:val="left" w:pos="6075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lang w:eastAsia="ru-RU"/>
              </w:rPr>
            </w:pPr>
            <w:r w:rsidRPr="0016237F">
              <w:rPr>
                <w:rFonts w:eastAsia="Times New Roman"/>
                <w:lang w:eastAsia="ru-RU"/>
              </w:rPr>
              <w:t>0</w:t>
            </w:r>
          </w:p>
        </w:tc>
      </w:tr>
      <w:tr w:rsidR="00415E81" w:rsidRPr="0016237F" w:rsidTr="007656C7">
        <w:trPr>
          <w:jc w:val="center"/>
        </w:trPr>
        <w:tc>
          <w:tcPr>
            <w:tcW w:w="643" w:type="pct"/>
          </w:tcPr>
          <w:p w:rsidR="00415E81" w:rsidRPr="0016237F" w:rsidRDefault="00415E81" w:rsidP="007656C7">
            <w:pPr>
              <w:pStyle w:val="a9"/>
              <w:widowControl w:val="0"/>
              <w:tabs>
                <w:tab w:val="left" w:pos="6075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b/>
                <w:lang w:eastAsia="ru-RU"/>
              </w:rPr>
            </w:pPr>
            <w:proofErr w:type="spellStart"/>
            <w:r w:rsidRPr="0016237F">
              <w:rPr>
                <w:rFonts w:eastAsia="Times New Roman"/>
                <w:b/>
                <w:lang w:eastAsia="ru-RU"/>
              </w:rPr>
              <w:t>КДНиЗП</w:t>
            </w:r>
            <w:proofErr w:type="spellEnd"/>
          </w:p>
        </w:tc>
        <w:tc>
          <w:tcPr>
            <w:tcW w:w="1452" w:type="pct"/>
          </w:tcPr>
          <w:p w:rsidR="00415E81" w:rsidRPr="0016237F" w:rsidRDefault="00415E81" w:rsidP="007656C7">
            <w:pPr>
              <w:pStyle w:val="a9"/>
              <w:widowControl w:val="0"/>
              <w:tabs>
                <w:tab w:val="left" w:pos="6075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lang w:eastAsia="ru-RU"/>
              </w:rPr>
            </w:pPr>
            <w:r w:rsidRPr="0016237F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452" w:type="pct"/>
          </w:tcPr>
          <w:p w:rsidR="00415E81" w:rsidRPr="0016237F" w:rsidRDefault="00415E81" w:rsidP="007656C7">
            <w:pPr>
              <w:pStyle w:val="a9"/>
              <w:widowControl w:val="0"/>
              <w:tabs>
                <w:tab w:val="left" w:pos="6075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lang w:eastAsia="ru-RU"/>
              </w:rPr>
            </w:pPr>
            <w:r w:rsidRPr="0016237F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452" w:type="pct"/>
          </w:tcPr>
          <w:p w:rsidR="00415E81" w:rsidRPr="0016237F" w:rsidRDefault="00415E81" w:rsidP="007656C7">
            <w:pPr>
              <w:pStyle w:val="a9"/>
              <w:widowControl w:val="0"/>
              <w:tabs>
                <w:tab w:val="left" w:pos="6075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lang w:eastAsia="ru-RU"/>
              </w:rPr>
            </w:pPr>
            <w:r w:rsidRPr="0016237F">
              <w:rPr>
                <w:rFonts w:eastAsia="Times New Roman"/>
                <w:lang w:eastAsia="ru-RU"/>
              </w:rPr>
              <w:t>3</w:t>
            </w:r>
          </w:p>
        </w:tc>
      </w:tr>
    </w:tbl>
    <w:p w:rsidR="00415E81" w:rsidRPr="0016237F" w:rsidRDefault="00415E81" w:rsidP="00415E81">
      <w:pPr>
        <w:pStyle w:val="a9"/>
        <w:tabs>
          <w:tab w:val="left" w:pos="6075"/>
        </w:tabs>
        <w:jc w:val="center"/>
        <w:rPr>
          <w:rFonts w:eastAsia="Times New Roman"/>
          <w:u w:val="single"/>
          <w:lang w:eastAsia="ru-RU"/>
        </w:rPr>
      </w:pPr>
    </w:p>
    <w:p w:rsidR="00415E81" w:rsidRPr="0016237F" w:rsidRDefault="00415E81" w:rsidP="007656C7">
      <w:pPr>
        <w:pStyle w:val="a9"/>
        <w:tabs>
          <w:tab w:val="left" w:pos="6075"/>
        </w:tabs>
        <w:rPr>
          <w:rFonts w:eastAsia="Times New Roman"/>
          <w:u w:val="single"/>
          <w:lang w:eastAsia="ru-RU"/>
        </w:rPr>
      </w:pPr>
      <w:r w:rsidRPr="0016237F">
        <w:rPr>
          <w:rFonts w:eastAsia="Times New Roman"/>
          <w:u w:val="single"/>
          <w:lang w:eastAsia="ru-RU"/>
        </w:rPr>
        <w:t>Количеств</w:t>
      </w:r>
      <w:r w:rsidRPr="0016237F">
        <w:rPr>
          <w:u w:val="single"/>
        </w:rPr>
        <w:t>о</w:t>
      </w:r>
      <w:r w:rsidRPr="0016237F">
        <w:rPr>
          <w:rFonts w:eastAsia="Times New Roman"/>
          <w:u w:val="single"/>
          <w:lang w:eastAsia="ru-RU"/>
        </w:rPr>
        <w:t xml:space="preserve"> неблагополучных семей </w:t>
      </w:r>
      <w:r w:rsidRPr="0016237F">
        <w:rPr>
          <w:u w:val="single"/>
        </w:rPr>
        <w:t>школы</w:t>
      </w:r>
      <w:r w:rsidRPr="0016237F">
        <w:rPr>
          <w:rFonts w:eastAsia="Times New Roman"/>
          <w:u w:val="single"/>
          <w:lang w:eastAsia="ru-RU"/>
        </w:rPr>
        <w:t>, состоящих на учетах разного уровня</w:t>
      </w:r>
    </w:p>
    <w:p w:rsidR="00415E81" w:rsidRPr="0016237F" w:rsidRDefault="00415E81" w:rsidP="00415E81">
      <w:pPr>
        <w:pStyle w:val="a9"/>
        <w:tabs>
          <w:tab w:val="left" w:pos="6075"/>
        </w:tabs>
        <w:rPr>
          <w:rFonts w:eastAsia="Times New Roman"/>
          <w:b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4"/>
        <w:gridCol w:w="4212"/>
        <w:gridCol w:w="4212"/>
        <w:gridCol w:w="4215"/>
      </w:tblGrid>
      <w:tr w:rsidR="00415E81" w:rsidRPr="0016237F" w:rsidTr="007656C7">
        <w:trPr>
          <w:jc w:val="center"/>
        </w:trPr>
        <w:tc>
          <w:tcPr>
            <w:tcW w:w="643" w:type="pct"/>
            <w:vMerge w:val="restart"/>
            <w:shd w:val="clear" w:color="auto" w:fill="F2F2F2"/>
            <w:vAlign w:val="center"/>
          </w:tcPr>
          <w:p w:rsidR="00415E81" w:rsidRPr="0016237F" w:rsidRDefault="00415E81" w:rsidP="007656C7">
            <w:pPr>
              <w:pStyle w:val="a9"/>
              <w:widowControl w:val="0"/>
              <w:tabs>
                <w:tab w:val="left" w:pos="6075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b/>
                <w:lang w:eastAsia="ru-RU"/>
              </w:rPr>
            </w:pPr>
            <w:r w:rsidRPr="0016237F">
              <w:rPr>
                <w:rFonts w:eastAsia="Times New Roman"/>
                <w:b/>
                <w:lang w:eastAsia="ru-RU"/>
              </w:rPr>
              <w:t>Вид учета</w:t>
            </w:r>
          </w:p>
        </w:tc>
        <w:tc>
          <w:tcPr>
            <w:tcW w:w="4357" w:type="pct"/>
            <w:gridSpan w:val="3"/>
            <w:shd w:val="clear" w:color="auto" w:fill="F2F2F2"/>
            <w:vAlign w:val="center"/>
          </w:tcPr>
          <w:p w:rsidR="00415E81" w:rsidRPr="0016237F" w:rsidRDefault="00415E81" w:rsidP="007656C7">
            <w:pPr>
              <w:pStyle w:val="a9"/>
              <w:widowControl w:val="0"/>
              <w:tabs>
                <w:tab w:val="left" w:pos="6075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b/>
                <w:lang w:eastAsia="ru-RU"/>
              </w:rPr>
            </w:pPr>
            <w:r w:rsidRPr="0016237F">
              <w:rPr>
                <w:rFonts w:eastAsia="Times New Roman"/>
                <w:b/>
                <w:lang w:eastAsia="ru-RU"/>
              </w:rPr>
              <w:t>Количеств</w:t>
            </w:r>
            <w:r w:rsidRPr="0016237F">
              <w:rPr>
                <w:b/>
              </w:rPr>
              <w:t>о</w:t>
            </w:r>
            <w:r w:rsidRPr="0016237F">
              <w:rPr>
                <w:rFonts w:eastAsia="Times New Roman"/>
                <w:b/>
                <w:lang w:eastAsia="ru-RU"/>
              </w:rPr>
              <w:t xml:space="preserve"> учащихся</w:t>
            </w:r>
          </w:p>
        </w:tc>
      </w:tr>
      <w:tr w:rsidR="00415E81" w:rsidRPr="0016237F" w:rsidTr="007656C7">
        <w:trPr>
          <w:jc w:val="center"/>
        </w:trPr>
        <w:tc>
          <w:tcPr>
            <w:tcW w:w="643" w:type="pct"/>
            <w:vMerge/>
            <w:shd w:val="clear" w:color="auto" w:fill="F2F2F2"/>
            <w:vAlign w:val="center"/>
          </w:tcPr>
          <w:p w:rsidR="00415E81" w:rsidRPr="0016237F" w:rsidRDefault="00415E81" w:rsidP="007656C7">
            <w:pPr>
              <w:pStyle w:val="a9"/>
              <w:widowControl w:val="0"/>
              <w:tabs>
                <w:tab w:val="left" w:pos="6075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452" w:type="pct"/>
            <w:shd w:val="clear" w:color="auto" w:fill="F2F2F2"/>
            <w:vAlign w:val="center"/>
          </w:tcPr>
          <w:p w:rsidR="00415E81" w:rsidRPr="0016237F" w:rsidRDefault="00415E81" w:rsidP="007656C7">
            <w:pPr>
              <w:pStyle w:val="a9"/>
              <w:widowControl w:val="0"/>
              <w:tabs>
                <w:tab w:val="left" w:pos="6075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b/>
                <w:lang w:eastAsia="ru-RU"/>
              </w:rPr>
            </w:pPr>
            <w:proofErr w:type="gramStart"/>
            <w:r w:rsidRPr="0016237F">
              <w:rPr>
                <w:rFonts w:eastAsia="Times New Roman"/>
                <w:b/>
                <w:lang w:eastAsia="ru-RU"/>
              </w:rPr>
              <w:t>на конец</w:t>
            </w:r>
            <w:proofErr w:type="gramEnd"/>
            <w:r w:rsidRPr="0016237F">
              <w:rPr>
                <w:rFonts w:eastAsia="Times New Roman"/>
                <w:b/>
                <w:lang w:eastAsia="ru-RU"/>
              </w:rPr>
              <w:t xml:space="preserve"> 2012/13 </w:t>
            </w:r>
            <w:proofErr w:type="spellStart"/>
            <w:r w:rsidRPr="0016237F">
              <w:rPr>
                <w:rFonts w:eastAsia="Times New Roman"/>
                <w:b/>
                <w:lang w:eastAsia="ru-RU"/>
              </w:rPr>
              <w:t>уч</w:t>
            </w:r>
            <w:proofErr w:type="spellEnd"/>
            <w:r w:rsidRPr="0016237F">
              <w:rPr>
                <w:rFonts w:eastAsia="Times New Roman"/>
                <w:b/>
                <w:lang w:eastAsia="ru-RU"/>
              </w:rPr>
              <w:t>. года</w:t>
            </w:r>
          </w:p>
        </w:tc>
        <w:tc>
          <w:tcPr>
            <w:tcW w:w="1452" w:type="pct"/>
            <w:shd w:val="clear" w:color="auto" w:fill="F2F2F2"/>
            <w:vAlign w:val="center"/>
          </w:tcPr>
          <w:p w:rsidR="00415E81" w:rsidRPr="0016237F" w:rsidRDefault="00415E81" w:rsidP="007656C7">
            <w:pPr>
              <w:pStyle w:val="a9"/>
              <w:widowControl w:val="0"/>
              <w:tabs>
                <w:tab w:val="left" w:pos="6075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b/>
                <w:lang w:eastAsia="ru-RU"/>
              </w:rPr>
            </w:pPr>
            <w:proofErr w:type="gramStart"/>
            <w:r w:rsidRPr="0016237F">
              <w:rPr>
                <w:rFonts w:eastAsia="Times New Roman"/>
                <w:b/>
                <w:lang w:eastAsia="ru-RU"/>
              </w:rPr>
              <w:t>на конец</w:t>
            </w:r>
            <w:proofErr w:type="gramEnd"/>
            <w:r w:rsidRPr="0016237F">
              <w:rPr>
                <w:rFonts w:eastAsia="Times New Roman"/>
                <w:b/>
                <w:lang w:eastAsia="ru-RU"/>
              </w:rPr>
              <w:t xml:space="preserve"> 2013/14 </w:t>
            </w:r>
            <w:proofErr w:type="spellStart"/>
            <w:r w:rsidRPr="0016237F">
              <w:rPr>
                <w:rFonts w:eastAsia="Times New Roman"/>
                <w:b/>
                <w:lang w:eastAsia="ru-RU"/>
              </w:rPr>
              <w:t>уч</w:t>
            </w:r>
            <w:proofErr w:type="spellEnd"/>
            <w:r w:rsidRPr="0016237F">
              <w:rPr>
                <w:rFonts w:eastAsia="Times New Roman"/>
                <w:b/>
                <w:lang w:eastAsia="ru-RU"/>
              </w:rPr>
              <w:t>. года</w:t>
            </w:r>
          </w:p>
        </w:tc>
        <w:tc>
          <w:tcPr>
            <w:tcW w:w="1452" w:type="pct"/>
            <w:shd w:val="clear" w:color="auto" w:fill="F2F2F2"/>
            <w:vAlign w:val="center"/>
          </w:tcPr>
          <w:p w:rsidR="00415E81" w:rsidRPr="0016237F" w:rsidRDefault="00415E81" w:rsidP="007656C7">
            <w:pPr>
              <w:pStyle w:val="a9"/>
              <w:widowControl w:val="0"/>
              <w:tabs>
                <w:tab w:val="left" w:pos="6075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b/>
                <w:lang w:eastAsia="ru-RU"/>
              </w:rPr>
            </w:pPr>
            <w:proofErr w:type="gramStart"/>
            <w:r w:rsidRPr="0016237F">
              <w:rPr>
                <w:rFonts w:eastAsia="Times New Roman"/>
                <w:b/>
                <w:lang w:eastAsia="ru-RU"/>
              </w:rPr>
              <w:t>на конец</w:t>
            </w:r>
            <w:proofErr w:type="gramEnd"/>
            <w:r w:rsidRPr="0016237F">
              <w:rPr>
                <w:rFonts w:eastAsia="Times New Roman"/>
                <w:b/>
                <w:lang w:eastAsia="ru-RU"/>
              </w:rPr>
              <w:t xml:space="preserve"> 2014/15 </w:t>
            </w:r>
            <w:proofErr w:type="spellStart"/>
            <w:r w:rsidRPr="0016237F">
              <w:rPr>
                <w:rFonts w:eastAsia="Times New Roman"/>
                <w:b/>
                <w:lang w:eastAsia="ru-RU"/>
              </w:rPr>
              <w:t>уч</w:t>
            </w:r>
            <w:proofErr w:type="spellEnd"/>
            <w:r w:rsidRPr="0016237F">
              <w:rPr>
                <w:rFonts w:eastAsia="Times New Roman"/>
                <w:b/>
                <w:lang w:eastAsia="ru-RU"/>
              </w:rPr>
              <w:t>. года</w:t>
            </w:r>
          </w:p>
        </w:tc>
      </w:tr>
      <w:tr w:rsidR="00415E81" w:rsidRPr="0016237F" w:rsidTr="007656C7">
        <w:trPr>
          <w:jc w:val="center"/>
        </w:trPr>
        <w:tc>
          <w:tcPr>
            <w:tcW w:w="643" w:type="pct"/>
          </w:tcPr>
          <w:p w:rsidR="00415E81" w:rsidRPr="0016237F" w:rsidRDefault="00415E81" w:rsidP="007656C7">
            <w:pPr>
              <w:pStyle w:val="a9"/>
              <w:widowControl w:val="0"/>
              <w:tabs>
                <w:tab w:val="left" w:pos="6075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lang w:eastAsia="ru-RU"/>
              </w:rPr>
            </w:pPr>
            <w:r w:rsidRPr="0016237F">
              <w:rPr>
                <w:rFonts w:eastAsia="Times New Roman"/>
                <w:lang w:eastAsia="ru-RU"/>
              </w:rPr>
              <w:t>ВШК</w:t>
            </w:r>
          </w:p>
        </w:tc>
        <w:tc>
          <w:tcPr>
            <w:tcW w:w="1452" w:type="pct"/>
          </w:tcPr>
          <w:p w:rsidR="00415E81" w:rsidRPr="0016237F" w:rsidRDefault="00415E81" w:rsidP="007656C7">
            <w:pPr>
              <w:pStyle w:val="a9"/>
              <w:widowControl w:val="0"/>
              <w:tabs>
                <w:tab w:val="left" w:pos="6075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lang w:eastAsia="ru-RU"/>
              </w:rPr>
            </w:pPr>
            <w:r w:rsidRPr="0016237F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452" w:type="pct"/>
          </w:tcPr>
          <w:p w:rsidR="00415E81" w:rsidRPr="0016237F" w:rsidRDefault="00415E81" w:rsidP="007656C7">
            <w:pPr>
              <w:pStyle w:val="a9"/>
              <w:widowControl w:val="0"/>
              <w:tabs>
                <w:tab w:val="left" w:pos="6075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lang w:eastAsia="ru-RU"/>
              </w:rPr>
            </w:pPr>
            <w:r w:rsidRPr="0016237F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452" w:type="pct"/>
          </w:tcPr>
          <w:p w:rsidR="00415E81" w:rsidRPr="0016237F" w:rsidRDefault="00415E81" w:rsidP="007656C7">
            <w:pPr>
              <w:pStyle w:val="a9"/>
              <w:widowControl w:val="0"/>
              <w:tabs>
                <w:tab w:val="left" w:pos="6075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lang w:eastAsia="ru-RU"/>
              </w:rPr>
            </w:pPr>
            <w:r w:rsidRPr="0016237F">
              <w:rPr>
                <w:rFonts w:eastAsia="Times New Roman"/>
                <w:lang w:eastAsia="ru-RU"/>
              </w:rPr>
              <w:t>3</w:t>
            </w:r>
          </w:p>
        </w:tc>
      </w:tr>
      <w:tr w:rsidR="00415E81" w:rsidRPr="0016237F" w:rsidTr="007656C7">
        <w:trPr>
          <w:jc w:val="center"/>
        </w:trPr>
        <w:tc>
          <w:tcPr>
            <w:tcW w:w="643" w:type="pct"/>
          </w:tcPr>
          <w:p w:rsidR="00415E81" w:rsidRPr="0016237F" w:rsidRDefault="00415E81" w:rsidP="007656C7">
            <w:pPr>
              <w:pStyle w:val="a9"/>
              <w:widowControl w:val="0"/>
              <w:tabs>
                <w:tab w:val="left" w:pos="6075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lang w:eastAsia="ru-RU"/>
              </w:rPr>
            </w:pPr>
            <w:r w:rsidRPr="0016237F">
              <w:rPr>
                <w:rFonts w:eastAsia="Times New Roman"/>
                <w:lang w:eastAsia="ru-RU"/>
              </w:rPr>
              <w:t>ОДН</w:t>
            </w:r>
          </w:p>
        </w:tc>
        <w:tc>
          <w:tcPr>
            <w:tcW w:w="1452" w:type="pct"/>
          </w:tcPr>
          <w:p w:rsidR="00415E81" w:rsidRPr="0016237F" w:rsidRDefault="00415E81" w:rsidP="007656C7">
            <w:pPr>
              <w:pStyle w:val="a9"/>
              <w:widowControl w:val="0"/>
              <w:tabs>
                <w:tab w:val="left" w:pos="6075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lang w:eastAsia="ru-RU"/>
              </w:rPr>
            </w:pPr>
            <w:r w:rsidRPr="0016237F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452" w:type="pct"/>
          </w:tcPr>
          <w:p w:rsidR="00415E81" w:rsidRPr="0016237F" w:rsidRDefault="00415E81" w:rsidP="007656C7">
            <w:pPr>
              <w:pStyle w:val="a9"/>
              <w:widowControl w:val="0"/>
              <w:tabs>
                <w:tab w:val="left" w:pos="6075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lang w:eastAsia="ru-RU"/>
              </w:rPr>
            </w:pPr>
            <w:r w:rsidRPr="0016237F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452" w:type="pct"/>
          </w:tcPr>
          <w:p w:rsidR="00415E81" w:rsidRPr="0016237F" w:rsidRDefault="00415E81" w:rsidP="007656C7">
            <w:pPr>
              <w:pStyle w:val="a9"/>
              <w:widowControl w:val="0"/>
              <w:tabs>
                <w:tab w:val="left" w:pos="6075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lang w:eastAsia="ru-RU"/>
              </w:rPr>
            </w:pPr>
            <w:r w:rsidRPr="0016237F">
              <w:rPr>
                <w:rFonts w:eastAsia="Times New Roman"/>
                <w:lang w:eastAsia="ru-RU"/>
              </w:rPr>
              <w:t>1</w:t>
            </w:r>
          </w:p>
        </w:tc>
      </w:tr>
      <w:tr w:rsidR="00415E81" w:rsidRPr="0016237F" w:rsidTr="007656C7">
        <w:trPr>
          <w:jc w:val="center"/>
        </w:trPr>
        <w:tc>
          <w:tcPr>
            <w:tcW w:w="643" w:type="pct"/>
          </w:tcPr>
          <w:p w:rsidR="00415E81" w:rsidRPr="0016237F" w:rsidRDefault="00415E81" w:rsidP="007656C7">
            <w:pPr>
              <w:pStyle w:val="a9"/>
              <w:widowControl w:val="0"/>
              <w:tabs>
                <w:tab w:val="left" w:pos="6075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16237F">
              <w:rPr>
                <w:rFonts w:eastAsia="Times New Roman"/>
                <w:lang w:eastAsia="ru-RU"/>
              </w:rPr>
              <w:t>КДНиЗП</w:t>
            </w:r>
            <w:proofErr w:type="spellEnd"/>
          </w:p>
        </w:tc>
        <w:tc>
          <w:tcPr>
            <w:tcW w:w="1452" w:type="pct"/>
          </w:tcPr>
          <w:p w:rsidR="00415E81" w:rsidRPr="0016237F" w:rsidRDefault="00415E81" w:rsidP="007656C7">
            <w:pPr>
              <w:pStyle w:val="a9"/>
              <w:widowControl w:val="0"/>
              <w:tabs>
                <w:tab w:val="left" w:pos="6075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lang w:eastAsia="ru-RU"/>
              </w:rPr>
            </w:pPr>
            <w:r w:rsidRPr="0016237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52" w:type="pct"/>
          </w:tcPr>
          <w:p w:rsidR="00415E81" w:rsidRPr="0016237F" w:rsidRDefault="00415E81" w:rsidP="007656C7">
            <w:pPr>
              <w:pStyle w:val="a9"/>
              <w:widowControl w:val="0"/>
              <w:tabs>
                <w:tab w:val="left" w:pos="6075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lang w:eastAsia="ru-RU"/>
              </w:rPr>
            </w:pPr>
            <w:r w:rsidRPr="0016237F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452" w:type="pct"/>
          </w:tcPr>
          <w:p w:rsidR="00415E81" w:rsidRPr="0016237F" w:rsidRDefault="00415E81" w:rsidP="007656C7">
            <w:pPr>
              <w:pStyle w:val="a9"/>
              <w:widowControl w:val="0"/>
              <w:tabs>
                <w:tab w:val="left" w:pos="6075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lang w:eastAsia="ru-RU"/>
              </w:rPr>
            </w:pPr>
            <w:r w:rsidRPr="0016237F">
              <w:rPr>
                <w:rFonts w:eastAsia="Times New Roman"/>
                <w:lang w:eastAsia="ru-RU"/>
              </w:rPr>
              <w:t>2</w:t>
            </w:r>
          </w:p>
        </w:tc>
      </w:tr>
    </w:tbl>
    <w:p w:rsidR="00415E81" w:rsidRPr="0016237F" w:rsidRDefault="00415E81" w:rsidP="00415E81">
      <w:pPr>
        <w:tabs>
          <w:tab w:val="left" w:pos="851"/>
        </w:tabs>
        <w:ind w:firstLine="851"/>
        <w:jc w:val="both"/>
      </w:pPr>
    </w:p>
    <w:p w:rsidR="00415E81" w:rsidRPr="0016237F" w:rsidRDefault="00415E81" w:rsidP="00415E81">
      <w:pPr>
        <w:tabs>
          <w:tab w:val="left" w:pos="851"/>
        </w:tabs>
        <w:ind w:firstLine="851"/>
        <w:jc w:val="both"/>
        <w:rPr>
          <w:i/>
        </w:rPr>
      </w:pPr>
      <w:r w:rsidRPr="0016237F">
        <w:rPr>
          <w:i/>
        </w:rPr>
        <w:t>3.2.6. Работа ОДОД «</w:t>
      </w:r>
      <w:proofErr w:type="spellStart"/>
      <w:r w:rsidRPr="0016237F">
        <w:rPr>
          <w:i/>
        </w:rPr>
        <w:t>ДеТвоРа</w:t>
      </w:r>
      <w:proofErr w:type="spellEnd"/>
      <w:r w:rsidRPr="0016237F">
        <w:rPr>
          <w:i/>
        </w:rPr>
        <w:t>» в динамике за 3 года</w:t>
      </w:r>
    </w:p>
    <w:p w:rsidR="00415E81" w:rsidRPr="0016237F" w:rsidRDefault="00415E81" w:rsidP="00415E81">
      <w:pPr>
        <w:tabs>
          <w:tab w:val="left" w:pos="851"/>
        </w:tabs>
        <w:ind w:firstLine="851"/>
        <w:jc w:val="both"/>
        <w:rPr>
          <w:bCs/>
        </w:rPr>
      </w:pPr>
      <w:r w:rsidRPr="0016237F">
        <w:rPr>
          <w:bCs/>
        </w:rPr>
        <w:t>Ценность дополнительного образования детей, его миссия определяется направленностью на создание условий, благоприятных для получения образования, адекватного творческой индивидуальной потребности каждого ребенка, разных возрастных и социальных групп. Накопленный системой дополнительного образования потенциал, позволяет педагогическому коллективу школы создавать атм</w:t>
      </w:r>
      <w:r w:rsidRPr="0016237F">
        <w:rPr>
          <w:bCs/>
        </w:rPr>
        <w:t>о</w:t>
      </w:r>
      <w:r w:rsidRPr="0016237F">
        <w:rPr>
          <w:bCs/>
        </w:rPr>
        <w:t>сферу творчества, взаимопонимания, радости открытий, которая соответствует природе детства и имеет в основании признание ребенка высшей ценностью педагогической деятельности.</w:t>
      </w:r>
    </w:p>
    <w:p w:rsidR="00415E81" w:rsidRPr="0016237F" w:rsidRDefault="00415E81" w:rsidP="00415E81">
      <w:pPr>
        <w:tabs>
          <w:tab w:val="left" w:pos="851"/>
        </w:tabs>
        <w:ind w:firstLine="851"/>
        <w:jc w:val="both"/>
        <w:rPr>
          <w:bCs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51"/>
        <w:gridCol w:w="7252"/>
      </w:tblGrid>
      <w:tr w:rsidR="00415E81" w:rsidRPr="0016237F" w:rsidTr="007656C7">
        <w:tc>
          <w:tcPr>
            <w:tcW w:w="7251" w:type="dxa"/>
          </w:tcPr>
          <w:p w:rsidR="00415E81" w:rsidRPr="0016237F" w:rsidRDefault="00415E81" w:rsidP="007656C7">
            <w:pPr>
              <w:tabs>
                <w:tab w:val="left" w:pos="851"/>
              </w:tabs>
              <w:ind w:firstLine="851"/>
              <w:jc w:val="center"/>
              <w:rPr>
                <w:bCs/>
                <w:u w:val="single"/>
              </w:rPr>
            </w:pPr>
            <w:r w:rsidRPr="0016237F">
              <w:rPr>
                <w:bCs/>
                <w:u w:val="single"/>
              </w:rPr>
              <w:t xml:space="preserve">Реализуемые дополнительные общеобразовательные </w:t>
            </w:r>
          </w:p>
          <w:p w:rsidR="00415E81" w:rsidRPr="0016237F" w:rsidRDefault="00415E81" w:rsidP="007656C7">
            <w:pPr>
              <w:tabs>
                <w:tab w:val="left" w:pos="851"/>
              </w:tabs>
              <w:ind w:firstLine="851"/>
              <w:jc w:val="center"/>
              <w:rPr>
                <w:bCs/>
                <w:u w:val="single"/>
              </w:rPr>
            </w:pPr>
            <w:r w:rsidRPr="0016237F">
              <w:rPr>
                <w:bCs/>
                <w:u w:val="single"/>
              </w:rPr>
              <w:t>(</w:t>
            </w:r>
            <w:proofErr w:type="spellStart"/>
            <w:r w:rsidRPr="0016237F">
              <w:rPr>
                <w:bCs/>
                <w:u w:val="single"/>
              </w:rPr>
              <w:t>общеразвивающие</w:t>
            </w:r>
            <w:proofErr w:type="spellEnd"/>
            <w:r w:rsidRPr="0016237F">
              <w:rPr>
                <w:bCs/>
                <w:u w:val="single"/>
              </w:rPr>
              <w:t>) программы</w:t>
            </w:r>
          </w:p>
        </w:tc>
        <w:tc>
          <w:tcPr>
            <w:tcW w:w="7252" w:type="dxa"/>
          </w:tcPr>
          <w:p w:rsidR="00415E81" w:rsidRPr="0016237F" w:rsidRDefault="00415E81" w:rsidP="007656C7">
            <w:pPr>
              <w:pStyle w:val="a9"/>
              <w:tabs>
                <w:tab w:val="left" w:pos="142"/>
                <w:tab w:val="left" w:pos="372"/>
                <w:tab w:val="left" w:pos="851"/>
              </w:tabs>
              <w:ind w:left="0" w:firstLine="709"/>
              <w:jc w:val="center"/>
              <w:rPr>
                <w:bCs/>
                <w:u w:val="single"/>
                <w:lang w:val="en-US"/>
              </w:rPr>
            </w:pPr>
            <w:r w:rsidRPr="0016237F">
              <w:rPr>
                <w:bCs/>
                <w:u w:val="single"/>
              </w:rPr>
              <w:t xml:space="preserve">Количественный состав </w:t>
            </w:r>
            <w:proofErr w:type="gramStart"/>
            <w:r w:rsidRPr="0016237F">
              <w:rPr>
                <w:bCs/>
                <w:u w:val="single"/>
              </w:rPr>
              <w:t>обучающихся</w:t>
            </w:r>
            <w:proofErr w:type="gramEnd"/>
            <w:r w:rsidRPr="0016237F">
              <w:rPr>
                <w:bCs/>
                <w:u w:val="single"/>
              </w:rPr>
              <w:t xml:space="preserve"> ОДОД</w:t>
            </w:r>
          </w:p>
          <w:p w:rsidR="00415E81" w:rsidRPr="0016237F" w:rsidRDefault="00415E81" w:rsidP="007656C7">
            <w:pPr>
              <w:tabs>
                <w:tab w:val="left" w:pos="851"/>
              </w:tabs>
              <w:jc w:val="center"/>
              <w:rPr>
                <w:bCs/>
              </w:rPr>
            </w:pPr>
          </w:p>
        </w:tc>
      </w:tr>
      <w:tr w:rsidR="00415E81" w:rsidRPr="0016237F" w:rsidTr="007656C7">
        <w:tc>
          <w:tcPr>
            <w:tcW w:w="7251" w:type="dxa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58"/>
              <w:gridCol w:w="2234"/>
              <w:gridCol w:w="1134"/>
              <w:gridCol w:w="1134"/>
              <w:gridCol w:w="1134"/>
            </w:tblGrid>
            <w:tr w:rsidR="00415E81" w:rsidRPr="0016237F" w:rsidTr="007656C7">
              <w:trPr>
                <w:jc w:val="center"/>
              </w:trPr>
              <w:tc>
                <w:tcPr>
                  <w:tcW w:w="458" w:type="dxa"/>
                  <w:vMerge w:val="restart"/>
                  <w:shd w:val="clear" w:color="auto" w:fill="F2F2F2"/>
                </w:tcPr>
                <w:p w:rsidR="00415E81" w:rsidRPr="0016237F" w:rsidRDefault="00415E81" w:rsidP="007656C7">
                  <w:pPr>
                    <w:jc w:val="center"/>
                    <w:rPr>
                      <w:b/>
                    </w:rPr>
                  </w:pPr>
                  <w:r w:rsidRPr="0016237F">
                    <w:rPr>
                      <w:b/>
                    </w:rPr>
                    <w:t>№</w:t>
                  </w:r>
                </w:p>
              </w:tc>
              <w:tc>
                <w:tcPr>
                  <w:tcW w:w="2234" w:type="dxa"/>
                  <w:vMerge w:val="restart"/>
                  <w:shd w:val="clear" w:color="auto" w:fill="F2F2F2"/>
                </w:tcPr>
                <w:p w:rsidR="00415E81" w:rsidRPr="0016237F" w:rsidRDefault="00415E81" w:rsidP="007656C7">
                  <w:pPr>
                    <w:jc w:val="center"/>
                    <w:rPr>
                      <w:b/>
                    </w:rPr>
                  </w:pPr>
                  <w:r w:rsidRPr="0016237F">
                    <w:rPr>
                      <w:b/>
                    </w:rPr>
                    <w:t>Направленность</w:t>
                  </w:r>
                </w:p>
              </w:tc>
              <w:tc>
                <w:tcPr>
                  <w:tcW w:w="3402" w:type="dxa"/>
                  <w:gridSpan w:val="3"/>
                  <w:shd w:val="clear" w:color="auto" w:fill="F2F2F2"/>
                </w:tcPr>
                <w:p w:rsidR="00415E81" w:rsidRPr="0016237F" w:rsidRDefault="00415E81" w:rsidP="007656C7">
                  <w:pPr>
                    <w:jc w:val="center"/>
                    <w:rPr>
                      <w:b/>
                    </w:rPr>
                  </w:pPr>
                  <w:r w:rsidRPr="0016237F">
                    <w:rPr>
                      <w:b/>
                    </w:rPr>
                    <w:t xml:space="preserve">Количество реализуемых программ /  </w:t>
                  </w:r>
                </w:p>
                <w:p w:rsidR="00415E81" w:rsidRPr="0016237F" w:rsidRDefault="00415E81" w:rsidP="007656C7">
                  <w:pPr>
                    <w:jc w:val="center"/>
                    <w:rPr>
                      <w:b/>
                    </w:rPr>
                  </w:pPr>
                  <w:r w:rsidRPr="0016237F">
                    <w:rPr>
                      <w:b/>
                    </w:rPr>
                    <w:t>количество учащихся</w:t>
                  </w:r>
                </w:p>
              </w:tc>
            </w:tr>
            <w:tr w:rsidR="00415E81" w:rsidRPr="0016237F" w:rsidTr="007656C7">
              <w:trPr>
                <w:jc w:val="center"/>
              </w:trPr>
              <w:tc>
                <w:tcPr>
                  <w:tcW w:w="458" w:type="dxa"/>
                  <w:vMerge/>
                  <w:shd w:val="clear" w:color="auto" w:fill="F2F2F2"/>
                </w:tcPr>
                <w:p w:rsidR="00415E81" w:rsidRPr="0016237F" w:rsidRDefault="00415E81" w:rsidP="007656C7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234" w:type="dxa"/>
                  <w:vMerge/>
                  <w:shd w:val="clear" w:color="auto" w:fill="F2F2F2"/>
                </w:tcPr>
                <w:p w:rsidR="00415E81" w:rsidRPr="0016237F" w:rsidRDefault="00415E81" w:rsidP="007656C7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F2F2F2"/>
                </w:tcPr>
                <w:p w:rsidR="00415E81" w:rsidRPr="0016237F" w:rsidRDefault="00415E81" w:rsidP="007656C7">
                  <w:pPr>
                    <w:jc w:val="center"/>
                    <w:rPr>
                      <w:b/>
                    </w:rPr>
                  </w:pPr>
                  <w:r w:rsidRPr="0016237F">
                    <w:rPr>
                      <w:b/>
                    </w:rPr>
                    <w:t>2012/13</w:t>
                  </w:r>
                </w:p>
              </w:tc>
              <w:tc>
                <w:tcPr>
                  <w:tcW w:w="1134" w:type="dxa"/>
                  <w:shd w:val="clear" w:color="auto" w:fill="F2F2F2"/>
                </w:tcPr>
                <w:p w:rsidR="00415E81" w:rsidRPr="0016237F" w:rsidRDefault="00415E81" w:rsidP="007656C7">
                  <w:pPr>
                    <w:jc w:val="center"/>
                    <w:rPr>
                      <w:b/>
                    </w:rPr>
                  </w:pPr>
                  <w:r w:rsidRPr="0016237F">
                    <w:rPr>
                      <w:b/>
                    </w:rPr>
                    <w:t>2013/14</w:t>
                  </w:r>
                </w:p>
              </w:tc>
              <w:tc>
                <w:tcPr>
                  <w:tcW w:w="1134" w:type="dxa"/>
                  <w:shd w:val="clear" w:color="auto" w:fill="F2F2F2"/>
                </w:tcPr>
                <w:p w:rsidR="00415E81" w:rsidRPr="0016237F" w:rsidRDefault="00415E81" w:rsidP="007656C7">
                  <w:pPr>
                    <w:jc w:val="center"/>
                    <w:rPr>
                      <w:b/>
                    </w:rPr>
                  </w:pPr>
                  <w:r w:rsidRPr="0016237F">
                    <w:rPr>
                      <w:b/>
                    </w:rPr>
                    <w:t>2014/15</w:t>
                  </w:r>
                </w:p>
              </w:tc>
            </w:tr>
            <w:tr w:rsidR="00415E81" w:rsidRPr="0016237F" w:rsidTr="007656C7">
              <w:trPr>
                <w:jc w:val="center"/>
              </w:trPr>
              <w:tc>
                <w:tcPr>
                  <w:tcW w:w="458" w:type="dxa"/>
                </w:tcPr>
                <w:p w:rsidR="00415E81" w:rsidRPr="0016237F" w:rsidRDefault="00415E81" w:rsidP="007656C7">
                  <w:pPr>
                    <w:jc w:val="center"/>
                    <w:rPr>
                      <w:b/>
                    </w:rPr>
                  </w:pPr>
                  <w:r w:rsidRPr="0016237F">
                    <w:rPr>
                      <w:b/>
                    </w:rPr>
                    <w:t>1.</w:t>
                  </w:r>
                </w:p>
              </w:tc>
              <w:tc>
                <w:tcPr>
                  <w:tcW w:w="2234" w:type="dxa"/>
                </w:tcPr>
                <w:p w:rsidR="00415E81" w:rsidRPr="0016237F" w:rsidRDefault="00415E81" w:rsidP="007656C7">
                  <w:pPr>
                    <w:pStyle w:val="a9"/>
                    <w:tabs>
                      <w:tab w:val="left" w:pos="426"/>
                    </w:tabs>
                    <w:snapToGrid w:val="0"/>
                    <w:ind w:left="0"/>
                    <w:rPr>
                      <w:b/>
                    </w:rPr>
                  </w:pPr>
                  <w:r w:rsidRPr="0016237F">
                    <w:rPr>
                      <w:b/>
                    </w:rPr>
                    <w:t>Научно-техническая</w:t>
                  </w:r>
                </w:p>
              </w:tc>
              <w:tc>
                <w:tcPr>
                  <w:tcW w:w="1134" w:type="dxa"/>
                  <w:vAlign w:val="center"/>
                </w:tcPr>
                <w:p w:rsidR="00415E81" w:rsidRPr="0016237F" w:rsidRDefault="00415E81" w:rsidP="007656C7">
                  <w:pPr>
                    <w:snapToGrid w:val="0"/>
                    <w:jc w:val="center"/>
                  </w:pPr>
                  <w:r w:rsidRPr="0016237F">
                    <w:t>3/60</w:t>
                  </w:r>
                </w:p>
              </w:tc>
              <w:tc>
                <w:tcPr>
                  <w:tcW w:w="1134" w:type="dxa"/>
                  <w:vAlign w:val="center"/>
                </w:tcPr>
                <w:p w:rsidR="00415E81" w:rsidRPr="0016237F" w:rsidRDefault="00415E81" w:rsidP="007656C7">
                  <w:pPr>
                    <w:jc w:val="center"/>
                  </w:pPr>
                  <w:r w:rsidRPr="0016237F">
                    <w:t>9/180</w:t>
                  </w:r>
                </w:p>
              </w:tc>
              <w:tc>
                <w:tcPr>
                  <w:tcW w:w="1134" w:type="dxa"/>
                  <w:vAlign w:val="center"/>
                </w:tcPr>
                <w:p w:rsidR="00415E81" w:rsidRPr="0016237F" w:rsidRDefault="00415E81" w:rsidP="007656C7">
                  <w:pPr>
                    <w:jc w:val="center"/>
                  </w:pPr>
                  <w:r w:rsidRPr="0016237F">
                    <w:t>9/168</w:t>
                  </w:r>
                </w:p>
              </w:tc>
            </w:tr>
            <w:tr w:rsidR="00415E81" w:rsidRPr="0016237F" w:rsidTr="007656C7">
              <w:trPr>
                <w:jc w:val="center"/>
              </w:trPr>
              <w:tc>
                <w:tcPr>
                  <w:tcW w:w="458" w:type="dxa"/>
                </w:tcPr>
                <w:p w:rsidR="00415E81" w:rsidRPr="0016237F" w:rsidRDefault="00415E81" w:rsidP="007656C7">
                  <w:pPr>
                    <w:jc w:val="center"/>
                    <w:rPr>
                      <w:b/>
                    </w:rPr>
                  </w:pPr>
                  <w:r w:rsidRPr="0016237F">
                    <w:rPr>
                      <w:b/>
                    </w:rPr>
                    <w:t>2.</w:t>
                  </w:r>
                </w:p>
              </w:tc>
              <w:tc>
                <w:tcPr>
                  <w:tcW w:w="2234" w:type="dxa"/>
                </w:tcPr>
                <w:p w:rsidR="00415E81" w:rsidRPr="0016237F" w:rsidRDefault="00415E81" w:rsidP="007656C7">
                  <w:pPr>
                    <w:pStyle w:val="a9"/>
                    <w:tabs>
                      <w:tab w:val="left" w:pos="426"/>
                    </w:tabs>
                    <w:snapToGrid w:val="0"/>
                    <w:ind w:left="0"/>
                    <w:rPr>
                      <w:b/>
                    </w:rPr>
                  </w:pPr>
                  <w:r w:rsidRPr="0016237F">
                    <w:rPr>
                      <w:b/>
                    </w:rPr>
                    <w:t>Социально-педагогическая</w:t>
                  </w:r>
                </w:p>
              </w:tc>
              <w:tc>
                <w:tcPr>
                  <w:tcW w:w="1134" w:type="dxa"/>
                  <w:vAlign w:val="center"/>
                </w:tcPr>
                <w:p w:rsidR="00415E81" w:rsidRPr="0016237F" w:rsidRDefault="00415E81" w:rsidP="007656C7">
                  <w:pPr>
                    <w:snapToGrid w:val="0"/>
                    <w:jc w:val="center"/>
                  </w:pPr>
                  <w:r w:rsidRPr="0016237F">
                    <w:t>7/105</w:t>
                  </w:r>
                </w:p>
              </w:tc>
              <w:tc>
                <w:tcPr>
                  <w:tcW w:w="1134" w:type="dxa"/>
                  <w:vAlign w:val="center"/>
                </w:tcPr>
                <w:p w:rsidR="00415E81" w:rsidRPr="0016237F" w:rsidRDefault="00415E81" w:rsidP="007656C7">
                  <w:pPr>
                    <w:jc w:val="center"/>
                  </w:pPr>
                  <w:r w:rsidRPr="0016237F">
                    <w:t>2/45</w:t>
                  </w:r>
                </w:p>
              </w:tc>
              <w:tc>
                <w:tcPr>
                  <w:tcW w:w="1134" w:type="dxa"/>
                  <w:vAlign w:val="center"/>
                </w:tcPr>
                <w:p w:rsidR="00415E81" w:rsidRPr="0016237F" w:rsidRDefault="00415E81" w:rsidP="007656C7">
                  <w:pPr>
                    <w:jc w:val="center"/>
                  </w:pPr>
                  <w:r w:rsidRPr="0016237F">
                    <w:t>1/15</w:t>
                  </w:r>
                </w:p>
              </w:tc>
            </w:tr>
            <w:tr w:rsidR="00415E81" w:rsidRPr="0016237F" w:rsidTr="007656C7">
              <w:trPr>
                <w:jc w:val="center"/>
              </w:trPr>
              <w:tc>
                <w:tcPr>
                  <w:tcW w:w="458" w:type="dxa"/>
                </w:tcPr>
                <w:p w:rsidR="00415E81" w:rsidRPr="0016237F" w:rsidRDefault="00415E81" w:rsidP="007656C7">
                  <w:pPr>
                    <w:jc w:val="center"/>
                    <w:rPr>
                      <w:b/>
                    </w:rPr>
                  </w:pPr>
                  <w:r w:rsidRPr="0016237F">
                    <w:rPr>
                      <w:b/>
                    </w:rPr>
                    <w:t>3.</w:t>
                  </w:r>
                </w:p>
              </w:tc>
              <w:tc>
                <w:tcPr>
                  <w:tcW w:w="2234" w:type="dxa"/>
                </w:tcPr>
                <w:p w:rsidR="00415E81" w:rsidRPr="0016237F" w:rsidRDefault="00415E81" w:rsidP="007656C7">
                  <w:pPr>
                    <w:pStyle w:val="a9"/>
                    <w:tabs>
                      <w:tab w:val="left" w:pos="426"/>
                    </w:tabs>
                    <w:snapToGrid w:val="0"/>
                    <w:ind w:left="0"/>
                    <w:rPr>
                      <w:b/>
                    </w:rPr>
                  </w:pPr>
                  <w:r w:rsidRPr="0016237F">
                    <w:rPr>
                      <w:b/>
                    </w:rPr>
                    <w:t>Физкультурно-спортивная</w:t>
                  </w:r>
                </w:p>
              </w:tc>
              <w:tc>
                <w:tcPr>
                  <w:tcW w:w="1134" w:type="dxa"/>
                  <w:vAlign w:val="center"/>
                </w:tcPr>
                <w:p w:rsidR="00415E81" w:rsidRPr="0016237F" w:rsidRDefault="00415E81" w:rsidP="007656C7">
                  <w:pPr>
                    <w:snapToGrid w:val="0"/>
                    <w:jc w:val="center"/>
                  </w:pPr>
                  <w:r w:rsidRPr="0016237F">
                    <w:t>8/195</w:t>
                  </w:r>
                </w:p>
              </w:tc>
              <w:tc>
                <w:tcPr>
                  <w:tcW w:w="1134" w:type="dxa"/>
                  <w:vAlign w:val="center"/>
                </w:tcPr>
                <w:p w:rsidR="00415E81" w:rsidRPr="0016237F" w:rsidRDefault="00415E81" w:rsidP="007656C7">
                  <w:pPr>
                    <w:jc w:val="center"/>
                  </w:pPr>
                  <w:r w:rsidRPr="0016237F">
                    <w:t>8/165</w:t>
                  </w:r>
                </w:p>
              </w:tc>
              <w:tc>
                <w:tcPr>
                  <w:tcW w:w="1134" w:type="dxa"/>
                  <w:vAlign w:val="center"/>
                </w:tcPr>
                <w:p w:rsidR="00415E81" w:rsidRPr="0016237F" w:rsidRDefault="00415E81" w:rsidP="007656C7">
                  <w:pPr>
                    <w:jc w:val="center"/>
                  </w:pPr>
                  <w:r w:rsidRPr="0016237F">
                    <w:t>9/196</w:t>
                  </w:r>
                </w:p>
              </w:tc>
            </w:tr>
            <w:tr w:rsidR="00415E81" w:rsidRPr="0016237F" w:rsidTr="007656C7">
              <w:trPr>
                <w:jc w:val="center"/>
              </w:trPr>
              <w:tc>
                <w:tcPr>
                  <w:tcW w:w="458" w:type="dxa"/>
                </w:tcPr>
                <w:p w:rsidR="00415E81" w:rsidRPr="0016237F" w:rsidRDefault="00415E81" w:rsidP="007656C7">
                  <w:pPr>
                    <w:jc w:val="center"/>
                    <w:rPr>
                      <w:b/>
                    </w:rPr>
                  </w:pPr>
                  <w:r w:rsidRPr="0016237F">
                    <w:rPr>
                      <w:b/>
                    </w:rPr>
                    <w:t>4.</w:t>
                  </w:r>
                </w:p>
              </w:tc>
              <w:tc>
                <w:tcPr>
                  <w:tcW w:w="2234" w:type="dxa"/>
                </w:tcPr>
                <w:p w:rsidR="00415E81" w:rsidRPr="0016237F" w:rsidRDefault="00415E81" w:rsidP="007656C7">
                  <w:pPr>
                    <w:pStyle w:val="a9"/>
                    <w:tabs>
                      <w:tab w:val="left" w:pos="426"/>
                    </w:tabs>
                    <w:snapToGrid w:val="0"/>
                    <w:ind w:left="0"/>
                    <w:rPr>
                      <w:b/>
                    </w:rPr>
                  </w:pPr>
                  <w:r w:rsidRPr="0016237F">
                    <w:rPr>
                      <w:b/>
                    </w:rPr>
                    <w:t>Художественно-эстетическая</w:t>
                  </w:r>
                </w:p>
              </w:tc>
              <w:tc>
                <w:tcPr>
                  <w:tcW w:w="1134" w:type="dxa"/>
                  <w:vAlign w:val="center"/>
                </w:tcPr>
                <w:p w:rsidR="00415E81" w:rsidRPr="0016237F" w:rsidRDefault="00415E81" w:rsidP="007656C7">
                  <w:pPr>
                    <w:snapToGrid w:val="0"/>
                    <w:jc w:val="center"/>
                  </w:pPr>
                  <w:r w:rsidRPr="0016237F">
                    <w:t>6/105</w:t>
                  </w:r>
                </w:p>
              </w:tc>
              <w:tc>
                <w:tcPr>
                  <w:tcW w:w="1134" w:type="dxa"/>
                  <w:vAlign w:val="center"/>
                </w:tcPr>
                <w:p w:rsidR="00415E81" w:rsidRPr="0016237F" w:rsidRDefault="00415E81" w:rsidP="007656C7">
                  <w:pPr>
                    <w:jc w:val="center"/>
                  </w:pPr>
                  <w:r w:rsidRPr="0016237F">
                    <w:t>8/125</w:t>
                  </w:r>
                </w:p>
              </w:tc>
              <w:tc>
                <w:tcPr>
                  <w:tcW w:w="1134" w:type="dxa"/>
                  <w:vAlign w:val="center"/>
                </w:tcPr>
                <w:p w:rsidR="00415E81" w:rsidRPr="0016237F" w:rsidRDefault="00415E81" w:rsidP="007656C7">
                  <w:pPr>
                    <w:jc w:val="center"/>
                  </w:pPr>
                  <w:r w:rsidRPr="0016237F">
                    <w:t>5/99</w:t>
                  </w:r>
                </w:p>
              </w:tc>
            </w:tr>
            <w:tr w:rsidR="00415E81" w:rsidRPr="0016237F" w:rsidTr="007656C7">
              <w:trPr>
                <w:jc w:val="center"/>
              </w:trPr>
              <w:tc>
                <w:tcPr>
                  <w:tcW w:w="458" w:type="dxa"/>
                </w:tcPr>
                <w:p w:rsidR="00415E81" w:rsidRPr="0016237F" w:rsidRDefault="00415E81" w:rsidP="007656C7"/>
              </w:tc>
              <w:tc>
                <w:tcPr>
                  <w:tcW w:w="2234" w:type="dxa"/>
                </w:tcPr>
                <w:p w:rsidR="00415E81" w:rsidRPr="0016237F" w:rsidRDefault="00415E81" w:rsidP="007656C7">
                  <w:pPr>
                    <w:rPr>
                      <w:b/>
                    </w:rPr>
                  </w:pPr>
                  <w:r w:rsidRPr="0016237F">
                    <w:rPr>
                      <w:b/>
                    </w:rPr>
                    <w:t>Всего</w:t>
                  </w:r>
                </w:p>
              </w:tc>
              <w:tc>
                <w:tcPr>
                  <w:tcW w:w="1134" w:type="dxa"/>
                  <w:vAlign w:val="center"/>
                </w:tcPr>
                <w:p w:rsidR="00415E81" w:rsidRPr="0016237F" w:rsidRDefault="00415E81" w:rsidP="007656C7">
                  <w:pPr>
                    <w:jc w:val="center"/>
                  </w:pPr>
                  <w:r w:rsidRPr="0016237F">
                    <w:t>24/465</w:t>
                  </w:r>
                </w:p>
              </w:tc>
              <w:tc>
                <w:tcPr>
                  <w:tcW w:w="1134" w:type="dxa"/>
                  <w:vAlign w:val="center"/>
                </w:tcPr>
                <w:p w:rsidR="00415E81" w:rsidRPr="0016237F" w:rsidRDefault="00415E81" w:rsidP="007656C7">
                  <w:pPr>
                    <w:jc w:val="center"/>
                  </w:pPr>
                  <w:r w:rsidRPr="0016237F">
                    <w:t>27/515</w:t>
                  </w:r>
                </w:p>
              </w:tc>
              <w:tc>
                <w:tcPr>
                  <w:tcW w:w="1134" w:type="dxa"/>
                  <w:vAlign w:val="center"/>
                </w:tcPr>
                <w:p w:rsidR="00415E81" w:rsidRPr="0016237F" w:rsidRDefault="00415E81" w:rsidP="007656C7">
                  <w:pPr>
                    <w:jc w:val="center"/>
                  </w:pPr>
                  <w:r w:rsidRPr="0016237F">
                    <w:t>24/478</w:t>
                  </w:r>
                </w:p>
              </w:tc>
            </w:tr>
          </w:tbl>
          <w:p w:rsidR="00415E81" w:rsidRPr="0016237F" w:rsidRDefault="00415E81" w:rsidP="007656C7">
            <w:pPr>
              <w:tabs>
                <w:tab w:val="left" w:pos="851"/>
              </w:tabs>
              <w:jc w:val="center"/>
              <w:rPr>
                <w:bCs/>
              </w:rPr>
            </w:pPr>
          </w:p>
        </w:tc>
        <w:tc>
          <w:tcPr>
            <w:tcW w:w="7252" w:type="dxa"/>
          </w:tcPr>
          <w:tbl>
            <w:tblPr>
              <w:tblW w:w="0" w:type="auto"/>
              <w:jc w:val="center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352"/>
              <w:gridCol w:w="3450"/>
              <w:gridCol w:w="987"/>
              <w:gridCol w:w="986"/>
              <w:gridCol w:w="986"/>
            </w:tblGrid>
            <w:tr w:rsidR="00415E81" w:rsidRPr="0016237F" w:rsidTr="007656C7">
              <w:trPr>
                <w:trHeight w:val="225"/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F2F2F2"/>
                  <w:vAlign w:val="center"/>
                </w:tcPr>
                <w:p w:rsidR="00415E81" w:rsidRPr="0016237F" w:rsidRDefault="00415E81" w:rsidP="007656C7">
                  <w:pPr>
                    <w:pStyle w:val="ad"/>
                    <w:snapToGrid w:val="0"/>
                    <w:jc w:val="center"/>
                    <w:rPr>
                      <w:rFonts w:eastAsia="Times New Roman"/>
                      <w:b/>
                    </w:rPr>
                  </w:pPr>
                  <w:r w:rsidRPr="0016237F">
                    <w:rPr>
                      <w:rFonts w:eastAsia="Times New Roman"/>
                      <w:b/>
                    </w:rPr>
                    <w:t>№</w:t>
                  </w:r>
                </w:p>
                <w:p w:rsidR="00415E81" w:rsidRPr="0016237F" w:rsidRDefault="00415E81" w:rsidP="007656C7">
                  <w:pPr>
                    <w:pStyle w:val="ad"/>
                    <w:snapToGrid w:val="0"/>
                    <w:jc w:val="center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F2F2F2"/>
                  <w:vAlign w:val="center"/>
                </w:tcPr>
                <w:p w:rsidR="00415E81" w:rsidRPr="0016237F" w:rsidRDefault="00415E81" w:rsidP="007656C7">
                  <w:pPr>
                    <w:pStyle w:val="ad"/>
                    <w:snapToGrid w:val="0"/>
                    <w:jc w:val="center"/>
                    <w:rPr>
                      <w:b/>
                    </w:rPr>
                  </w:pPr>
                  <w:r w:rsidRPr="0016237F">
                    <w:rPr>
                      <w:b/>
                    </w:rPr>
                    <w:t>Уровень образования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2F2F2"/>
                  <w:vAlign w:val="center"/>
                </w:tcPr>
                <w:p w:rsidR="00415E81" w:rsidRPr="0016237F" w:rsidRDefault="00415E81" w:rsidP="007656C7">
                  <w:pPr>
                    <w:pStyle w:val="ad"/>
                    <w:snapToGrid w:val="0"/>
                    <w:jc w:val="center"/>
                    <w:rPr>
                      <w:b/>
                    </w:rPr>
                  </w:pPr>
                  <w:r w:rsidRPr="0016237F">
                    <w:rPr>
                      <w:b/>
                    </w:rPr>
                    <w:t>Количество детей в ОДОД</w:t>
                  </w:r>
                </w:p>
              </w:tc>
            </w:tr>
            <w:tr w:rsidR="00415E81" w:rsidRPr="0016237F" w:rsidTr="007656C7">
              <w:trPr>
                <w:trHeight w:val="241"/>
                <w:jc w:val="center"/>
              </w:trPr>
              <w:tc>
                <w:tcPr>
                  <w:tcW w:w="0" w:type="auto"/>
                  <w:vMerge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F2F2F2"/>
                  <w:vAlign w:val="center"/>
                </w:tcPr>
                <w:p w:rsidR="00415E81" w:rsidRPr="0016237F" w:rsidRDefault="00415E81" w:rsidP="007656C7">
                  <w:pPr>
                    <w:pStyle w:val="ad"/>
                    <w:snapToGri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F2F2F2"/>
                  <w:vAlign w:val="center"/>
                </w:tcPr>
                <w:p w:rsidR="00415E81" w:rsidRPr="0016237F" w:rsidRDefault="00415E81" w:rsidP="007656C7">
                  <w:pPr>
                    <w:pStyle w:val="ad"/>
                    <w:snapToGri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2F2F2"/>
                  <w:vAlign w:val="center"/>
                </w:tcPr>
                <w:p w:rsidR="00415E81" w:rsidRPr="0016237F" w:rsidRDefault="00415E81" w:rsidP="007656C7">
                  <w:pPr>
                    <w:pStyle w:val="ad"/>
                    <w:snapToGrid w:val="0"/>
                    <w:jc w:val="center"/>
                    <w:rPr>
                      <w:b/>
                    </w:rPr>
                  </w:pPr>
                  <w:r w:rsidRPr="0016237F">
                    <w:rPr>
                      <w:b/>
                    </w:rPr>
                    <w:t>2012/13</w:t>
                  </w:r>
                </w:p>
              </w:tc>
              <w:tc>
                <w:tcPr>
                  <w:tcW w:w="0" w:type="auto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F2F2F2"/>
                  <w:vAlign w:val="center"/>
                </w:tcPr>
                <w:p w:rsidR="00415E81" w:rsidRPr="0016237F" w:rsidRDefault="00415E81" w:rsidP="007656C7">
                  <w:pPr>
                    <w:pStyle w:val="ad"/>
                    <w:snapToGrid w:val="0"/>
                    <w:jc w:val="center"/>
                    <w:rPr>
                      <w:b/>
                    </w:rPr>
                  </w:pPr>
                  <w:r w:rsidRPr="0016237F">
                    <w:rPr>
                      <w:b/>
                    </w:rPr>
                    <w:t>2013</w:t>
                  </w:r>
                  <w:r w:rsidRPr="0016237F">
                    <w:rPr>
                      <w:b/>
                      <w:lang w:val="en-US"/>
                    </w:rPr>
                    <w:t>/</w:t>
                  </w:r>
                  <w:r w:rsidRPr="0016237F">
                    <w:rPr>
                      <w:b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2F2F2"/>
                  <w:vAlign w:val="center"/>
                </w:tcPr>
                <w:p w:rsidR="00415E81" w:rsidRPr="0016237F" w:rsidRDefault="00415E81" w:rsidP="007656C7">
                  <w:pPr>
                    <w:pStyle w:val="ad"/>
                    <w:snapToGrid w:val="0"/>
                    <w:jc w:val="center"/>
                    <w:rPr>
                      <w:b/>
                    </w:rPr>
                  </w:pPr>
                  <w:r w:rsidRPr="0016237F">
                    <w:rPr>
                      <w:b/>
                    </w:rPr>
                    <w:t>2014</w:t>
                  </w:r>
                  <w:r w:rsidRPr="0016237F">
                    <w:rPr>
                      <w:b/>
                      <w:lang w:val="en-US"/>
                    </w:rPr>
                    <w:t>/</w:t>
                  </w:r>
                  <w:r w:rsidRPr="0016237F">
                    <w:rPr>
                      <w:b/>
                    </w:rPr>
                    <w:t>15</w:t>
                  </w:r>
                </w:p>
              </w:tc>
            </w:tr>
            <w:tr w:rsidR="00415E81" w:rsidRPr="0016237F" w:rsidTr="007656C7">
              <w:trPr>
                <w:trHeight w:val="241"/>
                <w:jc w:val="center"/>
              </w:trPr>
              <w:tc>
                <w:tcPr>
                  <w:tcW w:w="0" w:type="auto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:rsidR="00415E81" w:rsidRPr="0016237F" w:rsidRDefault="00415E81" w:rsidP="007656C7">
                  <w:pPr>
                    <w:jc w:val="center"/>
                    <w:rPr>
                      <w:b/>
                    </w:rPr>
                  </w:pPr>
                  <w:r w:rsidRPr="0016237F">
                    <w:rPr>
                      <w:b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:rsidR="00415E81" w:rsidRPr="0016237F" w:rsidRDefault="00415E81" w:rsidP="007656C7">
                  <w:pPr>
                    <w:pStyle w:val="ad"/>
                    <w:snapToGrid w:val="0"/>
                  </w:pPr>
                  <w:r w:rsidRPr="0016237F">
                    <w:t>Дошкольники</w:t>
                  </w:r>
                </w:p>
              </w:tc>
              <w:tc>
                <w:tcPr>
                  <w:tcW w:w="0" w:type="auto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15E81" w:rsidRPr="0016237F" w:rsidRDefault="00415E81" w:rsidP="007656C7">
                  <w:pPr>
                    <w:snapToGrid w:val="0"/>
                    <w:jc w:val="center"/>
                  </w:pPr>
                </w:p>
              </w:tc>
              <w:tc>
                <w:tcPr>
                  <w:tcW w:w="0" w:type="auto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:rsidR="00415E81" w:rsidRPr="0016237F" w:rsidRDefault="00415E81" w:rsidP="007656C7">
                  <w:pPr>
                    <w:snapToGrid w:val="0"/>
                    <w:jc w:val="center"/>
                  </w:pPr>
                  <w:r w:rsidRPr="0016237F">
                    <w:t>-</w:t>
                  </w:r>
                </w:p>
              </w:tc>
              <w:tc>
                <w:tcPr>
                  <w:tcW w:w="0" w:type="auto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15E81" w:rsidRPr="0016237F" w:rsidRDefault="00415E81" w:rsidP="007656C7">
                  <w:pPr>
                    <w:pStyle w:val="ad"/>
                    <w:snapToGrid w:val="0"/>
                    <w:jc w:val="center"/>
                  </w:pPr>
                  <w:r w:rsidRPr="0016237F">
                    <w:t>-</w:t>
                  </w:r>
                </w:p>
              </w:tc>
            </w:tr>
            <w:tr w:rsidR="00415E81" w:rsidRPr="0016237F" w:rsidTr="007656C7">
              <w:trPr>
                <w:trHeight w:val="241"/>
                <w:jc w:val="center"/>
              </w:trPr>
              <w:tc>
                <w:tcPr>
                  <w:tcW w:w="0" w:type="auto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:rsidR="00415E81" w:rsidRPr="0016237F" w:rsidRDefault="00415E81" w:rsidP="007656C7">
                  <w:pPr>
                    <w:jc w:val="center"/>
                    <w:rPr>
                      <w:b/>
                    </w:rPr>
                  </w:pPr>
                  <w:r w:rsidRPr="0016237F">
                    <w:rPr>
                      <w:b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:rsidR="00415E81" w:rsidRPr="0016237F" w:rsidRDefault="00415E81" w:rsidP="007656C7">
                  <w:pPr>
                    <w:pStyle w:val="ad"/>
                    <w:snapToGrid w:val="0"/>
                  </w:pPr>
                  <w:r w:rsidRPr="0016237F">
                    <w:t>Младшие школьники (6</w:t>
                  </w:r>
                  <w:r w:rsidRPr="0016237F">
                    <w:rPr>
                      <w:lang w:val="en-US"/>
                    </w:rPr>
                    <w:t>-</w:t>
                  </w:r>
                  <w:r w:rsidRPr="0016237F">
                    <w:t>9  лет)</w:t>
                  </w:r>
                </w:p>
              </w:tc>
              <w:tc>
                <w:tcPr>
                  <w:tcW w:w="0" w:type="auto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15E81" w:rsidRPr="0016237F" w:rsidRDefault="00415E81" w:rsidP="007656C7">
                  <w:pPr>
                    <w:snapToGrid w:val="0"/>
                    <w:jc w:val="center"/>
                  </w:pPr>
                  <w:r w:rsidRPr="0016237F">
                    <w:t>255</w:t>
                  </w:r>
                </w:p>
              </w:tc>
              <w:tc>
                <w:tcPr>
                  <w:tcW w:w="0" w:type="auto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:rsidR="00415E81" w:rsidRPr="0016237F" w:rsidRDefault="00415E81" w:rsidP="007656C7">
                  <w:pPr>
                    <w:snapToGrid w:val="0"/>
                    <w:jc w:val="center"/>
                  </w:pPr>
                  <w:r w:rsidRPr="0016237F">
                    <w:t>255</w:t>
                  </w:r>
                </w:p>
              </w:tc>
              <w:tc>
                <w:tcPr>
                  <w:tcW w:w="0" w:type="auto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15E81" w:rsidRPr="0016237F" w:rsidRDefault="00415E81" w:rsidP="007656C7">
                  <w:pPr>
                    <w:pStyle w:val="ad"/>
                    <w:snapToGrid w:val="0"/>
                    <w:jc w:val="center"/>
                  </w:pPr>
                  <w:r w:rsidRPr="0016237F">
                    <w:t>75</w:t>
                  </w:r>
                </w:p>
              </w:tc>
            </w:tr>
            <w:tr w:rsidR="00415E81" w:rsidRPr="0016237F" w:rsidTr="007656C7">
              <w:trPr>
                <w:trHeight w:val="241"/>
                <w:jc w:val="center"/>
              </w:trPr>
              <w:tc>
                <w:tcPr>
                  <w:tcW w:w="0" w:type="auto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:rsidR="00415E81" w:rsidRPr="0016237F" w:rsidRDefault="00415E81" w:rsidP="007656C7">
                  <w:pPr>
                    <w:jc w:val="center"/>
                    <w:rPr>
                      <w:b/>
                    </w:rPr>
                  </w:pPr>
                  <w:r w:rsidRPr="0016237F">
                    <w:rPr>
                      <w:b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:rsidR="00415E81" w:rsidRPr="0016237F" w:rsidRDefault="00415E81" w:rsidP="007656C7">
                  <w:pPr>
                    <w:pStyle w:val="ad"/>
                    <w:snapToGrid w:val="0"/>
                  </w:pPr>
                  <w:r w:rsidRPr="0016237F">
                    <w:t>Средние школьники (10</w:t>
                  </w:r>
                  <w:r w:rsidRPr="0016237F">
                    <w:rPr>
                      <w:lang w:val="en-US"/>
                    </w:rPr>
                    <w:t>-</w:t>
                  </w:r>
                  <w:r w:rsidRPr="0016237F">
                    <w:t>14  лет)</w:t>
                  </w:r>
                </w:p>
              </w:tc>
              <w:tc>
                <w:tcPr>
                  <w:tcW w:w="0" w:type="auto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15E81" w:rsidRPr="0016237F" w:rsidRDefault="00415E81" w:rsidP="007656C7">
                  <w:pPr>
                    <w:snapToGrid w:val="0"/>
                    <w:jc w:val="center"/>
                  </w:pPr>
                  <w:r w:rsidRPr="0016237F">
                    <w:t>145</w:t>
                  </w:r>
                </w:p>
              </w:tc>
              <w:tc>
                <w:tcPr>
                  <w:tcW w:w="0" w:type="auto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:rsidR="00415E81" w:rsidRPr="0016237F" w:rsidRDefault="00415E81" w:rsidP="007656C7">
                  <w:pPr>
                    <w:snapToGrid w:val="0"/>
                    <w:jc w:val="center"/>
                  </w:pPr>
                  <w:r w:rsidRPr="0016237F">
                    <w:t>145</w:t>
                  </w:r>
                </w:p>
              </w:tc>
              <w:tc>
                <w:tcPr>
                  <w:tcW w:w="0" w:type="auto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15E81" w:rsidRPr="0016237F" w:rsidRDefault="00415E81" w:rsidP="007656C7">
                  <w:pPr>
                    <w:pStyle w:val="ad"/>
                    <w:snapToGrid w:val="0"/>
                    <w:jc w:val="center"/>
                  </w:pPr>
                  <w:r w:rsidRPr="0016237F">
                    <w:t>244</w:t>
                  </w:r>
                </w:p>
              </w:tc>
            </w:tr>
            <w:tr w:rsidR="00415E81" w:rsidRPr="0016237F" w:rsidTr="007656C7">
              <w:trPr>
                <w:trHeight w:val="241"/>
                <w:jc w:val="center"/>
              </w:trPr>
              <w:tc>
                <w:tcPr>
                  <w:tcW w:w="0" w:type="auto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:rsidR="00415E81" w:rsidRPr="0016237F" w:rsidRDefault="00415E81" w:rsidP="007656C7">
                  <w:pPr>
                    <w:jc w:val="center"/>
                    <w:rPr>
                      <w:b/>
                    </w:rPr>
                  </w:pPr>
                  <w:r w:rsidRPr="0016237F">
                    <w:rPr>
                      <w:b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:rsidR="00415E81" w:rsidRPr="0016237F" w:rsidRDefault="00415E81" w:rsidP="007656C7">
                  <w:pPr>
                    <w:pStyle w:val="ad"/>
                    <w:snapToGrid w:val="0"/>
                  </w:pPr>
                  <w:r w:rsidRPr="0016237F">
                    <w:t>Старшие школьники  (15-1</w:t>
                  </w:r>
                  <w:r w:rsidRPr="0016237F">
                    <w:rPr>
                      <w:lang w:val="en-US"/>
                    </w:rPr>
                    <w:t xml:space="preserve">7 </w:t>
                  </w:r>
                  <w:r w:rsidRPr="0016237F">
                    <w:t>лет)</w:t>
                  </w:r>
                </w:p>
              </w:tc>
              <w:tc>
                <w:tcPr>
                  <w:tcW w:w="0" w:type="auto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15E81" w:rsidRPr="0016237F" w:rsidRDefault="00415E81" w:rsidP="007656C7">
                  <w:pPr>
                    <w:snapToGrid w:val="0"/>
                    <w:jc w:val="center"/>
                  </w:pPr>
                  <w:r w:rsidRPr="0016237F">
                    <w:t>65</w:t>
                  </w:r>
                </w:p>
              </w:tc>
              <w:tc>
                <w:tcPr>
                  <w:tcW w:w="0" w:type="auto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:rsidR="00415E81" w:rsidRPr="0016237F" w:rsidRDefault="00415E81" w:rsidP="007656C7">
                  <w:pPr>
                    <w:snapToGrid w:val="0"/>
                    <w:jc w:val="center"/>
                  </w:pPr>
                  <w:r w:rsidRPr="0016237F">
                    <w:t>65</w:t>
                  </w:r>
                </w:p>
              </w:tc>
              <w:tc>
                <w:tcPr>
                  <w:tcW w:w="0" w:type="auto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15E81" w:rsidRPr="0016237F" w:rsidRDefault="00415E81" w:rsidP="007656C7">
                  <w:pPr>
                    <w:pStyle w:val="ad"/>
                    <w:snapToGrid w:val="0"/>
                    <w:jc w:val="center"/>
                  </w:pPr>
                  <w:r w:rsidRPr="0016237F">
                    <w:t>159</w:t>
                  </w:r>
                </w:p>
              </w:tc>
            </w:tr>
          </w:tbl>
          <w:p w:rsidR="00415E81" w:rsidRPr="0016237F" w:rsidRDefault="00415E81" w:rsidP="007656C7">
            <w:pPr>
              <w:tabs>
                <w:tab w:val="left" w:pos="851"/>
              </w:tabs>
              <w:jc w:val="center"/>
              <w:rPr>
                <w:bCs/>
              </w:rPr>
            </w:pPr>
          </w:p>
        </w:tc>
      </w:tr>
    </w:tbl>
    <w:p w:rsidR="00415E81" w:rsidRPr="0016237F" w:rsidRDefault="00415E81" w:rsidP="00415E81">
      <w:pPr>
        <w:tabs>
          <w:tab w:val="left" w:pos="851"/>
        </w:tabs>
        <w:ind w:firstLine="851"/>
        <w:jc w:val="center"/>
        <w:rPr>
          <w:bCs/>
          <w:u w:val="single"/>
        </w:rPr>
        <w:sectPr w:rsidR="00415E81" w:rsidRPr="0016237F" w:rsidSect="007656C7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415E81" w:rsidRPr="0016237F" w:rsidRDefault="00415E81" w:rsidP="00415E81">
      <w:pPr>
        <w:ind w:firstLine="851"/>
        <w:jc w:val="both"/>
        <w:rPr>
          <w:i/>
        </w:rPr>
      </w:pPr>
      <w:bookmarkStart w:id="0" w:name="_GoBack"/>
      <w:bookmarkEnd w:id="0"/>
      <w:r w:rsidRPr="0016237F">
        <w:rPr>
          <w:i/>
        </w:rPr>
        <w:t>3.2.7. Управление школой.</w:t>
      </w:r>
    </w:p>
    <w:p w:rsidR="00415E81" w:rsidRPr="0016237F" w:rsidRDefault="00415E81" w:rsidP="00415E81">
      <w:pPr>
        <w:ind w:firstLine="851"/>
        <w:jc w:val="both"/>
        <w:rPr>
          <w:u w:val="single"/>
        </w:rPr>
      </w:pPr>
      <w:r w:rsidRPr="0016237F">
        <w:rPr>
          <w:u w:val="single"/>
        </w:rPr>
        <w:t>Структура управления школой.</w:t>
      </w:r>
    </w:p>
    <w:p w:rsidR="00415E81" w:rsidRPr="0016237F" w:rsidRDefault="00415E81" w:rsidP="00415E81">
      <w:pPr>
        <w:pStyle w:val="a5"/>
        <w:spacing w:before="0" w:beforeAutospacing="0" w:after="0" w:afterAutospacing="0"/>
        <w:ind w:firstLine="851"/>
        <w:jc w:val="both"/>
      </w:pPr>
      <w:r w:rsidRPr="0016237F">
        <w:t>В основу управления школой  положена четырехуровневая структура управления.</w:t>
      </w:r>
    </w:p>
    <w:p w:rsidR="00415E81" w:rsidRPr="0016237F" w:rsidRDefault="00415E81" w:rsidP="00415E81">
      <w:pPr>
        <w:pStyle w:val="a5"/>
        <w:spacing w:before="0" w:beforeAutospacing="0" w:after="0" w:afterAutospacing="0"/>
        <w:ind w:firstLine="851"/>
        <w:jc w:val="both"/>
      </w:pPr>
      <w:r w:rsidRPr="0016237F">
        <w:t>Первый уровень структуры – уровень директора (по содержанию – это уровень стратегического управления). Директор школы определяет совместно с Советом школы стратегию развития школы, представляет её интересы в государственных и общественных и</w:t>
      </w:r>
      <w:r w:rsidRPr="0016237F">
        <w:t>н</w:t>
      </w:r>
      <w:r w:rsidRPr="0016237F">
        <w:t>станциях. Общее собрание трудового коллектива утверждает план развития школы. Директор школы несет персональную юридическую ответственность за организацию жизнедеятельности школы, создает благоприятные условия для развития школы.</w:t>
      </w:r>
    </w:p>
    <w:p w:rsidR="00415E81" w:rsidRPr="0016237F" w:rsidRDefault="00415E81" w:rsidP="00415E81">
      <w:pPr>
        <w:pStyle w:val="a5"/>
        <w:spacing w:before="0" w:beforeAutospacing="0" w:after="0" w:afterAutospacing="0"/>
        <w:ind w:firstLine="851"/>
        <w:jc w:val="both"/>
      </w:pPr>
      <w:r w:rsidRPr="0016237F">
        <w:t>На втором уровне структуры (по содержанию – это тоже уровень стратегического управления) функционируют традиционные субъекты управления: педагогический совет, общее собрание трудового коллектива, профсоюзный орган.</w:t>
      </w:r>
    </w:p>
    <w:p w:rsidR="00415E81" w:rsidRPr="0016237F" w:rsidRDefault="00415E81" w:rsidP="00415E81">
      <w:pPr>
        <w:pStyle w:val="a5"/>
        <w:spacing w:before="0" w:beforeAutospacing="0" w:after="0" w:afterAutospacing="0"/>
        <w:ind w:firstLine="851"/>
        <w:jc w:val="both"/>
      </w:pPr>
      <w:r w:rsidRPr="0016237F">
        <w:t>Третий уровень структуры управления (по содержанию – это уровень тактического управления) – уровень заместителей директ</w:t>
      </w:r>
      <w:r w:rsidRPr="0016237F">
        <w:t>о</w:t>
      </w:r>
      <w:r w:rsidRPr="0016237F">
        <w:t>ра. Этот уровень представлен методическими объединениями и педагогами школы.</w:t>
      </w:r>
    </w:p>
    <w:p w:rsidR="00415E81" w:rsidRPr="0016237F" w:rsidRDefault="00415E81" w:rsidP="00415E81">
      <w:pPr>
        <w:pStyle w:val="a5"/>
        <w:spacing w:before="0" w:beforeAutospacing="0" w:after="0" w:afterAutospacing="0"/>
        <w:ind w:firstLine="851"/>
        <w:jc w:val="both"/>
      </w:pPr>
      <w:r w:rsidRPr="0016237F">
        <w:t>Четвертый уровень организационной структуры – уровень учащихся. По содержанию – это тоже уровень оперативного управл</w:t>
      </w:r>
      <w:r w:rsidRPr="0016237F">
        <w:t>е</w:t>
      </w:r>
      <w:r w:rsidRPr="0016237F">
        <w:t>ния, но из-за особой специфичности субъектов, этот уровень скорее можно назвать уровнем «</w:t>
      </w:r>
      <w:proofErr w:type="spellStart"/>
      <w:r w:rsidRPr="0016237F">
        <w:t>соуправления</w:t>
      </w:r>
      <w:proofErr w:type="spellEnd"/>
      <w:r w:rsidRPr="0016237F">
        <w:t>». Иерархические связи по о</w:t>
      </w:r>
      <w:r w:rsidRPr="0016237F">
        <w:t>т</w:t>
      </w:r>
      <w:r w:rsidRPr="0016237F">
        <w:t>ношению к субъектам пятого уровня предполагают курирование, помощь, педагогическое руководство.</w:t>
      </w:r>
    </w:p>
    <w:p w:rsidR="00415E81" w:rsidRPr="0016237F" w:rsidRDefault="00415E81" w:rsidP="00415E81">
      <w:pPr>
        <w:pStyle w:val="a5"/>
        <w:spacing w:before="0" w:beforeAutospacing="0" w:after="0" w:afterAutospacing="0"/>
        <w:ind w:firstLine="851"/>
        <w:jc w:val="both"/>
        <w:rPr>
          <w:b/>
          <w:u w:val="single"/>
        </w:rPr>
      </w:pPr>
      <w:r w:rsidRPr="0016237F">
        <w:rPr>
          <w:u w:val="single"/>
        </w:rPr>
        <w:t>Органы школьного самоуправления, их функции и полномочия</w:t>
      </w:r>
      <w:r w:rsidRPr="0016237F">
        <w:rPr>
          <w:b/>
          <w:u w:val="single"/>
        </w:rPr>
        <w:t>.</w:t>
      </w:r>
    </w:p>
    <w:p w:rsidR="00415E81" w:rsidRPr="0016237F" w:rsidRDefault="00415E81" w:rsidP="00415E81">
      <w:pPr>
        <w:pStyle w:val="a5"/>
        <w:spacing w:before="0" w:beforeAutospacing="0" w:after="0" w:afterAutospacing="0"/>
        <w:ind w:firstLine="851"/>
        <w:jc w:val="both"/>
      </w:pPr>
      <w:r w:rsidRPr="0016237F">
        <w:rPr>
          <w:i/>
        </w:rPr>
        <w:t>Совет школы</w:t>
      </w:r>
      <w:r w:rsidRPr="0016237F">
        <w:t xml:space="preserve"> - создается для осуществления общего руководства школой. </w:t>
      </w:r>
    </w:p>
    <w:p w:rsidR="00415E81" w:rsidRPr="0016237F" w:rsidRDefault="00415E81" w:rsidP="00415E81">
      <w:pPr>
        <w:pStyle w:val="a5"/>
        <w:spacing w:before="0" w:beforeAutospacing="0" w:after="0" w:afterAutospacing="0"/>
        <w:ind w:firstLine="851"/>
        <w:jc w:val="both"/>
      </w:pPr>
      <w:r w:rsidRPr="0016237F">
        <w:t>Основные задачи Совета:</w:t>
      </w:r>
    </w:p>
    <w:p w:rsidR="00415E81" w:rsidRPr="0016237F" w:rsidRDefault="00415E81" w:rsidP="00415E81">
      <w:pPr>
        <w:pStyle w:val="a7"/>
        <w:numPr>
          <w:ilvl w:val="0"/>
          <w:numId w:val="14"/>
        </w:numPr>
        <w:tabs>
          <w:tab w:val="left" w:pos="1134"/>
        </w:tabs>
        <w:spacing w:after="0"/>
        <w:ind w:left="0" w:firstLine="851"/>
        <w:jc w:val="both"/>
      </w:pPr>
      <w:r w:rsidRPr="0016237F">
        <w:t>создание необходимых условий для качественной организации образовательного процесса.</w:t>
      </w:r>
    </w:p>
    <w:p w:rsidR="00415E81" w:rsidRPr="0016237F" w:rsidRDefault="00415E81" w:rsidP="00415E81">
      <w:pPr>
        <w:pStyle w:val="a7"/>
        <w:numPr>
          <w:ilvl w:val="0"/>
          <w:numId w:val="14"/>
        </w:numPr>
        <w:tabs>
          <w:tab w:val="left" w:pos="1134"/>
        </w:tabs>
        <w:spacing w:after="0"/>
        <w:ind w:left="0" w:firstLine="851"/>
        <w:jc w:val="both"/>
      </w:pPr>
      <w:r w:rsidRPr="0016237F">
        <w:t>обеспечение нормативно-правовой базы деятельности школы</w:t>
      </w:r>
    </w:p>
    <w:p w:rsidR="00415E81" w:rsidRPr="0016237F" w:rsidRDefault="00415E81" w:rsidP="00415E81">
      <w:pPr>
        <w:pStyle w:val="a7"/>
        <w:numPr>
          <w:ilvl w:val="0"/>
          <w:numId w:val="14"/>
        </w:numPr>
        <w:tabs>
          <w:tab w:val="left" w:pos="1134"/>
        </w:tabs>
        <w:spacing w:after="0"/>
        <w:ind w:left="0" w:firstLine="851"/>
        <w:jc w:val="both"/>
      </w:pPr>
      <w:r w:rsidRPr="0016237F">
        <w:t>обеспечение контроля финансово-хозяйственной деятельности школы и  ее структурных подразделений</w:t>
      </w:r>
    </w:p>
    <w:p w:rsidR="00415E81" w:rsidRPr="0016237F" w:rsidRDefault="00415E81" w:rsidP="00415E81">
      <w:pPr>
        <w:ind w:firstLine="851"/>
        <w:jc w:val="both"/>
      </w:pPr>
      <w:r w:rsidRPr="0016237F">
        <w:t>К компетенции Совета относится:</w:t>
      </w:r>
    </w:p>
    <w:p w:rsidR="00415E81" w:rsidRPr="0016237F" w:rsidRDefault="00415E81" w:rsidP="00415E81">
      <w:pPr>
        <w:numPr>
          <w:ilvl w:val="0"/>
          <w:numId w:val="15"/>
        </w:numPr>
        <w:tabs>
          <w:tab w:val="left" w:pos="851"/>
          <w:tab w:val="left" w:pos="1134"/>
        </w:tabs>
        <w:ind w:left="0" w:firstLine="851"/>
        <w:jc w:val="both"/>
      </w:pPr>
      <w:r w:rsidRPr="0016237F">
        <w:t>разработка и принятие плана развития школы;</w:t>
      </w:r>
    </w:p>
    <w:p w:rsidR="00415E81" w:rsidRPr="0016237F" w:rsidRDefault="00415E81" w:rsidP="00415E81">
      <w:pPr>
        <w:numPr>
          <w:ilvl w:val="0"/>
          <w:numId w:val="15"/>
        </w:numPr>
        <w:tabs>
          <w:tab w:val="left" w:pos="851"/>
          <w:tab w:val="left" w:pos="1134"/>
        </w:tabs>
        <w:ind w:left="0" w:firstLine="851"/>
        <w:jc w:val="both"/>
      </w:pPr>
      <w:r w:rsidRPr="0016237F">
        <w:t>разработка и принятие устава школы, изменений и дополнений к нему;</w:t>
      </w:r>
    </w:p>
    <w:p w:rsidR="00415E81" w:rsidRPr="0016237F" w:rsidRDefault="00415E81" w:rsidP="00415E81">
      <w:pPr>
        <w:numPr>
          <w:ilvl w:val="0"/>
          <w:numId w:val="15"/>
        </w:numPr>
        <w:tabs>
          <w:tab w:val="left" w:pos="851"/>
          <w:tab w:val="left" w:pos="1134"/>
        </w:tabs>
        <w:ind w:left="0" w:firstLine="851"/>
        <w:jc w:val="both"/>
      </w:pPr>
      <w:r w:rsidRPr="0016237F">
        <w:t>разработка и принятие правил внутреннего трудового распорядка  школы и иных локальных актов;</w:t>
      </w:r>
    </w:p>
    <w:p w:rsidR="00415E81" w:rsidRPr="0016237F" w:rsidRDefault="00415E81" w:rsidP="00415E81">
      <w:pPr>
        <w:numPr>
          <w:ilvl w:val="0"/>
          <w:numId w:val="15"/>
        </w:numPr>
        <w:tabs>
          <w:tab w:val="left" w:pos="851"/>
          <w:tab w:val="left" w:pos="1134"/>
        </w:tabs>
        <w:ind w:left="0" w:firstLine="851"/>
        <w:jc w:val="both"/>
      </w:pPr>
      <w:r w:rsidRPr="0016237F">
        <w:t>решение вопросов материально-технического обеспечения и оснащения образовательного процесса;</w:t>
      </w:r>
    </w:p>
    <w:p w:rsidR="00415E81" w:rsidRPr="0016237F" w:rsidRDefault="00415E81" w:rsidP="00415E81">
      <w:pPr>
        <w:numPr>
          <w:ilvl w:val="0"/>
          <w:numId w:val="15"/>
        </w:numPr>
        <w:tabs>
          <w:tab w:val="left" w:pos="851"/>
          <w:tab w:val="left" w:pos="1134"/>
        </w:tabs>
        <w:ind w:left="0" w:firstLine="851"/>
        <w:jc w:val="both"/>
      </w:pPr>
      <w:r w:rsidRPr="0016237F">
        <w:t>привлечение для осуществления уставной деятельности школы дополнительных источников финансирования и материальных средств;</w:t>
      </w:r>
    </w:p>
    <w:p w:rsidR="00415E81" w:rsidRPr="0016237F" w:rsidRDefault="00415E81" w:rsidP="00415E81">
      <w:pPr>
        <w:numPr>
          <w:ilvl w:val="0"/>
          <w:numId w:val="15"/>
        </w:numPr>
        <w:tabs>
          <w:tab w:val="left" w:pos="851"/>
          <w:tab w:val="left" w:pos="1134"/>
        </w:tabs>
        <w:ind w:left="0" w:firstLine="851"/>
        <w:jc w:val="both"/>
      </w:pPr>
      <w:r w:rsidRPr="0016237F">
        <w:t>утверждение и представление администрации и общественности ежегодного отчета о поступлении  и расходовании средств;</w:t>
      </w:r>
    </w:p>
    <w:p w:rsidR="00415E81" w:rsidRPr="0016237F" w:rsidRDefault="00415E81" w:rsidP="00415E81">
      <w:pPr>
        <w:numPr>
          <w:ilvl w:val="0"/>
          <w:numId w:val="15"/>
        </w:numPr>
        <w:tabs>
          <w:tab w:val="left" w:pos="851"/>
          <w:tab w:val="left" w:pos="1134"/>
        </w:tabs>
        <w:ind w:left="0" w:firstLine="851"/>
        <w:jc w:val="both"/>
      </w:pPr>
      <w:r w:rsidRPr="0016237F">
        <w:t xml:space="preserve">организация </w:t>
      </w:r>
      <w:proofErr w:type="gramStart"/>
      <w:r w:rsidRPr="0016237F">
        <w:t>контроля за</w:t>
      </w:r>
      <w:proofErr w:type="gramEnd"/>
      <w:r w:rsidRPr="0016237F">
        <w:t xml:space="preserve"> своевременностью предоставления отдельным категориям обучающихся дополнительных льгот и в</w:t>
      </w:r>
      <w:r w:rsidRPr="0016237F">
        <w:t>и</w:t>
      </w:r>
      <w:r w:rsidRPr="0016237F">
        <w:t>дов материального обеспечения, предусмотренных законодательством Российской Федерации и иными нормативными правовыми акт</w:t>
      </w:r>
      <w:r w:rsidRPr="0016237F">
        <w:t>а</w:t>
      </w:r>
      <w:r w:rsidRPr="0016237F">
        <w:t>ми;</w:t>
      </w:r>
    </w:p>
    <w:p w:rsidR="00415E81" w:rsidRPr="0016237F" w:rsidRDefault="00415E81" w:rsidP="00415E81">
      <w:pPr>
        <w:numPr>
          <w:ilvl w:val="0"/>
          <w:numId w:val="15"/>
        </w:numPr>
        <w:tabs>
          <w:tab w:val="left" w:pos="851"/>
          <w:tab w:val="left" w:pos="1134"/>
        </w:tabs>
        <w:ind w:left="0" w:firstLine="851"/>
        <w:jc w:val="both"/>
      </w:pPr>
      <w:r w:rsidRPr="0016237F">
        <w:t xml:space="preserve">организация </w:t>
      </w:r>
      <w:proofErr w:type="gramStart"/>
      <w:r w:rsidRPr="0016237F">
        <w:t>контроля за</w:t>
      </w:r>
      <w:proofErr w:type="gramEnd"/>
      <w:r w:rsidRPr="0016237F">
        <w:t xml:space="preserve"> работой подразделений общественного питания и медицинских учреждений в целях охраны и укре</w:t>
      </w:r>
      <w:r w:rsidRPr="0016237F">
        <w:t>п</w:t>
      </w:r>
      <w:r w:rsidRPr="0016237F">
        <w:t>ления здоровья обучающихся и работников школы;</w:t>
      </w:r>
    </w:p>
    <w:p w:rsidR="00415E81" w:rsidRPr="0016237F" w:rsidRDefault="00415E81" w:rsidP="00415E81">
      <w:pPr>
        <w:numPr>
          <w:ilvl w:val="0"/>
          <w:numId w:val="15"/>
        </w:numPr>
        <w:tabs>
          <w:tab w:val="left" w:pos="851"/>
          <w:tab w:val="left" w:pos="1134"/>
        </w:tabs>
        <w:ind w:left="0" w:firstLine="851"/>
        <w:jc w:val="both"/>
      </w:pPr>
      <w:r w:rsidRPr="0016237F">
        <w:t xml:space="preserve">организация </w:t>
      </w:r>
      <w:proofErr w:type="gramStart"/>
      <w:r w:rsidRPr="0016237F">
        <w:t>контроля за</w:t>
      </w:r>
      <w:proofErr w:type="gramEnd"/>
      <w:r w:rsidRPr="0016237F">
        <w:t xml:space="preserve"> использованием целевых взносов и добровольных пожертвований юридических и физических лиц на нужды Школы;</w:t>
      </w:r>
    </w:p>
    <w:p w:rsidR="00415E81" w:rsidRPr="0016237F" w:rsidRDefault="00415E81" w:rsidP="00415E81">
      <w:pPr>
        <w:numPr>
          <w:ilvl w:val="0"/>
          <w:numId w:val="15"/>
        </w:numPr>
        <w:tabs>
          <w:tab w:val="left" w:pos="851"/>
          <w:tab w:val="left" w:pos="1134"/>
        </w:tabs>
        <w:ind w:left="0" w:firstLine="851"/>
        <w:jc w:val="both"/>
      </w:pPr>
      <w:r w:rsidRPr="0016237F">
        <w:t>регулирование в школе разрешенной законом деятельности общественных (в том числе молодежных) организаций.</w:t>
      </w:r>
    </w:p>
    <w:p w:rsidR="00415E81" w:rsidRPr="0016237F" w:rsidRDefault="00415E81" w:rsidP="00415E81">
      <w:pPr>
        <w:pStyle w:val="a5"/>
        <w:spacing w:before="0" w:beforeAutospacing="0" w:after="0" w:afterAutospacing="0"/>
        <w:ind w:firstLine="851"/>
        <w:jc w:val="both"/>
      </w:pPr>
      <w:r w:rsidRPr="0016237F">
        <w:rPr>
          <w:i/>
        </w:rPr>
        <w:t>Педагогический совет</w:t>
      </w:r>
      <w:r w:rsidRPr="0016237F">
        <w:t xml:space="preserve"> -  является коллегиальным и постоянно действующим органом управления  школой и действует в целях рассмотрения педагогических и методических вопросов, вопросов организации учебно-воспитательного процесса, изучения и распр</w:t>
      </w:r>
      <w:r w:rsidRPr="0016237F">
        <w:t>о</w:t>
      </w:r>
      <w:r w:rsidRPr="0016237F">
        <w:t xml:space="preserve">странения передового педагогического опыта, разработки прогнозов и перспектив развития школы. </w:t>
      </w:r>
    </w:p>
    <w:p w:rsidR="00415E81" w:rsidRPr="0016237F" w:rsidRDefault="00415E81" w:rsidP="00415E81">
      <w:pPr>
        <w:pStyle w:val="a5"/>
        <w:spacing w:before="0" w:beforeAutospacing="0" w:after="0" w:afterAutospacing="0"/>
        <w:ind w:firstLine="851"/>
        <w:jc w:val="both"/>
      </w:pPr>
      <w:r w:rsidRPr="0016237F">
        <w:t xml:space="preserve">Главными задачами Педагогического совета являются: </w:t>
      </w:r>
    </w:p>
    <w:p w:rsidR="00415E81" w:rsidRPr="0016237F" w:rsidRDefault="00415E81" w:rsidP="00415E81">
      <w:pPr>
        <w:pStyle w:val="a5"/>
        <w:numPr>
          <w:ilvl w:val="0"/>
          <w:numId w:val="13"/>
        </w:numPr>
        <w:tabs>
          <w:tab w:val="left" w:pos="1134"/>
        </w:tabs>
        <w:spacing w:before="0" w:beforeAutospacing="0" w:after="0" w:afterAutospacing="0"/>
        <w:ind w:left="0" w:firstLine="851"/>
        <w:jc w:val="both"/>
      </w:pPr>
      <w:r w:rsidRPr="0016237F">
        <w:t>реализация государственной политики по вопросам образования;</w:t>
      </w:r>
    </w:p>
    <w:p w:rsidR="00415E81" w:rsidRPr="0016237F" w:rsidRDefault="00415E81" w:rsidP="00415E81">
      <w:pPr>
        <w:pStyle w:val="a5"/>
        <w:numPr>
          <w:ilvl w:val="0"/>
          <w:numId w:val="13"/>
        </w:numPr>
        <w:tabs>
          <w:tab w:val="left" w:pos="1134"/>
        </w:tabs>
        <w:spacing w:before="0" w:beforeAutospacing="0" w:after="0" w:afterAutospacing="0"/>
        <w:ind w:left="0" w:firstLine="851"/>
        <w:jc w:val="both"/>
      </w:pPr>
      <w:r w:rsidRPr="0016237F">
        <w:t>ориентация деятельности педагогического коллектива на совершенствование образовательного процесса;</w:t>
      </w:r>
    </w:p>
    <w:p w:rsidR="00415E81" w:rsidRPr="0016237F" w:rsidRDefault="00415E81" w:rsidP="00415E81">
      <w:pPr>
        <w:pStyle w:val="a5"/>
        <w:numPr>
          <w:ilvl w:val="0"/>
          <w:numId w:val="13"/>
        </w:numPr>
        <w:tabs>
          <w:tab w:val="left" w:pos="1134"/>
        </w:tabs>
        <w:spacing w:before="0" w:beforeAutospacing="0" w:after="0" w:afterAutospacing="0"/>
        <w:ind w:left="0" w:firstLine="851"/>
        <w:jc w:val="both"/>
      </w:pPr>
      <w:r w:rsidRPr="0016237F">
        <w:t>внедрение в практическую деятельность педагогических работников достижений педагогической науки и передового педаг</w:t>
      </w:r>
      <w:r w:rsidRPr="0016237F">
        <w:t>о</w:t>
      </w:r>
      <w:r w:rsidRPr="0016237F">
        <w:t>гического опыта;</w:t>
      </w:r>
    </w:p>
    <w:p w:rsidR="00415E81" w:rsidRPr="0016237F" w:rsidRDefault="00415E81" w:rsidP="00415E81">
      <w:pPr>
        <w:pStyle w:val="a5"/>
        <w:numPr>
          <w:ilvl w:val="0"/>
          <w:numId w:val="13"/>
        </w:numPr>
        <w:tabs>
          <w:tab w:val="left" w:pos="1134"/>
        </w:tabs>
        <w:spacing w:before="0" w:beforeAutospacing="0" w:after="0" w:afterAutospacing="0"/>
        <w:ind w:left="0" w:firstLine="851"/>
        <w:jc w:val="both"/>
      </w:pPr>
      <w:r w:rsidRPr="0016237F">
        <w:t>решение вопросов о приеме, переводе и выпуске учащихся, освоивших образовательные программы начального общего, о</w:t>
      </w:r>
      <w:r w:rsidRPr="0016237F">
        <w:t>с</w:t>
      </w:r>
      <w:r w:rsidRPr="0016237F">
        <w:t>новного общего и среднего (полного) общего образования;</w:t>
      </w:r>
    </w:p>
    <w:p w:rsidR="00415E81" w:rsidRPr="0016237F" w:rsidRDefault="00415E81" w:rsidP="00415E81">
      <w:pPr>
        <w:pStyle w:val="a5"/>
        <w:numPr>
          <w:ilvl w:val="0"/>
          <w:numId w:val="13"/>
        </w:numPr>
        <w:tabs>
          <w:tab w:val="left" w:pos="1134"/>
        </w:tabs>
        <w:spacing w:before="0" w:beforeAutospacing="0" w:after="0" w:afterAutospacing="0"/>
        <w:ind w:left="0" w:firstLine="851"/>
        <w:jc w:val="both"/>
      </w:pPr>
      <w:r w:rsidRPr="0016237F">
        <w:t>разработка и реализация стратегических документов школы;</w:t>
      </w:r>
    </w:p>
    <w:p w:rsidR="00415E81" w:rsidRPr="0016237F" w:rsidRDefault="00415E81" w:rsidP="00415E81">
      <w:pPr>
        <w:pStyle w:val="a5"/>
        <w:numPr>
          <w:ilvl w:val="0"/>
          <w:numId w:val="13"/>
        </w:numPr>
        <w:tabs>
          <w:tab w:val="left" w:pos="1134"/>
        </w:tabs>
        <w:spacing w:before="0" w:beforeAutospacing="0" w:after="0" w:afterAutospacing="0"/>
        <w:ind w:left="0" w:firstLine="851"/>
        <w:jc w:val="both"/>
      </w:pPr>
      <w:r w:rsidRPr="0016237F">
        <w:t>определение перспективных направлений функционирования и развития школы;</w:t>
      </w:r>
    </w:p>
    <w:p w:rsidR="00415E81" w:rsidRPr="0016237F" w:rsidRDefault="00415E81" w:rsidP="00415E81">
      <w:pPr>
        <w:pStyle w:val="a5"/>
        <w:numPr>
          <w:ilvl w:val="0"/>
          <w:numId w:val="13"/>
        </w:numPr>
        <w:tabs>
          <w:tab w:val="left" w:pos="1134"/>
        </w:tabs>
        <w:spacing w:before="0" w:beforeAutospacing="0" w:after="0" w:afterAutospacing="0"/>
        <w:ind w:left="0" w:firstLine="851"/>
        <w:jc w:val="both"/>
      </w:pPr>
      <w:r w:rsidRPr="0016237F">
        <w:t>обобщение, анализ и оценка результатов деятельности педагогического коллектива по различным направлениям.</w:t>
      </w:r>
    </w:p>
    <w:p w:rsidR="00415E81" w:rsidRPr="0016237F" w:rsidRDefault="00415E81" w:rsidP="00415E81">
      <w:pPr>
        <w:ind w:firstLine="851"/>
        <w:jc w:val="both"/>
      </w:pPr>
      <w:r w:rsidRPr="0016237F">
        <w:t>Функции Педагогического совета:</w:t>
      </w:r>
    </w:p>
    <w:p w:rsidR="00415E81" w:rsidRPr="0016237F" w:rsidRDefault="00415E81" w:rsidP="00415E81">
      <w:pPr>
        <w:numPr>
          <w:ilvl w:val="0"/>
          <w:numId w:val="17"/>
        </w:numPr>
        <w:tabs>
          <w:tab w:val="left" w:pos="1134"/>
        </w:tabs>
        <w:ind w:hanging="720"/>
        <w:jc w:val="both"/>
      </w:pPr>
      <w:r w:rsidRPr="0016237F">
        <w:t>управленческие;</w:t>
      </w:r>
    </w:p>
    <w:p w:rsidR="00415E81" w:rsidRPr="0016237F" w:rsidRDefault="00415E81" w:rsidP="00415E81">
      <w:pPr>
        <w:numPr>
          <w:ilvl w:val="0"/>
          <w:numId w:val="17"/>
        </w:numPr>
        <w:tabs>
          <w:tab w:val="left" w:pos="1134"/>
        </w:tabs>
        <w:ind w:hanging="720"/>
        <w:jc w:val="both"/>
      </w:pPr>
      <w:r w:rsidRPr="0016237F">
        <w:t>методические;</w:t>
      </w:r>
    </w:p>
    <w:p w:rsidR="00415E81" w:rsidRPr="0016237F" w:rsidRDefault="00415E81" w:rsidP="00415E81">
      <w:pPr>
        <w:numPr>
          <w:ilvl w:val="0"/>
          <w:numId w:val="17"/>
        </w:numPr>
        <w:tabs>
          <w:tab w:val="left" w:pos="1134"/>
        </w:tabs>
        <w:ind w:hanging="720"/>
        <w:jc w:val="both"/>
      </w:pPr>
      <w:r w:rsidRPr="0016237F">
        <w:t xml:space="preserve">социально-педагогические. </w:t>
      </w:r>
    </w:p>
    <w:p w:rsidR="00415E81" w:rsidRPr="0016237F" w:rsidRDefault="00415E81" w:rsidP="00415E81">
      <w:pPr>
        <w:ind w:firstLine="851"/>
        <w:jc w:val="both"/>
      </w:pPr>
      <w:r w:rsidRPr="0016237F">
        <w:rPr>
          <w:i/>
        </w:rPr>
        <w:t>Общее собрание работников</w:t>
      </w:r>
      <w:r w:rsidRPr="0016237F">
        <w:t xml:space="preserve"> - создается в целях развития и совершенствования образовательной деятельности школы, а также расширения коллегиальных, демократических форм управления на основании става школы.  </w:t>
      </w:r>
    </w:p>
    <w:p w:rsidR="00415E81" w:rsidRPr="0016237F" w:rsidRDefault="00415E81" w:rsidP="00415E81">
      <w:pPr>
        <w:ind w:firstLine="851"/>
        <w:jc w:val="both"/>
      </w:pPr>
      <w:r w:rsidRPr="0016237F">
        <w:t xml:space="preserve">Основной задачей общего собрания является коллегиальное решение важных вопросов жизнедеятельности трудового коллектива школы. </w:t>
      </w:r>
    </w:p>
    <w:p w:rsidR="00415E81" w:rsidRPr="0016237F" w:rsidRDefault="00415E81" w:rsidP="00415E81">
      <w:pPr>
        <w:ind w:firstLine="851"/>
        <w:jc w:val="both"/>
      </w:pPr>
      <w:r w:rsidRPr="0016237F">
        <w:rPr>
          <w:i/>
        </w:rPr>
        <w:t>Ученический совет</w:t>
      </w:r>
      <w:r w:rsidRPr="0016237F">
        <w:t xml:space="preserve"> - является выборным органом ученического самоуправления школы.</w:t>
      </w:r>
    </w:p>
    <w:p w:rsidR="00415E81" w:rsidRPr="0016237F" w:rsidRDefault="00415E81" w:rsidP="00415E81">
      <w:pPr>
        <w:tabs>
          <w:tab w:val="left" w:pos="1134"/>
        </w:tabs>
        <w:ind w:firstLine="851"/>
        <w:jc w:val="both"/>
      </w:pPr>
      <w:r w:rsidRPr="0016237F">
        <w:t>Задачами деятельности Ученического совета являются:</w:t>
      </w:r>
    </w:p>
    <w:p w:rsidR="00415E81" w:rsidRPr="0016237F" w:rsidRDefault="00415E81" w:rsidP="00415E81">
      <w:pPr>
        <w:numPr>
          <w:ilvl w:val="0"/>
          <w:numId w:val="16"/>
        </w:numPr>
        <w:tabs>
          <w:tab w:val="left" w:pos="1134"/>
        </w:tabs>
        <w:ind w:left="0" w:firstLine="851"/>
        <w:jc w:val="both"/>
      </w:pPr>
      <w:r w:rsidRPr="0016237F">
        <w:t xml:space="preserve">представление интересов учащихся в процессе управления школой; </w:t>
      </w:r>
    </w:p>
    <w:p w:rsidR="00415E81" w:rsidRPr="0016237F" w:rsidRDefault="00415E81" w:rsidP="00415E81">
      <w:pPr>
        <w:numPr>
          <w:ilvl w:val="0"/>
          <w:numId w:val="16"/>
        </w:numPr>
        <w:tabs>
          <w:tab w:val="left" w:pos="1134"/>
        </w:tabs>
        <w:ind w:left="0" w:firstLine="851"/>
        <w:jc w:val="both"/>
      </w:pPr>
      <w:r w:rsidRPr="0016237F">
        <w:t>поддержка и развитие инициатив учащихся в школьной и общественной жизни;</w:t>
      </w:r>
    </w:p>
    <w:p w:rsidR="00415E81" w:rsidRPr="0016237F" w:rsidRDefault="00415E81" w:rsidP="00415E81">
      <w:pPr>
        <w:numPr>
          <w:ilvl w:val="0"/>
          <w:numId w:val="16"/>
        </w:numPr>
        <w:tabs>
          <w:tab w:val="left" w:pos="1134"/>
        </w:tabs>
        <w:ind w:left="0" w:firstLine="851"/>
        <w:jc w:val="both"/>
      </w:pPr>
      <w:r w:rsidRPr="0016237F">
        <w:t>защита прав учащихся;</w:t>
      </w:r>
    </w:p>
    <w:p w:rsidR="00415E81" w:rsidRPr="0016237F" w:rsidRDefault="00415E81" w:rsidP="00415E81">
      <w:pPr>
        <w:numPr>
          <w:ilvl w:val="0"/>
          <w:numId w:val="16"/>
        </w:numPr>
        <w:tabs>
          <w:tab w:val="left" w:pos="1134"/>
        </w:tabs>
        <w:ind w:left="0" w:firstLine="851"/>
        <w:jc w:val="both"/>
      </w:pPr>
      <w:r w:rsidRPr="0016237F">
        <w:t>организация и проведение школьных мероприятий;</w:t>
      </w:r>
    </w:p>
    <w:p w:rsidR="00415E81" w:rsidRPr="0016237F" w:rsidRDefault="00415E81" w:rsidP="00415E81">
      <w:pPr>
        <w:numPr>
          <w:ilvl w:val="0"/>
          <w:numId w:val="16"/>
        </w:numPr>
        <w:tabs>
          <w:tab w:val="left" w:pos="1134"/>
        </w:tabs>
        <w:ind w:left="0" w:firstLine="851"/>
        <w:jc w:val="both"/>
      </w:pPr>
      <w:r w:rsidRPr="0016237F">
        <w:t>привлечение учащихся к программам городского школьного самоуправления;</w:t>
      </w:r>
    </w:p>
    <w:p w:rsidR="00415E81" w:rsidRPr="0016237F" w:rsidRDefault="00415E81" w:rsidP="00415E81">
      <w:pPr>
        <w:numPr>
          <w:ilvl w:val="0"/>
          <w:numId w:val="16"/>
        </w:numPr>
        <w:tabs>
          <w:tab w:val="left" w:pos="1134"/>
        </w:tabs>
        <w:ind w:left="0" w:firstLine="851"/>
        <w:jc w:val="both"/>
      </w:pPr>
      <w:r w:rsidRPr="0016237F">
        <w:t>развитие социального творчества и ответственности учащихся.</w:t>
      </w:r>
    </w:p>
    <w:p w:rsidR="007656C7" w:rsidRPr="0016237F" w:rsidRDefault="00415E81" w:rsidP="00415E81">
      <w:pPr>
        <w:tabs>
          <w:tab w:val="left" w:pos="851"/>
        </w:tabs>
        <w:rPr>
          <w:b/>
        </w:rPr>
      </w:pPr>
      <w:r w:rsidRPr="0016237F">
        <w:rPr>
          <w:b/>
        </w:rPr>
        <w:t xml:space="preserve">    </w:t>
      </w:r>
      <w:r w:rsidRPr="0016237F">
        <w:rPr>
          <w:b/>
        </w:rPr>
        <w:tab/>
      </w:r>
    </w:p>
    <w:p w:rsidR="00415E81" w:rsidRPr="0016237F" w:rsidRDefault="00415E81" w:rsidP="007656C7">
      <w:pPr>
        <w:tabs>
          <w:tab w:val="left" w:pos="851"/>
        </w:tabs>
        <w:ind w:firstLine="851"/>
        <w:rPr>
          <w:b/>
        </w:rPr>
      </w:pPr>
      <w:r w:rsidRPr="0016237F">
        <w:rPr>
          <w:b/>
        </w:rPr>
        <w:t xml:space="preserve">3.3. Анализ </w:t>
      </w:r>
      <w:proofErr w:type="spellStart"/>
      <w:r w:rsidRPr="0016237F">
        <w:rPr>
          <w:b/>
        </w:rPr>
        <w:t>социокультурной</w:t>
      </w:r>
      <w:proofErr w:type="spellEnd"/>
      <w:r w:rsidRPr="0016237F">
        <w:rPr>
          <w:b/>
        </w:rPr>
        <w:t xml:space="preserve"> ситуации. Результаты маркетингового анализа внешней среды.</w:t>
      </w:r>
    </w:p>
    <w:p w:rsidR="007656C7" w:rsidRPr="0016237F" w:rsidRDefault="007656C7" w:rsidP="00415E81">
      <w:pPr>
        <w:tabs>
          <w:tab w:val="left" w:pos="0"/>
        </w:tabs>
        <w:ind w:firstLine="851"/>
        <w:jc w:val="both"/>
        <w:rPr>
          <w:u w:val="single"/>
        </w:rPr>
      </w:pPr>
    </w:p>
    <w:p w:rsidR="00415E81" w:rsidRPr="0016237F" w:rsidRDefault="00415E81" w:rsidP="00415E81">
      <w:pPr>
        <w:tabs>
          <w:tab w:val="left" w:pos="0"/>
        </w:tabs>
        <w:ind w:firstLine="851"/>
        <w:jc w:val="both"/>
        <w:rPr>
          <w:u w:val="single"/>
        </w:rPr>
      </w:pPr>
      <w:r w:rsidRPr="0016237F">
        <w:rPr>
          <w:u w:val="single"/>
        </w:rPr>
        <w:t xml:space="preserve">Социальный портрет школы </w:t>
      </w:r>
    </w:p>
    <w:p w:rsidR="00415E81" w:rsidRPr="0016237F" w:rsidRDefault="00415E81" w:rsidP="00415E81">
      <w:pPr>
        <w:pStyle w:val="a9"/>
        <w:ind w:left="709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1349"/>
        <w:gridCol w:w="5671"/>
        <w:gridCol w:w="2280"/>
        <w:gridCol w:w="2280"/>
        <w:gridCol w:w="2283"/>
      </w:tblGrid>
      <w:tr w:rsidR="00415E81" w:rsidRPr="0016237F" w:rsidTr="007656C7">
        <w:trPr>
          <w:trHeight w:val="184"/>
          <w:jc w:val="center"/>
        </w:trPr>
        <w:tc>
          <w:tcPr>
            <w:tcW w:w="221" w:type="pct"/>
            <w:vMerge w:val="restart"/>
            <w:shd w:val="clear" w:color="auto" w:fill="D9D9D9"/>
            <w:vAlign w:val="center"/>
          </w:tcPr>
          <w:p w:rsidR="00415E81" w:rsidRPr="0016237F" w:rsidRDefault="00415E81" w:rsidP="007656C7">
            <w:pPr>
              <w:tabs>
                <w:tab w:val="left" w:pos="11160"/>
              </w:tabs>
              <w:jc w:val="center"/>
              <w:rPr>
                <w:b/>
              </w:rPr>
            </w:pPr>
            <w:r w:rsidRPr="0016237F">
              <w:rPr>
                <w:b/>
              </w:rPr>
              <w:t>№</w:t>
            </w:r>
          </w:p>
        </w:tc>
        <w:tc>
          <w:tcPr>
            <w:tcW w:w="2419" w:type="pct"/>
            <w:gridSpan w:val="2"/>
            <w:vMerge w:val="restart"/>
            <w:shd w:val="clear" w:color="auto" w:fill="D9D9D9"/>
            <w:vAlign w:val="center"/>
          </w:tcPr>
          <w:p w:rsidR="00415E81" w:rsidRPr="0016237F" w:rsidRDefault="00415E81" w:rsidP="007656C7">
            <w:pPr>
              <w:tabs>
                <w:tab w:val="left" w:pos="11160"/>
              </w:tabs>
              <w:jc w:val="center"/>
              <w:rPr>
                <w:b/>
              </w:rPr>
            </w:pPr>
            <w:r w:rsidRPr="0016237F">
              <w:rPr>
                <w:b/>
              </w:rPr>
              <w:t>Разделы</w:t>
            </w:r>
          </w:p>
        </w:tc>
        <w:tc>
          <w:tcPr>
            <w:tcW w:w="2359" w:type="pct"/>
            <w:gridSpan w:val="3"/>
            <w:shd w:val="clear" w:color="auto" w:fill="D9D9D9"/>
            <w:vAlign w:val="center"/>
          </w:tcPr>
          <w:p w:rsidR="00415E81" w:rsidRPr="0016237F" w:rsidRDefault="00415E81" w:rsidP="007656C7">
            <w:pPr>
              <w:tabs>
                <w:tab w:val="left" w:pos="11160"/>
              </w:tabs>
              <w:jc w:val="center"/>
              <w:rPr>
                <w:b/>
              </w:rPr>
            </w:pPr>
            <w:r w:rsidRPr="0016237F">
              <w:rPr>
                <w:b/>
              </w:rPr>
              <w:t>Количество учащихся (на начало учебного года)</w:t>
            </w:r>
          </w:p>
        </w:tc>
      </w:tr>
      <w:tr w:rsidR="00415E81" w:rsidRPr="0016237F" w:rsidTr="007656C7">
        <w:trPr>
          <w:trHeight w:val="184"/>
          <w:jc w:val="center"/>
        </w:trPr>
        <w:tc>
          <w:tcPr>
            <w:tcW w:w="221" w:type="pct"/>
            <w:vMerge/>
            <w:shd w:val="clear" w:color="auto" w:fill="D9D9D9"/>
            <w:vAlign w:val="center"/>
          </w:tcPr>
          <w:p w:rsidR="00415E81" w:rsidRPr="0016237F" w:rsidRDefault="00415E81" w:rsidP="007656C7">
            <w:pPr>
              <w:tabs>
                <w:tab w:val="left" w:pos="11160"/>
              </w:tabs>
              <w:jc w:val="center"/>
              <w:rPr>
                <w:b/>
              </w:rPr>
            </w:pPr>
          </w:p>
        </w:tc>
        <w:tc>
          <w:tcPr>
            <w:tcW w:w="2419" w:type="pct"/>
            <w:gridSpan w:val="2"/>
            <w:vMerge/>
            <w:shd w:val="clear" w:color="auto" w:fill="D9D9D9"/>
            <w:vAlign w:val="center"/>
          </w:tcPr>
          <w:p w:rsidR="00415E81" w:rsidRPr="0016237F" w:rsidRDefault="00415E81" w:rsidP="007656C7">
            <w:pPr>
              <w:tabs>
                <w:tab w:val="left" w:pos="11160"/>
              </w:tabs>
              <w:jc w:val="center"/>
              <w:rPr>
                <w:b/>
              </w:rPr>
            </w:pPr>
          </w:p>
        </w:tc>
        <w:tc>
          <w:tcPr>
            <w:tcW w:w="786" w:type="pct"/>
            <w:shd w:val="clear" w:color="auto" w:fill="D9D9D9"/>
            <w:vAlign w:val="center"/>
          </w:tcPr>
          <w:p w:rsidR="00415E81" w:rsidRPr="0016237F" w:rsidRDefault="00415E81" w:rsidP="007656C7">
            <w:pPr>
              <w:tabs>
                <w:tab w:val="left" w:pos="11160"/>
              </w:tabs>
              <w:jc w:val="center"/>
              <w:rPr>
                <w:b/>
              </w:rPr>
            </w:pPr>
            <w:r w:rsidRPr="0016237F">
              <w:rPr>
                <w:b/>
              </w:rPr>
              <w:t>2012-2013</w:t>
            </w:r>
          </w:p>
        </w:tc>
        <w:tc>
          <w:tcPr>
            <w:tcW w:w="786" w:type="pct"/>
            <w:shd w:val="clear" w:color="auto" w:fill="D9D9D9"/>
            <w:vAlign w:val="center"/>
          </w:tcPr>
          <w:p w:rsidR="00415E81" w:rsidRPr="0016237F" w:rsidRDefault="00415E81" w:rsidP="007656C7">
            <w:pPr>
              <w:tabs>
                <w:tab w:val="left" w:pos="11160"/>
              </w:tabs>
              <w:jc w:val="center"/>
              <w:rPr>
                <w:b/>
              </w:rPr>
            </w:pPr>
            <w:r w:rsidRPr="0016237F">
              <w:rPr>
                <w:b/>
              </w:rPr>
              <w:t>2013-2014</w:t>
            </w:r>
          </w:p>
        </w:tc>
        <w:tc>
          <w:tcPr>
            <w:tcW w:w="786" w:type="pct"/>
            <w:shd w:val="clear" w:color="auto" w:fill="D9D9D9"/>
            <w:vAlign w:val="center"/>
          </w:tcPr>
          <w:p w:rsidR="00415E81" w:rsidRPr="0016237F" w:rsidRDefault="00415E81" w:rsidP="007656C7">
            <w:pPr>
              <w:tabs>
                <w:tab w:val="left" w:pos="11160"/>
              </w:tabs>
              <w:jc w:val="center"/>
              <w:rPr>
                <w:b/>
              </w:rPr>
            </w:pPr>
            <w:r w:rsidRPr="0016237F">
              <w:rPr>
                <w:b/>
              </w:rPr>
              <w:t>2014-2015</w:t>
            </w:r>
          </w:p>
        </w:tc>
      </w:tr>
      <w:tr w:rsidR="00415E81" w:rsidRPr="0016237F" w:rsidTr="007656C7">
        <w:trPr>
          <w:trHeight w:val="176"/>
          <w:jc w:val="center"/>
        </w:trPr>
        <w:tc>
          <w:tcPr>
            <w:tcW w:w="221" w:type="pct"/>
            <w:vMerge w:val="restart"/>
          </w:tcPr>
          <w:p w:rsidR="00415E81" w:rsidRPr="0016237F" w:rsidRDefault="00415E81" w:rsidP="007656C7">
            <w:pPr>
              <w:tabs>
                <w:tab w:val="left" w:pos="11160"/>
              </w:tabs>
              <w:rPr>
                <w:b/>
              </w:rPr>
            </w:pPr>
            <w:r w:rsidRPr="0016237F">
              <w:rPr>
                <w:b/>
              </w:rPr>
              <w:t>1.</w:t>
            </w:r>
          </w:p>
        </w:tc>
        <w:tc>
          <w:tcPr>
            <w:tcW w:w="2419" w:type="pct"/>
            <w:gridSpan w:val="2"/>
          </w:tcPr>
          <w:p w:rsidR="00415E81" w:rsidRPr="0016237F" w:rsidRDefault="00415E81" w:rsidP="007656C7">
            <w:pPr>
              <w:tabs>
                <w:tab w:val="left" w:pos="11160"/>
              </w:tabs>
            </w:pPr>
            <w:r w:rsidRPr="0016237F">
              <w:t>Общее количество учащихся</w:t>
            </w:r>
          </w:p>
        </w:tc>
        <w:tc>
          <w:tcPr>
            <w:tcW w:w="786" w:type="pct"/>
            <w:shd w:val="clear" w:color="auto" w:fill="auto"/>
          </w:tcPr>
          <w:p w:rsidR="00415E81" w:rsidRPr="0016237F" w:rsidRDefault="00415E81" w:rsidP="007656C7">
            <w:pPr>
              <w:tabs>
                <w:tab w:val="left" w:pos="11160"/>
              </w:tabs>
              <w:ind w:firstLine="741"/>
            </w:pPr>
            <w:r w:rsidRPr="0016237F">
              <w:t>838</w:t>
            </w:r>
          </w:p>
        </w:tc>
        <w:tc>
          <w:tcPr>
            <w:tcW w:w="786" w:type="pct"/>
          </w:tcPr>
          <w:p w:rsidR="00415E81" w:rsidRPr="0016237F" w:rsidRDefault="00415E81" w:rsidP="007656C7">
            <w:pPr>
              <w:tabs>
                <w:tab w:val="left" w:pos="11160"/>
              </w:tabs>
              <w:ind w:firstLine="524"/>
            </w:pPr>
            <w:r w:rsidRPr="0016237F">
              <w:t>795</w:t>
            </w:r>
          </w:p>
        </w:tc>
        <w:tc>
          <w:tcPr>
            <w:tcW w:w="786" w:type="pct"/>
            <w:shd w:val="clear" w:color="auto" w:fill="auto"/>
          </w:tcPr>
          <w:p w:rsidR="00415E81" w:rsidRPr="0016237F" w:rsidRDefault="00415E81" w:rsidP="007656C7">
            <w:pPr>
              <w:tabs>
                <w:tab w:val="left" w:pos="11160"/>
              </w:tabs>
              <w:ind w:firstLine="524"/>
            </w:pPr>
            <w:r w:rsidRPr="0016237F">
              <w:t>836</w:t>
            </w:r>
          </w:p>
        </w:tc>
      </w:tr>
      <w:tr w:rsidR="00415E81" w:rsidRPr="0016237F" w:rsidTr="007656C7">
        <w:trPr>
          <w:trHeight w:val="176"/>
          <w:jc w:val="center"/>
        </w:trPr>
        <w:tc>
          <w:tcPr>
            <w:tcW w:w="221" w:type="pct"/>
            <w:vMerge/>
          </w:tcPr>
          <w:p w:rsidR="00415E81" w:rsidRPr="0016237F" w:rsidRDefault="00415E81" w:rsidP="007656C7">
            <w:pPr>
              <w:tabs>
                <w:tab w:val="left" w:pos="11160"/>
              </w:tabs>
              <w:rPr>
                <w:b/>
              </w:rPr>
            </w:pPr>
          </w:p>
        </w:tc>
        <w:tc>
          <w:tcPr>
            <w:tcW w:w="465" w:type="pct"/>
          </w:tcPr>
          <w:p w:rsidR="00415E81" w:rsidRPr="0016237F" w:rsidRDefault="00415E81" w:rsidP="007656C7">
            <w:pPr>
              <w:tabs>
                <w:tab w:val="left" w:pos="11160"/>
              </w:tabs>
            </w:pPr>
            <w:r w:rsidRPr="0016237F">
              <w:t xml:space="preserve">Из них: </w:t>
            </w:r>
          </w:p>
        </w:tc>
        <w:tc>
          <w:tcPr>
            <w:tcW w:w="1955" w:type="pct"/>
          </w:tcPr>
          <w:p w:rsidR="00415E81" w:rsidRPr="0016237F" w:rsidRDefault="00415E81" w:rsidP="007656C7">
            <w:pPr>
              <w:tabs>
                <w:tab w:val="left" w:pos="11160"/>
              </w:tabs>
            </w:pPr>
            <w:r w:rsidRPr="0016237F">
              <w:t>девочек</w:t>
            </w:r>
          </w:p>
        </w:tc>
        <w:tc>
          <w:tcPr>
            <w:tcW w:w="786" w:type="pct"/>
            <w:shd w:val="clear" w:color="auto" w:fill="auto"/>
          </w:tcPr>
          <w:p w:rsidR="00415E81" w:rsidRPr="0016237F" w:rsidRDefault="00415E81" w:rsidP="007656C7">
            <w:pPr>
              <w:tabs>
                <w:tab w:val="left" w:pos="11160"/>
              </w:tabs>
              <w:ind w:firstLine="741"/>
            </w:pPr>
            <w:r w:rsidRPr="0016237F">
              <w:t>441</w:t>
            </w:r>
          </w:p>
        </w:tc>
        <w:tc>
          <w:tcPr>
            <w:tcW w:w="786" w:type="pct"/>
          </w:tcPr>
          <w:p w:rsidR="00415E81" w:rsidRPr="0016237F" w:rsidRDefault="00415E81" w:rsidP="007656C7">
            <w:pPr>
              <w:tabs>
                <w:tab w:val="left" w:pos="11160"/>
              </w:tabs>
              <w:ind w:firstLine="524"/>
            </w:pPr>
            <w:r w:rsidRPr="0016237F">
              <w:t>420</w:t>
            </w:r>
          </w:p>
        </w:tc>
        <w:tc>
          <w:tcPr>
            <w:tcW w:w="786" w:type="pct"/>
          </w:tcPr>
          <w:p w:rsidR="00415E81" w:rsidRPr="0016237F" w:rsidRDefault="00415E81" w:rsidP="007656C7">
            <w:pPr>
              <w:tabs>
                <w:tab w:val="left" w:pos="11160"/>
              </w:tabs>
              <w:ind w:firstLine="524"/>
            </w:pPr>
            <w:r w:rsidRPr="0016237F">
              <w:t>440</w:t>
            </w:r>
          </w:p>
        </w:tc>
      </w:tr>
      <w:tr w:rsidR="00415E81" w:rsidRPr="0016237F" w:rsidTr="007656C7">
        <w:trPr>
          <w:trHeight w:val="176"/>
          <w:jc w:val="center"/>
        </w:trPr>
        <w:tc>
          <w:tcPr>
            <w:tcW w:w="221" w:type="pct"/>
            <w:vMerge/>
          </w:tcPr>
          <w:p w:rsidR="00415E81" w:rsidRPr="0016237F" w:rsidRDefault="00415E81" w:rsidP="007656C7">
            <w:pPr>
              <w:tabs>
                <w:tab w:val="left" w:pos="11160"/>
              </w:tabs>
              <w:rPr>
                <w:b/>
              </w:rPr>
            </w:pPr>
          </w:p>
        </w:tc>
        <w:tc>
          <w:tcPr>
            <w:tcW w:w="465" w:type="pct"/>
          </w:tcPr>
          <w:p w:rsidR="00415E81" w:rsidRPr="0016237F" w:rsidRDefault="00415E81" w:rsidP="007656C7">
            <w:pPr>
              <w:tabs>
                <w:tab w:val="left" w:pos="11160"/>
              </w:tabs>
            </w:pPr>
          </w:p>
        </w:tc>
        <w:tc>
          <w:tcPr>
            <w:tcW w:w="1955" w:type="pct"/>
          </w:tcPr>
          <w:p w:rsidR="00415E81" w:rsidRPr="0016237F" w:rsidRDefault="00415E81" w:rsidP="007656C7">
            <w:pPr>
              <w:tabs>
                <w:tab w:val="left" w:pos="11160"/>
              </w:tabs>
            </w:pPr>
            <w:r w:rsidRPr="0016237F">
              <w:t>мальчиков</w:t>
            </w:r>
          </w:p>
        </w:tc>
        <w:tc>
          <w:tcPr>
            <w:tcW w:w="786" w:type="pct"/>
            <w:shd w:val="clear" w:color="auto" w:fill="auto"/>
          </w:tcPr>
          <w:p w:rsidR="00415E81" w:rsidRPr="0016237F" w:rsidRDefault="00415E81" w:rsidP="007656C7">
            <w:pPr>
              <w:tabs>
                <w:tab w:val="left" w:pos="11160"/>
              </w:tabs>
              <w:ind w:firstLine="741"/>
            </w:pPr>
            <w:r w:rsidRPr="0016237F">
              <w:t>397</w:t>
            </w:r>
          </w:p>
        </w:tc>
        <w:tc>
          <w:tcPr>
            <w:tcW w:w="786" w:type="pct"/>
          </w:tcPr>
          <w:p w:rsidR="00415E81" w:rsidRPr="0016237F" w:rsidRDefault="00415E81" w:rsidP="007656C7">
            <w:pPr>
              <w:tabs>
                <w:tab w:val="left" w:pos="11160"/>
              </w:tabs>
              <w:ind w:firstLine="524"/>
            </w:pPr>
            <w:r w:rsidRPr="0016237F">
              <w:t>375</w:t>
            </w:r>
          </w:p>
        </w:tc>
        <w:tc>
          <w:tcPr>
            <w:tcW w:w="786" w:type="pct"/>
          </w:tcPr>
          <w:p w:rsidR="00415E81" w:rsidRPr="0016237F" w:rsidRDefault="00415E81" w:rsidP="007656C7">
            <w:pPr>
              <w:tabs>
                <w:tab w:val="left" w:pos="11160"/>
              </w:tabs>
              <w:ind w:firstLine="524"/>
            </w:pPr>
            <w:r w:rsidRPr="0016237F">
              <w:t>396</w:t>
            </w:r>
          </w:p>
        </w:tc>
      </w:tr>
      <w:tr w:rsidR="00415E81" w:rsidRPr="0016237F" w:rsidTr="007656C7">
        <w:trPr>
          <w:trHeight w:val="176"/>
          <w:jc w:val="center"/>
        </w:trPr>
        <w:tc>
          <w:tcPr>
            <w:tcW w:w="221" w:type="pct"/>
          </w:tcPr>
          <w:p w:rsidR="00415E81" w:rsidRPr="0016237F" w:rsidRDefault="00415E81" w:rsidP="007656C7">
            <w:pPr>
              <w:tabs>
                <w:tab w:val="left" w:pos="11160"/>
              </w:tabs>
              <w:rPr>
                <w:b/>
              </w:rPr>
            </w:pPr>
            <w:r w:rsidRPr="0016237F">
              <w:rPr>
                <w:b/>
              </w:rPr>
              <w:t>2.</w:t>
            </w:r>
          </w:p>
        </w:tc>
        <w:tc>
          <w:tcPr>
            <w:tcW w:w="2419" w:type="pct"/>
            <w:gridSpan w:val="2"/>
          </w:tcPr>
          <w:p w:rsidR="00415E81" w:rsidRPr="0016237F" w:rsidRDefault="00415E81" w:rsidP="007656C7">
            <w:pPr>
              <w:tabs>
                <w:tab w:val="left" w:pos="11160"/>
              </w:tabs>
            </w:pPr>
            <w:r w:rsidRPr="0016237F">
              <w:t>Инвалиды детства</w:t>
            </w:r>
          </w:p>
        </w:tc>
        <w:tc>
          <w:tcPr>
            <w:tcW w:w="786" w:type="pct"/>
            <w:shd w:val="clear" w:color="auto" w:fill="auto"/>
          </w:tcPr>
          <w:p w:rsidR="00415E81" w:rsidRPr="0016237F" w:rsidRDefault="00415E81" w:rsidP="007656C7">
            <w:pPr>
              <w:tabs>
                <w:tab w:val="left" w:pos="11160"/>
              </w:tabs>
              <w:ind w:firstLine="741"/>
            </w:pPr>
            <w:r w:rsidRPr="0016237F">
              <w:t>4</w:t>
            </w:r>
          </w:p>
        </w:tc>
        <w:tc>
          <w:tcPr>
            <w:tcW w:w="786" w:type="pct"/>
          </w:tcPr>
          <w:p w:rsidR="00415E81" w:rsidRPr="0016237F" w:rsidRDefault="00415E81" w:rsidP="007656C7">
            <w:pPr>
              <w:tabs>
                <w:tab w:val="left" w:pos="11160"/>
              </w:tabs>
              <w:ind w:firstLine="524"/>
            </w:pPr>
            <w:r w:rsidRPr="0016237F">
              <w:t>4</w:t>
            </w:r>
          </w:p>
        </w:tc>
        <w:tc>
          <w:tcPr>
            <w:tcW w:w="786" w:type="pct"/>
          </w:tcPr>
          <w:p w:rsidR="00415E81" w:rsidRPr="0016237F" w:rsidRDefault="00415E81" w:rsidP="007656C7">
            <w:pPr>
              <w:tabs>
                <w:tab w:val="left" w:pos="11160"/>
              </w:tabs>
              <w:ind w:firstLine="524"/>
            </w:pPr>
            <w:r w:rsidRPr="0016237F">
              <w:t>6</w:t>
            </w:r>
          </w:p>
        </w:tc>
      </w:tr>
      <w:tr w:rsidR="00415E81" w:rsidRPr="0016237F" w:rsidTr="007656C7">
        <w:trPr>
          <w:trHeight w:val="176"/>
          <w:jc w:val="center"/>
        </w:trPr>
        <w:tc>
          <w:tcPr>
            <w:tcW w:w="221" w:type="pct"/>
          </w:tcPr>
          <w:p w:rsidR="00415E81" w:rsidRPr="0016237F" w:rsidRDefault="00415E81" w:rsidP="007656C7">
            <w:pPr>
              <w:tabs>
                <w:tab w:val="left" w:pos="11160"/>
              </w:tabs>
              <w:rPr>
                <w:b/>
              </w:rPr>
            </w:pPr>
            <w:r w:rsidRPr="0016237F">
              <w:rPr>
                <w:b/>
              </w:rPr>
              <w:t>3.</w:t>
            </w:r>
          </w:p>
        </w:tc>
        <w:tc>
          <w:tcPr>
            <w:tcW w:w="2419" w:type="pct"/>
            <w:gridSpan w:val="2"/>
          </w:tcPr>
          <w:p w:rsidR="00415E81" w:rsidRPr="0016237F" w:rsidRDefault="00415E81" w:rsidP="007656C7">
            <w:pPr>
              <w:tabs>
                <w:tab w:val="left" w:pos="11160"/>
              </w:tabs>
            </w:pPr>
            <w:r w:rsidRPr="0016237F">
              <w:t>Дети, родители которых инвалиды</w:t>
            </w:r>
          </w:p>
        </w:tc>
        <w:tc>
          <w:tcPr>
            <w:tcW w:w="786" w:type="pct"/>
            <w:shd w:val="clear" w:color="auto" w:fill="auto"/>
          </w:tcPr>
          <w:p w:rsidR="00415E81" w:rsidRPr="0016237F" w:rsidRDefault="00415E81" w:rsidP="007656C7">
            <w:pPr>
              <w:tabs>
                <w:tab w:val="left" w:pos="11160"/>
              </w:tabs>
              <w:ind w:firstLine="741"/>
            </w:pPr>
            <w:r w:rsidRPr="0016237F">
              <w:t>5</w:t>
            </w:r>
          </w:p>
        </w:tc>
        <w:tc>
          <w:tcPr>
            <w:tcW w:w="786" w:type="pct"/>
          </w:tcPr>
          <w:p w:rsidR="00415E81" w:rsidRPr="0016237F" w:rsidRDefault="00415E81" w:rsidP="007656C7">
            <w:pPr>
              <w:tabs>
                <w:tab w:val="left" w:pos="11160"/>
              </w:tabs>
              <w:ind w:firstLine="524"/>
            </w:pPr>
            <w:r w:rsidRPr="0016237F">
              <w:t>4</w:t>
            </w:r>
          </w:p>
        </w:tc>
        <w:tc>
          <w:tcPr>
            <w:tcW w:w="786" w:type="pct"/>
          </w:tcPr>
          <w:p w:rsidR="00415E81" w:rsidRPr="0016237F" w:rsidRDefault="00415E81" w:rsidP="007656C7">
            <w:pPr>
              <w:tabs>
                <w:tab w:val="left" w:pos="11160"/>
              </w:tabs>
              <w:ind w:firstLine="524"/>
            </w:pPr>
            <w:r w:rsidRPr="0016237F">
              <w:t>6</w:t>
            </w:r>
          </w:p>
        </w:tc>
      </w:tr>
      <w:tr w:rsidR="00415E81" w:rsidRPr="0016237F" w:rsidTr="007656C7">
        <w:trPr>
          <w:trHeight w:val="176"/>
          <w:jc w:val="center"/>
        </w:trPr>
        <w:tc>
          <w:tcPr>
            <w:tcW w:w="221" w:type="pct"/>
            <w:vMerge w:val="restart"/>
          </w:tcPr>
          <w:p w:rsidR="00415E81" w:rsidRPr="0016237F" w:rsidRDefault="00415E81" w:rsidP="007656C7">
            <w:pPr>
              <w:tabs>
                <w:tab w:val="left" w:pos="11160"/>
              </w:tabs>
              <w:rPr>
                <w:b/>
              </w:rPr>
            </w:pPr>
            <w:r w:rsidRPr="0016237F">
              <w:rPr>
                <w:b/>
              </w:rPr>
              <w:t>4.</w:t>
            </w:r>
          </w:p>
        </w:tc>
        <w:tc>
          <w:tcPr>
            <w:tcW w:w="2419" w:type="pct"/>
            <w:gridSpan w:val="2"/>
          </w:tcPr>
          <w:p w:rsidR="00415E81" w:rsidRPr="0016237F" w:rsidRDefault="00415E81" w:rsidP="007656C7">
            <w:pPr>
              <w:tabs>
                <w:tab w:val="left" w:pos="11160"/>
              </w:tabs>
            </w:pPr>
            <w:r w:rsidRPr="0016237F">
              <w:t>Дети из неполных семей</w:t>
            </w:r>
          </w:p>
        </w:tc>
        <w:tc>
          <w:tcPr>
            <w:tcW w:w="786" w:type="pct"/>
            <w:shd w:val="clear" w:color="auto" w:fill="auto"/>
          </w:tcPr>
          <w:p w:rsidR="00415E81" w:rsidRPr="0016237F" w:rsidRDefault="00415E81" w:rsidP="007656C7">
            <w:pPr>
              <w:tabs>
                <w:tab w:val="left" w:pos="11160"/>
              </w:tabs>
              <w:ind w:firstLine="741"/>
            </w:pPr>
            <w:r w:rsidRPr="0016237F">
              <w:t>165</w:t>
            </w:r>
          </w:p>
        </w:tc>
        <w:tc>
          <w:tcPr>
            <w:tcW w:w="786" w:type="pct"/>
          </w:tcPr>
          <w:p w:rsidR="00415E81" w:rsidRPr="0016237F" w:rsidRDefault="00415E81" w:rsidP="007656C7">
            <w:pPr>
              <w:tabs>
                <w:tab w:val="left" w:pos="11160"/>
              </w:tabs>
              <w:ind w:firstLine="524"/>
            </w:pPr>
            <w:r w:rsidRPr="0016237F">
              <w:t>148</w:t>
            </w:r>
          </w:p>
        </w:tc>
        <w:tc>
          <w:tcPr>
            <w:tcW w:w="786" w:type="pct"/>
          </w:tcPr>
          <w:p w:rsidR="00415E81" w:rsidRPr="0016237F" w:rsidRDefault="00415E81" w:rsidP="007656C7">
            <w:pPr>
              <w:tabs>
                <w:tab w:val="left" w:pos="11160"/>
              </w:tabs>
              <w:ind w:firstLine="524"/>
            </w:pPr>
            <w:r w:rsidRPr="0016237F">
              <w:t>184</w:t>
            </w:r>
          </w:p>
        </w:tc>
      </w:tr>
      <w:tr w:rsidR="00415E81" w:rsidRPr="0016237F" w:rsidTr="007656C7">
        <w:trPr>
          <w:trHeight w:val="176"/>
          <w:jc w:val="center"/>
        </w:trPr>
        <w:tc>
          <w:tcPr>
            <w:tcW w:w="221" w:type="pct"/>
            <w:vMerge/>
          </w:tcPr>
          <w:p w:rsidR="00415E81" w:rsidRPr="0016237F" w:rsidRDefault="00415E81" w:rsidP="007656C7">
            <w:pPr>
              <w:tabs>
                <w:tab w:val="left" w:pos="11160"/>
              </w:tabs>
              <w:rPr>
                <w:b/>
              </w:rPr>
            </w:pPr>
          </w:p>
        </w:tc>
        <w:tc>
          <w:tcPr>
            <w:tcW w:w="465" w:type="pct"/>
          </w:tcPr>
          <w:p w:rsidR="00415E81" w:rsidRPr="0016237F" w:rsidRDefault="00415E81" w:rsidP="007656C7">
            <w:pPr>
              <w:tabs>
                <w:tab w:val="left" w:pos="11160"/>
              </w:tabs>
            </w:pPr>
            <w:r w:rsidRPr="0016237F">
              <w:t>Из них:</w:t>
            </w:r>
          </w:p>
        </w:tc>
        <w:tc>
          <w:tcPr>
            <w:tcW w:w="1955" w:type="pct"/>
          </w:tcPr>
          <w:p w:rsidR="00415E81" w:rsidRPr="0016237F" w:rsidRDefault="00415E81" w:rsidP="007656C7">
            <w:pPr>
              <w:tabs>
                <w:tab w:val="left" w:pos="11160"/>
              </w:tabs>
            </w:pPr>
            <w:r w:rsidRPr="0016237F">
              <w:t>неполные семьи по  потере кормильца</w:t>
            </w:r>
          </w:p>
        </w:tc>
        <w:tc>
          <w:tcPr>
            <w:tcW w:w="786" w:type="pct"/>
            <w:shd w:val="clear" w:color="auto" w:fill="auto"/>
          </w:tcPr>
          <w:p w:rsidR="00415E81" w:rsidRPr="0016237F" w:rsidRDefault="00415E81" w:rsidP="007656C7">
            <w:pPr>
              <w:tabs>
                <w:tab w:val="left" w:pos="11160"/>
              </w:tabs>
              <w:ind w:firstLine="741"/>
            </w:pPr>
            <w:r w:rsidRPr="0016237F">
              <w:t>31</w:t>
            </w:r>
          </w:p>
        </w:tc>
        <w:tc>
          <w:tcPr>
            <w:tcW w:w="786" w:type="pct"/>
          </w:tcPr>
          <w:p w:rsidR="00415E81" w:rsidRPr="0016237F" w:rsidRDefault="00415E81" w:rsidP="007656C7">
            <w:pPr>
              <w:tabs>
                <w:tab w:val="left" w:pos="11160"/>
              </w:tabs>
              <w:ind w:firstLine="524"/>
            </w:pPr>
            <w:r w:rsidRPr="0016237F">
              <w:t>16</w:t>
            </w:r>
          </w:p>
        </w:tc>
        <w:tc>
          <w:tcPr>
            <w:tcW w:w="786" w:type="pct"/>
          </w:tcPr>
          <w:p w:rsidR="00415E81" w:rsidRPr="0016237F" w:rsidRDefault="00415E81" w:rsidP="007656C7">
            <w:pPr>
              <w:tabs>
                <w:tab w:val="left" w:pos="11160"/>
              </w:tabs>
              <w:ind w:firstLine="524"/>
            </w:pPr>
            <w:r w:rsidRPr="0016237F">
              <w:t>23</w:t>
            </w:r>
          </w:p>
        </w:tc>
      </w:tr>
      <w:tr w:rsidR="00415E81" w:rsidRPr="0016237F" w:rsidTr="007656C7">
        <w:trPr>
          <w:trHeight w:val="176"/>
          <w:jc w:val="center"/>
        </w:trPr>
        <w:tc>
          <w:tcPr>
            <w:tcW w:w="221" w:type="pct"/>
          </w:tcPr>
          <w:p w:rsidR="00415E81" w:rsidRPr="0016237F" w:rsidRDefault="00415E81" w:rsidP="007656C7">
            <w:pPr>
              <w:tabs>
                <w:tab w:val="left" w:pos="11160"/>
              </w:tabs>
              <w:rPr>
                <w:b/>
              </w:rPr>
            </w:pPr>
            <w:r w:rsidRPr="0016237F">
              <w:rPr>
                <w:b/>
              </w:rPr>
              <w:t>5.</w:t>
            </w:r>
          </w:p>
        </w:tc>
        <w:tc>
          <w:tcPr>
            <w:tcW w:w="2419" w:type="pct"/>
            <w:gridSpan w:val="2"/>
          </w:tcPr>
          <w:p w:rsidR="00415E81" w:rsidRPr="0016237F" w:rsidRDefault="00415E81" w:rsidP="007656C7">
            <w:pPr>
              <w:tabs>
                <w:tab w:val="left" w:pos="11160"/>
              </w:tabs>
            </w:pPr>
            <w:r w:rsidRPr="0016237F">
              <w:t>Опекаемые дети</w:t>
            </w:r>
          </w:p>
        </w:tc>
        <w:tc>
          <w:tcPr>
            <w:tcW w:w="786" w:type="pct"/>
            <w:shd w:val="clear" w:color="auto" w:fill="auto"/>
          </w:tcPr>
          <w:p w:rsidR="00415E81" w:rsidRPr="0016237F" w:rsidRDefault="00415E81" w:rsidP="007656C7">
            <w:pPr>
              <w:tabs>
                <w:tab w:val="left" w:pos="11160"/>
              </w:tabs>
              <w:ind w:firstLine="741"/>
            </w:pPr>
            <w:r w:rsidRPr="0016237F">
              <w:t>8</w:t>
            </w:r>
          </w:p>
        </w:tc>
        <w:tc>
          <w:tcPr>
            <w:tcW w:w="786" w:type="pct"/>
          </w:tcPr>
          <w:p w:rsidR="00415E81" w:rsidRPr="0016237F" w:rsidRDefault="00415E81" w:rsidP="007656C7">
            <w:pPr>
              <w:tabs>
                <w:tab w:val="left" w:pos="11160"/>
              </w:tabs>
              <w:ind w:firstLine="524"/>
            </w:pPr>
            <w:r w:rsidRPr="0016237F">
              <w:t>8</w:t>
            </w:r>
          </w:p>
        </w:tc>
        <w:tc>
          <w:tcPr>
            <w:tcW w:w="786" w:type="pct"/>
          </w:tcPr>
          <w:p w:rsidR="00415E81" w:rsidRPr="0016237F" w:rsidRDefault="00415E81" w:rsidP="007656C7">
            <w:pPr>
              <w:tabs>
                <w:tab w:val="left" w:pos="11160"/>
              </w:tabs>
              <w:ind w:firstLine="524"/>
            </w:pPr>
            <w:r w:rsidRPr="0016237F">
              <w:t>8</w:t>
            </w:r>
          </w:p>
        </w:tc>
      </w:tr>
      <w:tr w:rsidR="00415E81" w:rsidRPr="0016237F" w:rsidTr="007656C7">
        <w:trPr>
          <w:trHeight w:val="176"/>
          <w:jc w:val="center"/>
        </w:trPr>
        <w:tc>
          <w:tcPr>
            <w:tcW w:w="221" w:type="pct"/>
          </w:tcPr>
          <w:p w:rsidR="00415E81" w:rsidRPr="0016237F" w:rsidRDefault="00415E81" w:rsidP="007656C7">
            <w:pPr>
              <w:tabs>
                <w:tab w:val="left" w:pos="11160"/>
              </w:tabs>
              <w:rPr>
                <w:b/>
              </w:rPr>
            </w:pPr>
            <w:r w:rsidRPr="0016237F">
              <w:rPr>
                <w:b/>
              </w:rPr>
              <w:t>6.</w:t>
            </w:r>
          </w:p>
        </w:tc>
        <w:tc>
          <w:tcPr>
            <w:tcW w:w="2419" w:type="pct"/>
            <w:gridSpan w:val="2"/>
          </w:tcPr>
          <w:p w:rsidR="00415E81" w:rsidRPr="0016237F" w:rsidRDefault="00415E81" w:rsidP="007656C7">
            <w:pPr>
              <w:tabs>
                <w:tab w:val="left" w:pos="11160"/>
              </w:tabs>
            </w:pPr>
            <w:r w:rsidRPr="0016237F">
              <w:t>Дети - сироты</w:t>
            </w:r>
          </w:p>
        </w:tc>
        <w:tc>
          <w:tcPr>
            <w:tcW w:w="786" w:type="pct"/>
            <w:shd w:val="clear" w:color="auto" w:fill="auto"/>
          </w:tcPr>
          <w:p w:rsidR="00415E81" w:rsidRPr="0016237F" w:rsidRDefault="00415E81" w:rsidP="007656C7">
            <w:pPr>
              <w:tabs>
                <w:tab w:val="left" w:pos="11160"/>
              </w:tabs>
              <w:ind w:firstLine="741"/>
            </w:pPr>
            <w:r w:rsidRPr="0016237F">
              <w:t>-</w:t>
            </w:r>
          </w:p>
        </w:tc>
        <w:tc>
          <w:tcPr>
            <w:tcW w:w="786" w:type="pct"/>
          </w:tcPr>
          <w:p w:rsidR="00415E81" w:rsidRPr="0016237F" w:rsidRDefault="00415E81" w:rsidP="007656C7">
            <w:pPr>
              <w:tabs>
                <w:tab w:val="left" w:pos="11160"/>
              </w:tabs>
              <w:ind w:firstLine="524"/>
            </w:pPr>
            <w:r w:rsidRPr="0016237F">
              <w:t>-</w:t>
            </w:r>
          </w:p>
        </w:tc>
        <w:tc>
          <w:tcPr>
            <w:tcW w:w="786" w:type="pct"/>
          </w:tcPr>
          <w:p w:rsidR="00415E81" w:rsidRPr="0016237F" w:rsidRDefault="00415E81" w:rsidP="007656C7">
            <w:pPr>
              <w:tabs>
                <w:tab w:val="left" w:pos="11160"/>
              </w:tabs>
              <w:ind w:firstLine="524"/>
            </w:pPr>
            <w:r w:rsidRPr="0016237F">
              <w:t>-</w:t>
            </w:r>
          </w:p>
        </w:tc>
      </w:tr>
      <w:tr w:rsidR="00415E81" w:rsidRPr="0016237F" w:rsidTr="007656C7">
        <w:trPr>
          <w:trHeight w:val="184"/>
          <w:jc w:val="center"/>
        </w:trPr>
        <w:tc>
          <w:tcPr>
            <w:tcW w:w="221" w:type="pct"/>
          </w:tcPr>
          <w:p w:rsidR="00415E81" w:rsidRPr="0016237F" w:rsidRDefault="00415E81" w:rsidP="007656C7">
            <w:pPr>
              <w:tabs>
                <w:tab w:val="left" w:pos="11160"/>
              </w:tabs>
              <w:rPr>
                <w:b/>
              </w:rPr>
            </w:pPr>
            <w:r w:rsidRPr="0016237F">
              <w:rPr>
                <w:b/>
              </w:rPr>
              <w:t>7.</w:t>
            </w:r>
          </w:p>
        </w:tc>
        <w:tc>
          <w:tcPr>
            <w:tcW w:w="2419" w:type="pct"/>
            <w:gridSpan w:val="2"/>
          </w:tcPr>
          <w:p w:rsidR="00415E81" w:rsidRPr="0016237F" w:rsidRDefault="00415E81" w:rsidP="007656C7">
            <w:pPr>
              <w:tabs>
                <w:tab w:val="left" w:pos="11160"/>
              </w:tabs>
            </w:pPr>
            <w:r w:rsidRPr="0016237F">
              <w:t>Дети из многодетных семей</w:t>
            </w:r>
          </w:p>
        </w:tc>
        <w:tc>
          <w:tcPr>
            <w:tcW w:w="786" w:type="pct"/>
            <w:shd w:val="clear" w:color="auto" w:fill="auto"/>
          </w:tcPr>
          <w:p w:rsidR="00415E81" w:rsidRPr="0016237F" w:rsidRDefault="00415E81" w:rsidP="007656C7">
            <w:pPr>
              <w:tabs>
                <w:tab w:val="left" w:pos="11160"/>
              </w:tabs>
              <w:ind w:firstLine="741"/>
            </w:pPr>
            <w:r w:rsidRPr="0016237F">
              <w:t>49</w:t>
            </w:r>
          </w:p>
        </w:tc>
        <w:tc>
          <w:tcPr>
            <w:tcW w:w="786" w:type="pct"/>
          </w:tcPr>
          <w:p w:rsidR="00415E81" w:rsidRPr="0016237F" w:rsidRDefault="00415E81" w:rsidP="007656C7">
            <w:pPr>
              <w:tabs>
                <w:tab w:val="left" w:pos="11160"/>
              </w:tabs>
              <w:ind w:firstLine="524"/>
            </w:pPr>
            <w:r w:rsidRPr="0016237F">
              <w:t>52</w:t>
            </w:r>
          </w:p>
        </w:tc>
        <w:tc>
          <w:tcPr>
            <w:tcW w:w="786" w:type="pct"/>
          </w:tcPr>
          <w:p w:rsidR="00415E81" w:rsidRPr="0016237F" w:rsidRDefault="00415E81" w:rsidP="007656C7">
            <w:pPr>
              <w:tabs>
                <w:tab w:val="left" w:pos="11160"/>
              </w:tabs>
              <w:ind w:firstLine="524"/>
            </w:pPr>
            <w:r w:rsidRPr="0016237F">
              <w:t>65</w:t>
            </w:r>
          </w:p>
        </w:tc>
      </w:tr>
      <w:tr w:rsidR="00415E81" w:rsidRPr="0016237F" w:rsidTr="007656C7">
        <w:trPr>
          <w:trHeight w:val="184"/>
          <w:jc w:val="center"/>
        </w:trPr>
        <w:tc>
          <w:tcPr>
            <w:tcW w:w="221" w:type="pct"/>
          </w:tcPr>
          <w:p w:rsidR="00415E81" w:rsidRPr="0016237F" w:rsidRDefault="00415E81" w:rsidP="007656C7">
            <w:pPr>
              <w:tabs>
                <w:tab w:val="left" w:pos="11160"/>
              </w:tabs>
              <w:rPr>
                <w:b/>
              </w:rPr>
            </w:pPr>
          </w:p>
        </w:tc>
        <w:tc>
          <w:tcPr>
            <w:tcW w:w="465" w:type="pct"/>
          </w:tcPr>
          <w:p w:rsidR="00415E81" w:rsidRPr="0016237F" w:rsidRDefault="00415E81" w:rsidP="007656C7">
            <w:pPr>
              <w:tabs>
                <w:tab w:val="left" w:pos="11160"/>
              </w:tabs>
            </w:pPr>
            <w:r w:rsidRPr="0016237F">
              <w:t xml:space="preserve">Из них: </w:t>
            </w:r>
          </w:p>
        </w:tc>
        <w:tc>
          <w:tcPr>
            <w:tcW w:w="1955" w:type="pct"/>
          </w:tcPr>
          <w:p w:rsidR="00415E81" w:rsidRPr="0016237F" w:rsidRDefault="00415E81" w:rsidP="007656C7">
            <w:pPr>
              <w:tabs>
                <w:tab w:val="left" w:pos="11160"/>
              </w:tabs>
            </w:pPr>
            <w:r w:rsidRPr="0016237F">
              <w:t>проживающие в ЛО</w:t>
            </w:r>
          </w:p>
        </w:tc>
        <w:tc>
          <w:tcPr>
            <w:tcW w:w="786" w:type="pct"/>
            <w:shd w:val="clear" w:color="auto" w:fill="auto"/>
          </w:tcPr>
          <w:p w:rsidR="00415E81" w:rsidRPr="0016237F" w:rsidRDefault="00415E81" w:rsidP="007656C7">
            <w:pPr>
              <w:tabs>
                <w:tab w:val="left" w:pos="11160"/>
              </w:tabs>
              <w:ind w:firstLine="741"/>
            </w:pPr>
            <w:r w:rsidRPr="0016237F">
              <w:t>-</w:t>
            </w:r>
          </w:p>
        </w:tc>
        <w:tc>
          <w:tcPr>
            <w:tcW w:w="786" w:type="pct"/>
          </w:tcPr>
          <w:p w:rsidR="00415E81" w:rsidRPr="0016237F" w:rsidRDefault="00415E81" w:rsidP="007656C7">
            <w:pPr>
              <w:tabs>
                <w:tab w:val="left" w:pos="11160"/>
              </w:tabs>
              <w:ind w:firstLine="524"/>
            </w:pPr>
            <w:r w:rsidRPr="0016237F">
              <w:t>1</w:t>
            </w:r>
          </w:p>
        </w:tc>
        <w:tc>
          <w:tcPr>
            <w:tcW w:w="786" w:type="pct"/>
          </w:tcPr>
          <w:p w:rsidR="00415E81" w:rsidRPr="0016237F" w:rsidRDefault="00415E81" w:rsidP="007656C7">
            <w:pPr>
              <w:tabs>
                <w:tab w:val="left" w:pos="11160"/>
              </w:tabs>
              <w:ind w:firstLine="524"/>
            </w:pPr>
            <w:r w:rsidRPr="0016237F">
              <w:t>5</w:t>
            </w:r>
          </w:p>
        </w:tc>
      </w:tr>
      <w:tr w:rsidR="00415E81" w:rsidRPr="0016237F" w:rsidTr="007656C7">
        <w:trPr>
          <w:trHeight w:val="184"/>
          <w:jc w:val="center"/>
        </w:trPr>
        <w:tc>
          <w:tcPr>
            <w:tcW w:w="221" w:type="pct"/>
          </w:tcPr>
          <w:p w:rsidR="00415E81" w:rsidRPr="0016237F" w:rsidRDefault="00415E81" w:rsidP="007656C7">
            <w:pPr>
              <w:tabs>
                <w:tab w:val="left" w:pos="11160"/>
              </w:tabs>
              <w:rPr>
                <w:b/>
              </w:rPr>
            </w:pPr>
          </w:p>
        </w:tc>
        <w:tc>
          <w:tcPr>
            <w:tcW w:w="465" w:type="pct"/>
          </w:tcPr>
          <w:p w:rsidR="00415E81" w:rsidRPr="0016237F" w:rsidRDefault="00415E81" w:rsidP="007656C7">
            <w:pPr>
              <w:tabs>
                <w:tab w:val="left" w:pos="11160"/>
              </w:tabs>
            </w:pPr>
          </w:p>
        </w:tc>
        <w:tc>
          <w:tcPr>
            <w:tcW w:w="1955" w:type="pct"/>
          </w:tcPr>
          <w:p w:rsidR="00415E81" w:rsidRPr="0016237F" w:rsidRDefault="00415E81" w:rsidP="007656C7">
            <w:pPr>
              <w:tabs>
                <w:tab w:val="left" w:pos="11160"/>
              </w:tabs>
            </w:pPr>
            <w:r w:rsidRPr="0016237F">
              <w:t>прописанные в ЛО</w:t>
            </w:r>
          </w:p>
        </w:tc>
        <w:tc>
          <w:tcPr>
            <w:tcW w:w="786" w:type="pct"/>
            <w:shd w:val="clear" w:color="auto" w:fill="auto"/>
          </w:tcPr>
          <w:p w:rsidR="00415E81" w:rsidRPr="0016237F" w:rsidRDefault="00415E81" w:rsidP="007656C7">
            <w:pPr>
              <w:tabs>
                <w:tab w:val="left" w:pos="11160"/>
              </w:tabs>
              <w:ind w:firstLine="741"/>
            </w:pPr>
            <w:r w:rsidRPr="0016237F">
              <w:t>-</w:t>
            </w:r>
          </w:p>
        </w:tc>
        <w:tc>
          <w:tcPr>
            <w:tcW w:w="786" w:type="pct"/>
          </w:tcPr>
          <w:p w:rsidR="00415E81" w:rsidRPr="0016237F" w:rsidRDefault="00415E81" w:rsidP="007656C7">
            <w:pPr>
              <w:tabs>
                <w:tab w:val="left" w:pos="11160"/>
              </w:tabs>
              <w:ind w:firstLine="524"/>
            </w:pPr>
            <w:r w:rsidRPr="0016237F">
              <w:t>1</w:t>
            </w:r>
          </w:p>
        </w:tc>
        <w:tc>
          <w:tcPr>
            <w:tcW w:w="786" w:type="pct"/>
          </w:tcPr>
          <w:p w:rsidR="00415E81" w:rsidRPr="0016237F" w:rsidRDefault="00415E81" w:rsidP="007656C7">
            <w:pPr>
              <w:tabs>
                <w:tab w:val="left" w:pos="11160"/>
              </w:tabs>
              <w:ind w:firstLine="524"/>
            </w:pPr>
            <w:r w:rsidRPr="0016237F">
              <w:t>4</w:t>
            </w:r>
          </w:p>
        </w:tc>
      </w:tr>
      <w:tr w:rsidR="00415E81" w:rsidRPr="0016237F" w:rsidTr="007656C7">
        <w:trPr>
          <w:trHeight w:val="242"/>
          <w:jc w:val="center"/>
        </w:trPr>
        <w:tc>
          <w:tcPr>
            <w:tcW w:w="221" w:type="pct"/>
          </w:tcPr>
          <w:p w:rsidR="00415E81" w:rsidRPr="0016237F" w:rsidRDefault="00415E81" w:rsidP="007656C7">
            <w:pPr>
              <w:tabs>
                <w:tab w:val="left" w:pos="11160"/>
              </w:tabs>
              <w:rPr>
                <w:b/>
              </w:rPr>
            </w:pPr>
            <w:r w:rsidRPr="0016237F">
              <w:rPr>
                <w:b/>
              </w:rPr>
              <w:t>8.</w:t>
            </w:r>
          </w:p>
        </w:tc>
        <w:tc>
          <w:tcPr>
            <w:tcW w:w="2419" w:type="pct"/>
            <w:gridSpan w:val="2"/>
          </w:tcPr>
          <w:p w:rsidR="00415E81" w:rsidRPr="0016237F" w:rsidRDefault="00415E81" w:rsidP="007656C7">
            <w:pPr>
              <w:tabs>
                <w:tab w:val="left" w:pos="1380"/>
                <w:tab w:val="center" w:pos="1450"/>
                <w:tab w:val="left" w:pos="11160"/>
              </w:tabs>
            </w:pPr>
            <w:proofErr w:type="spellStart"/>
            <w:r w:rsidRPr="0016237F">
              <w:t>Тубинфицированные</w:t>
            </w:r>
            <w:proofErr w:type="spellEnd"/>
            <w:r w:rsidRPr="0016237F">
              <w:t xml:space="preserve"> дети </w:t>
            </w:r>
          </w:p>
        </w:tc>
        <w:tc>
          <w:tcPr>
            <w:tcW w:w="786" w:type="pct"/>
            <w:shd w:val="clear" w:color="auto" w:fill="auto"/>
          </w:tcPr>
          <w:p w:rsidR="00415E81" w:rsidRPr="0016237F" w:rsidRDefault="00415E81" w:rsidP="007656C7">
            <w:pPr>
              <w:tabs>
                <w:tab w:val="left" w:pos="1380"/>
                <w:tab w:val="center" w:pos="1450"/>
                <w:tab w:val="left" w:pos="11160"/>
              </w:tabs>
              <w:ind w:firstLine="741"/>
            </w:pPr>
            <w:r w:rsidRPr="0016237F">
              <w:t>9</w:t>
            </w:r>
          </w:p>
        </w:tc>
        <w:tc>
          <w:tcPr>
            <w:tcW w:w="786" w:type="pct"/>
          </w:tcPr>
          <w:p w:rsidR="00415E81" w:rsidRPr="0016237F" w:rsidRDefault="00415E81" w:rsidP="007656C7">
            <w:pPr>
              <w:tabs>
                <w:tab w:val="left" w:pos="1380"/>
                <w:tab w:val="center" w:pos="1450"/>
                <w:tab w:val="left" w:pos="11160"/>
              </w:tabs>
              <w:ind w:firstLine="524"/>
            </w:pPr>
            <w:r w:rsidRPr="0016237F">
              <w:t>5</w:t>
            </w:r>
          </w:p>
        </w:tc>
        <w:tc>
          <w:tcPr>
            <w:tcW w:w="786" w:type="pct"/>
          </w:tcPr>
          <w:p w:rsidR="00415E81" w:rsidRPr="0016237F" w:rsidRDefault="00415E81" w:rsidP="007656C7">
            <w:pPr>
              <w:tabs>
                <w:tab w:val="left" w:pos="1380"/>
                <w:tab w:val="center" w:pos="1450"/>
                <w:tab w:val="left" w:pos="11160"/>
              </w:tabs>
              <w:ind w:firstLine="524"/>
            </w:pPr>
            <w:r w:rsidRPr="0016237F">
              <w:t>3</w:t>
            </w:r>
          </w:p>
        </w:tc>
      </w:tr>
      <w:tr w:rsidR="00415E81" w:rsidRPr="0016237F" w:rsidTr="007656C7">
        <w:trPr>
          <w:trHeight w:val="245"/>
          <w:jc w:val="center"/>
        </w:trPr>
        <w:tc>
          <w:tcPr>
            <w:tcW w:w="221" w:type="pct"/>
          </w:tcPr>
          <w:p w:rsidR="00415E81" w:rsidRPr="0016237F" w:rsidRDefault="00415E81" w:rsidP="007656C7">
            <w:pPr>
              <w:tabs>
                <w:tab w:val="left" w:pos="11160"/>
              </w:tabs>
              <w:rPr>
                <w:b/>
              </w:rPr>
            </w:pPr>
            <w:r w:rsidRPr="0016237F">
              <w:rPr>
                <w:b/>
              </w:rPr>
              <w:t>9.</w:t>
            </w:r>
          </w:p>
        </w:tc>
        <w:tc>
          <w:tcPr>
            <w:tcW w:w="2419" w:type="pct"/>
            <w:gridSpan w:val="2"/>
          </w:tcPr>
          <w:p w:rsidR="00415E81" w:rsidRPr="0016237F" w:rsidRDefault="00415E81" w:rsidP="007656C7">
            <w:pPr>
              <w:tabs>
                <w:tab w:val="left" w:pos="11160"/>
              </w:tabs>
            </w:pPr>
            <w:proofErr w:type="spellStart"/>
            <w:r w:rsidRPr="0016237F">
              <w:t>Остронуждающие</w:t>
            </w:r>
            <w:proofErr w:type="spellEnd"/>
            <w:r w:rsidRPr="0016237F">
              <w:t xml:space="preserve"> дети</w:t>
            </w:r>
          </w:p>
        </w:tc>
        <w:tc>
          <w:tcPr>
            <w:tcW w:w="786" w:type="pct"/>
            <w:shd w:val="clear" w:color="auto" w:fill="auto"/>
          </w:tcPr>
          <w:p w:rsidR="00415E81" w:rsidRPr="0016237F" w:rsidRDefault="00415E81" w:rsidP="007656C7">
            <w:pPr>
              <w:tabs>
                <w:tab w:val="left" w:pos="11160"/>
              </w:tabs>
              <w:ind w:firstLine="741"/>
            </w:pPr>
            <w:r w:rsidRPr="0016237F">
              <w:t>14</w:t>
            </w:r>
          </w:p>
        </w:tc>
        <w:tc>
          <w:tcPr>
            <w:tcW w:w="786" w:type="pct"/>
          </w:tcPr>
          <w:p w:rsidR="00415E81" w:rsidRPr="0016237F" w:rsidRDefault="00415E81" w:rsidP="007656C7">
            <w:pPr>
              <w:tabs>
                <w:tab w:val="left" w:pos="11160"/>
              </w:tabs>
              <w:ind w:firstLine="524"/>
            </w:pPr>
            <w:r w:rsidRPr="0016237F">
              <w:t>15</w:t>
            </w:r>
          </w:p>
        </w:tc>
        <w:tc>
          <w:tcPr>
            <w:tcW w:w="786" w:type="pct"/>
          </w:tcPr>
          <w:p w:rsidR="00415E81" w:rsidRPr="0016237F" w:rsidRDefault="00415E81" w:rsidP="007656C7">
            <w:pPr>
              <w:tabs>
                <w:tab w:val="left" w:pos="11160"/>
              </w:tabs>
              <w:ind w:firstLine="524"/>
            </w:pPr>
            <w:r w:rsidRPr="0016237F">
              <w:t>14</w:t>
            </w:r>
          </w:p>
        </w:tc>
      </w:tr>
      <w:tr w:rsidR="00415E81" w:rsidRPr="0016237F" w:rsidTr="007656C7">
        <w:trPr>
          <w:trHeight w:val="273"/>
          <w:jc w:val="center"/>
        </w:trPr>
        <w:tc>
          <w:tcPr>
            <w:tcW w:w="221" w:type="pct"/>
          </w:tcPr>
          <w:p w:rsidR="00415E81" w:rsidRPr="0016237F" w:rsidRDefault="00415E81" w:rsidP="007656C7">
            <w:pPr>
              <w:tabs>
                <w:tab w:val="left" w:pos="11160"/>
              </w:tabs>
              <w:rPr>
                <w:b/>
              </w:rPr>
            </w:pPr>
            <w:r w:rsidRPr="0016237F">
              <w:rPr>
                <w:b/>
              </w:rPr>
              <w:t>10.</w:t>
            </w:r>
          </w:p>
        </w:tc>
        <w:tc>
          <w:tcPr>
            <w:tcW w:w="2419" w:type="pct"/>
            <w:gridSpan w:val="2"/>
          </w:tcPr>
          <w:p w:rsidR="00415E81" w:rsidRPr="0016237F" w:rsidRDefault="00415E81" w:rsidP="007656C7">
            <w:pPr>
              <w:tabs>
                <w:tab w:val="left" w:pos="11160"/>
              </w:tabs>
            </w:pPr>
            <w:r w:rsidRPr="0016237F">
              <w:t>Лица, не имеющие регистрацию в Санкт-Петербурге</w:t>
            </w:r>
          </w:p>
        </w:tc>
        <w:tc>
          <w:tcPr>
            <w:tcW w:w="786" w:type="pct"/>
            <w:shd w:val="clear" w:color="auto" w:fill="auto"/>
          </w:tcPr>
          <w:p w:rsidR="00415E81" w:rsidRPr="0016237F" w:rsidRDefault="00415E81" w:rsidP="007656C7">
            <w:pPr>
              <w:tabs>
                <w:tab w:val="left" w:pos="11160"/>
              </w:tabs>
              <w:ind w:firstLine="741"/>
            </w:pPr>
            <w:r w:rsidRPr="0016237F">
              <w:t>31</w:t>
            </w:r>
          </w:p>
        </w:tc>
        <w:tc>
          <w:tcPr>
            <w:tcW w:w="786" w:type="pct"/>
          </w:tcPr>
          <w:p w:rsidR="00415E81" w:rsidRPr="0016237F" w:rsidRDefault="00415E81" w:rsidP="007656C7">
            <w:pPr>
              <w:tabs>
                <w:tab w:val="left" w:pos="11160"/>
              </w:tabs>
              <w:ind w:firstLine="524"/>
            </w:pPr>
            <w:r w:rsidRPr="0016237F">
              <w:t>26</w:t>
            </w:r>
          </w:p>
        </w:tc>
        <w:tc>
          <w:tcPr>
            <w:tcW w:w="786" w:type="pct"/>
          </w:tcPr>
          <w:p w:rsidR="00415E81" w:rsidRPr="0016237F" w:rsidRDefault="00415E81" w:rsidP="007656C7">
            <w:pPr>
              <w:tabs>
                <w:tab w:val="left" w:pos="11160"/>
              </w:tabs>
              <w:ind w:firstLine="524"/>
            </w:pPr>
            <w:r w:rsidRPr="0016237F">
              <w:t>27</w:t>
            </w:r>
          </w:p>
        </w:tc>
      </w:tr>
      <w:tr w:rsidR="00415E81" w:rsidRPr="0016237F" w:rsidTr="007656C7">
        <w:trPr>
          <w:trHeight w:val="262"/>
          <w:jc w:val="center"/>
        </w:trPr>
        <w:tc>
          <w:tcPr>
            <w:tcW w:w="221" w:type="pct"/>
          </w:tcPr>
          <w:p w:rsidR="00415E81" w:rsidRPr="0016237F" w:rsidRDefault="00415E81" w:rsidP="007656C7">
            <w:pPr>
              <w:tabs>
                <w:tab w:val="left" w:pos="11160"/>
              </w:tabs>
              <w:rPr>
                <w:b/>
              </w:rPr>
            </w:pPr>
            <w:r w:rsidRPr="0016237F">
              <w:rPr>
                <w:b/>
              </w:rPr>
              <w:t>11.</w:t>
            </w:r>
          </w:p>
        </w:tc>
        <w:tc>
          <w:tcPr>
            <w:tcW w:w="2419" w:type="pct"/>
            <w:gridSpan w:val="2"/>
          </w:tcPr>
          <w:p w:rsidR="00415E81" w:rsidRPr="0016237F" w:rsidRDefault="00415E81" w:rsidP="007656C7">
            <w:pPr>
              <w:tabs>
                <w:tab w:val="left" w:pos="11160"/>
              </w:tabs>
            </w:pPr>
            <w:r w:rsidRPr="0016237F">
              <w:t>Лица, не имеющие гражданства России</w:t>
            </w:r>
          </w:p>
        </w:tc>
        <w:tc>
          <w:tcPr>
            <w:tcW w:w="786" w:type="pct"/>
            <w:shd w:val="clear" w:color="auto" w:fill="auto"/>
          </w:tcPr>
          <w:p w:rsidR="00415E81" w:rsidRPr="0016237F" w:rsidRDefault="00415E81" w:rsidP="007656C7">
            <w:pPr>
              <w:tabs>
                <w:tab w:val="left" w:pos="11160"/>
              </w:tabs>
              <w:ind w:firstLine="741"/>
            </w:pPr>
            <w:r w:rsidRPr="0016237F">
              <w:t>5</w:t>
            </w:r>
          </w:p>
        </w:tc>
        <w:tc>
          <w:tcPr>
            <w:tcW w:w="786" w:type="pct"/>
          </w:tcPr>
          <w:p w:rsidR="00415E81" w:rsidRPr="0016237F" w:rsidRDefault="00415E81" w:rsidP="007656C7">
            <w:pPr>
              <w:tabs>
                <w:tab w:val="left" w:pos="11160"/>
              </w:tabs>
              <w:ind w:firstLine="524"/>
            </w:pPr>
            <w:r w:rsidRPr="0016237F">
              <w:t>5</w:t>
            </w:r>
          </w:p>
        </w:tc>
        <w:tc>
          <w:tcPr>
            <w:tcW w:w="786" w:type="pct"/>
          </w:tcPr>
          <w:p w:rsidR="00415E81" w:rsidRPr="0016237F" w:rsidRDefault="00415E81" w:rsidP="007656C7">
            <w:pPr>
              <w:tabs>
                <w:tab w:val="left" w:pos="11160"/>
              </w:tabs>
              <w:ind w:firstLine="524"/>
            </w:pPr>
            <w:r w:rsidRPr="0016237F">
              <w:t>6</w:t>
            </w:r>
          </w:p>
        </w:tc>
      </w:tr>
      <w:tr w:rsidR="00415E81" w:rsidRPr="0016237F" w:rsidTr="007656C7">
        <w:trPr>
          <w:trHeight w:val="267"/>
          <w:jc w:val="center"/>
        </w:trPr>
        <w:tc>
          <w:tcPr>
            <w:tcW w:w="221" w:type="pct"/>
          </w:tcPr>
          <w:p w:rsidR="00415E81" w:rsidRPr="0016237F" w:rsidRDefault="00415E81" w:rsidP="007656C7">
            <w:pPr>
              <w:tabs>
                <w:tab w:val="left" w:pos="11160"/>
              </w:tabs>
              <w:rPr>
                <w:b/>
              </w:rPr>
            </w:pPr>
            <w:r w:rsidRPr="0016237F">
              <w:rPr>
                <w:b/>
              </w:rPr>
              <w:t>12.</w:t>
            </w:r>
          </w:p>
        </w:tc>
        <w:tc>
          <w:tcPr>
            <w:tcW w:w="2419" w:type="pct"/>
            <w:gridSpan w:val="2"/>
          </w:tcPr>
          <w:p w:rsidR="00415E81" w:rsidRPr="0016237F" w:rsidRDefault="00415E81" w:rsidP="007656C7">
            <w:pPr>
              <w:tabs>
                <w:tab w:val="left" w:pos="11160"/>
              </w:tabs>
            </w:pPr>
            <w:r w:rsidRPr="0016237F">
              <w:t>Семьи, состоящие на  учете в ОДН</w:t>
            </w:r>
          </w:p>
        </w:tc>
        <w:tc>
          <w:tcPr>
            <w:tcW w:w="786" w:type="pct"/>
            <w:shd w:val="clear" w:color="auto" w:fill="auto"/>
          </w:tcPr>
          <w:p w:rsidR="00415E81" w:rsidRPr="0016237F" w:rsidRDefault="00415E81" w:rsidP="007656C7">
            <w:pPr>
              <w:tabs>
                <w:tab w:val="left" w:pos="11160"/>
              </w:tabs>
              <w:ind w:firstLine="741"/>
            </w:pPr>
            <w:r w:rsidRPr="0016237F">
              <w:t>2</w:t>
            </w:r>
          </w:p>
        </w:tc>
        <w:tc>
          <w:tcPr>
            <w:tcW w:w="786" w:type="pct"/>
          </w:tcPr>
          <w:p w:rsidR="00415E81" w:rsidRPr="0016237F" w:rsidRDefault="00415E81" w:rsidP="007656C7">
            <w:pPr>
              <w:tabs>
                <w:tab w:val="left" w:pos="11160"/>
              </w:tabs>
              <w:ind w:firstLine="524"/>
            </w:pPr>
            <w:r w:rsidRPr="0016237F">
              <w:t>2</w:t>
            </w:r>
          </w:p>
        </w:tc>
        <w:tc>
          <w:tcPr>
            <w:tcW w:w="786" w:type="pct"/>
          </w:tcPr>
          <w:p w:rsidR="00415E81" w:rsidRPr="0016237F" w:rsidRDefault="00415E81" w:rsidP="007656C7">
            <w:pPr>
              <w:tabs>
                <w:tab w:val="left" w:pos="11160"/>
              </w:tabs>
              <w:ind w:firstLine="524"/>
            </w:pPr>
            <w:r w:rsidRPr="0016237F">
              <w:t>-</w:t>
            </w:r>
          </w:p>
        </w:tc>
      </w:tr>
      <w:tr w:rsidR="00415E81" w:rsidRPr="0016237F" w:rsidTr="007656C7">
        <w:trPr>
          <w:trHeight w:val="271"/>
          <w:jc w:val="center"/>
        </w:trPr>
        <w:tc>
          <w:tcPr>
            <w:tcW w:w="221" w:type="pct"/>
          </w:tcPr>
          <w:p w:rsidR="00415E81" w:rsidRPr="0016237F" w:rsidRDefault="00415E81" w:rsidP="007656C7">
            <w:pPr>
              <w:tabs>
                <w:tab w:val="left" w:pos="11160"/>
              </w:tabs>
              <w:rPr>
                <w:b/>
              </w:rPr>
            </w:pPr>
            <w:r w:rsidRPr="0016237F">
              <w:rPr>
                <w:b/>
              </w:rPr>
              <w:t>13.</w:t>
            </w:r>
          </w:p>
        </w:tc>
        <w:tc>
          <w:tcPr>
            <w:tcW w:w="2419" w:type="pct"/>
            <w:gridSpan w:val="2"/>
          </w:tcPr>
          <w:p w:rsidR="00415E81" w:rsidRPr="0016237F" w:rsidRDefault="00415E81" w:rsidP="007656C7">
            <w:pPr>
              <w:tabs>
                <w:tab w:val="left" w:pos="11160"/>
              </w:tabs>
            </w:pPr>
            <w:r w:rsidRPr="0016237F">
              <w:t xml:space="preserve">Семьи, состоящие на </w:t>
            </w:r>
            <w:proofErr w:type="spellStart"/>
            <w:r w:rsidRPr="0016237F">
              <w:t>вн</w:t>
            </w:r>
            <w:proofErr w:type="spellEnd"/>
            <w:r w:rsidRPr="0016237F">
              <w:t>/</w:t>
            </w:r>
            <w:proofErr w:type="spellStart"/>
            <w:r w:rsidRPr="0016237F">
              <w:t>шк</w:t>
            </w:r>
            <w:proofErr w:type="spellEnd"/>
            <w:r w:rsidRPr="0016237F">
              <w:t xml:space="preserve"> учете</w:t>
            </w:r>
          </w:p>
        </w:tc>
        <w:tc>
          <w:tcPr>
            <w:tcW w:w="786" w:type="pct"/>
            <w:shd w:val="clear" w:color="auto" w:fill="auto"/>
          </w:tcPr>
          <w:p w:rsidR="00415E81" w:rsidRPr="0016237F" w:rsidRDefault="00415E81" w:rsidP="007656C7">
            <w:pPr>
              <w:tabs>
                <w:tab w:val="left" w:pos="11160"/>
              </w:tabs>
              <w:ind w:firstLine="741"/>
            </w:pPr>
            <w:r w:rsidRPr="0016237F">
              <w:t>-</w:t>
            </w:r>
          </w:p>
        </w:tc>
        <w:tc>
          <w:tcPr>
            <w:tcW w:w="786" w:type="pct"/>
          </w:tcPr>
          <w:p w:rsidR="00415E81" w:rsidRPr="0016237F" w:rsidRDefault="00415E81" w:rsidP="007656C7">
            <w:pPr>
              <w:tabs>
                <w:tab w:val="left" w:pos="11160"/>
              </w:tabs>
              <w:ind w:firstLine="524"/>
            </w:pPr>
            <w:r w:rsidRPr="0016237F">
              <w:t>-</w:t>
            </w:r>
          </w:p>
        </w:tc>
        <w:tc>
          <w:tcPr>
            <w:tcW w:w="786" w:type="pct"/>
          </w:tcPr>
          <w:p w:rsidR="00415E81" w:rsidRPr="0016237F" w:rsidRDefault="00415E81" w:rsidP="007656C7">
            <w:pPr>
              <w:tabs>
                <w:tab w:val="left" w:pos="11160"/>
              </w:tabs>
              <w:ind w:firstLine="524"/>
            </w:pPr>
            <w:r w:rsidRPr="0016237F">
              <w:t>3</w:t>
            </w:r>
          </w:p>
        </w:tc>
      </w:tr>
      <w:tr w:rsidR="00415E81" w:rsidRPr="0016237F" w:rsidTr="007656C7">
        <w:trPr>
          <w:trHeight w:val="260"/>
          <w:jc w:val="center"/>
        </w:trPr>
        <w:tc>
          <w:tcPr>
            <w:tcW w:w="221" w:type="pct"/>
          </w:tcPr>
          <w:p w:rsidR="00415E81" w:rsidRPr="0016237F" w:rsidRDefault="00415E81" w:rsidP="007656C7">
            <w:pPr>
              <w:tabs>
                <w:tab w:val="left" w:pos="11160"/>
              </w:tabs>
              <w:rPr>
                <w:b/>
              </w:rPr>
            </w:pPr>
            <w:r w:rsidRPr="0016237F">
              <w:rPr>
                <w:b/>
              </w:rPr>
              <w:t>14.</w:t>
            </w:r>
          </w:p>
        </w:tc>
        <w:tc>
          <w:tcPr>
            <w:tcW w:w="2419" w:type="pct"/>
            <w:gridSpan w:val="2"/>
          </w:tcPr>
          <w:p w:rsidR="00415E81" w:rsidRPr="0016237F" w:rsidRDefault="00415E81" w:rsidP="007656C7">
            <w:pPr>
              <w:tabs>
                <w:tab w:val="left" w:pos="11160"/>
              </w:tabs>
            </w:pPr>
            <w:r w:rsidRPr="0016237F">
              <w:t>Учащиеся, состоящие на учете в ОДН</w:t>
            </w:r>
          </w:p>
        </w:tc>
        <w:tc>
          <w:tcPr>
            <w:tcW w:w="786" w:type="pct"/>
            <w:shd w:val="clear" w:color="auto" w:fill="auto"/>
          </w:tcPr>
          <w:p w:rsidR="00415E81" w:rsidRPr="0016237F" w:rsidRDefault="00415E81" w:rsidP="007656C7">
            <w:pPr>
              <w:tabs>
                <w:tab w:val="left" w:pos="11160"/>
              </w:tabs>
              <w:ind w:firstLine="741"/>
            </w:pPr>
            <w:r w:rsidRPr="0016237F">
              <w:t>1</w:t>
            </w:r>
          </w:p>
        </w:tc>
        <w:tc>
          <w:tcPr>
            <w:tcW w:w="786" w:type="pct"/>
          </w:tcPr>
          <w:p w:rsidR="00415E81" w:rsidRPr="0016237F" w:rsidRDefault="00415E81" w:rsidP="007656C7">
            <w:pPr>
              <w:tabs>
                <w:tab w:val="left" w:pos="11160"/>
              </w:tabs>
              <w:ind w:firstLine="524"/>
            </w:pPr>
            <w:r w:rsidRPr="0016237F">
              <w:t>-</w:t>
            </w:r>
          </w:p>
        </w:tc>
        <w:tc>
          <w:tcPr>
            <w:tcW w:w="786" w:type="pct"/>
          </w:tcPr>
          <w:p w:rsidR="00415E81" w:rsidRPr="0016237F" w:rsidRDefault="00415E81" w:rsidP="007656C7">
            <w:pPr>
              <w:tabs>
                <w:tab w:val="left" w:pos="11160"/>
              </w:tabs>
              <w:ind w:firstLine="524"/>
            </w:pPr>
            <w:r w:rsidRPr="0016237F">
              <w:t>1</w:t>
            </w:r>
          </w:p>
        </w:tc>
      </w:tr>
      <w:tr w:rsidR="00415E81" w:rsidRPr="0016237F" w:rsidTr="007656C7">
        <w:trPr>
          <w:trHeight w:val="263"/>
          <w:jc w:val="center"/>
        </w:trPr>
        <w:tc>
          <w:tcPr>
            <w:tcW w:w="221" w:type="pct"/>
          </w:tcPr>
          <w:p w:rsidR="00415E81" w:rsidRPr="0016237F" w:rsidRDefault="00415E81" w:rsidP="007656C7">
            <w:pPr>
              <w:tabs>
                <w:tab w:val="left" w:pos="11160"/>
              </w:tabs>
              <w:rPr>
                <w:b/>
              </w:rPr>
            </w:pPr>
            <w:r w:rsidRPr="0016237F">
              <w:rPr>
                <w:b/>
              </w:rPr>
              <w:t>15.</w:t>
            </w:r>
          </w:p>
        </w:tc>
        <w:tc>
          <w:tcPr>
            <w:tcW w:w="2419" w:type="pct"/>
            <w:gridSpan w:val="2"/>
          </w:tcPr>
          <w:p w:rsidR="00415E81" w:rsidRPr="0016237F" w:rsidRDefault="00415E81" w:rsidP="007656C7">
            <w:pPr>
              <w:tabs>
                <w:tab w:val="left" w:pos="11160"/>
              </w:tabs>
            </w:pPr>
            <w:r w:rsidRPr="0016237F">
              <w:t xml:space="preserve">Учащиеся, состоящие на </w:t>
            </w:r>
            <w:proofErr w:type="spellStart"/>
            <w:r w:rsidRPr="0016237F">
              <w:t>вн</w:t>
            </w:r>
            <w:proofErr w:type="spellEnd"/>
            <w:r w:rsidRPr="0016237F">
              <w:t xml:space="preserve">/ </w:t>
            </w:r>
            <w:proofErr w:type="spellStart"/>
            <w:r w:rsidRPr="0016237F">
              <w:t>шк</w:t>
            </w:r>
            <w:proofErr w:type="spellEnd"/>
          </w:p>
        </w:tc>
        <w:tc>
          <w:tcPr>
            <w:tcW w:w="786" w:type="pct"/>
            <w:shd w:val="clear" w:color="auto" w:fill="auto"/>
          </w:tcPr>
          <w:p w:rsidR="00415E81" w:rsidRPr="0016237F" w:rsidRDefault="00415E81" w:rsidP="007656C7">
            <w:pPr>
              <w:tabs>
                <w:tab w:val="left" w:pos="11160"/>
              </w:tabs>
              <w:ind w:firstLine="741"/>
            </w:pPr>
            <w:r w:rsidRPr="0016237F">
              <w:t>7</w:t>
            </w:r>
          </w:p>
        </w:tc>
        <w:tc>
          <w:tcPr>
            <w:tcW w:w="786" w:type="pct"/>
          </w:tcPr>
          <w:p w:rsidR="00415E81" w:rsidRPr="0016237F" w:rsidRDefault="00415E81" w:rsidP="007656C7">
            <w:pPr>
              <w:tabs>
                <w:tab w:val="left" w:pos="11160"/>
              </w:tabs>
              <w:ind w:firstLine="524"/>
            </w:pPr>
            <w:r w:rsidRPr="0016237F">
              <w:t>3</w:t>
            </w:r>
          </w:p>
        </w:tc>
        <w:tc>
          <w:tcPr>
            <w:tcW w:w="786" w:type="pct"/>
          </w:tcPr>
          <w:p w:rsidR="00415E81" w:rsidRPr="0016237F" w:rsidRDefault="00415E81" w:rsidP="007656C7">
            <w:pPr>
              <w:tabs>
                <w:tab w:val="left" w:pos="11160"/>
              </w:tabs>
              <w:ind w:firstLine="524"/>
            </w:pPr>
            <w:r w:rsidRPr="0016237F">
              <w:t>3</w:t>
            </w:r>
          </w:p>
        </w:tc>
      </w:tr>
      <w:tr w:rsidR="00415E81" w:rsidRPr="0016237F" w:rsidTr="007656C7">
        <w:trPr>
          <w:trHeight w:val="254"/>
          <w:jc w:val="center"/>
        </w:trPr>
        <w:tc>
          <w:tcPr>
            <w:tcW w:w="221" w:type="pct"/>
          </w:tcPr>
          <w:p w:rsidR="00415E81" w:rsidRPr="0016237F" w:rsidRDefault="00415E81" w:rsidP="007656C7">
            <w:pPr>
              <w:tabs>
                <w:tab w:val="left" w:pos="11160"/>
              </w:tabs>
              <w:rPr>
                <w:b/>
              </w:rPr>
            </w:pPr>
            <w:r w:rsidRPr="0016237F">
              <w:rPr>
                <w:b/>
              </w:rPr>
              <w:t>16.</w:t>
            </w:r>
          </w:p>
        </w:tc>
        <w:tc>
          <w:tcPr>
            <w:tcW w:w="2419" w:type="pct"/>
            <w:gridSpan w:val="2"/>
          </w:tcPr>
          <w:p w:rsidR="00415E81" w:rsidRPr="0016237F" w:rsidRDefault="00415E81" w:rsidP="007656C7">
            <w:pPr>
              <w:tabs>
                <w:tab w:val="left" w:pos="11160"/>
              </w:tabs>
            </w:pPr>
            <w:r w:rsidRPr="0016237F">
              <w:t>Учащиеся, склонные к пропускам занятий</w:t>
            </w:r>
          </w:p>
        </w:tc>
        <w:tc>
          <w:tcPr>
            <w:tcW w:w="786" w:type="pct"/>
            <w:shd w:val="clear" w:color="auto" w:fill="auto"/>
          </w:tcPr>
          <w:p w:rsidR="00415E81" w:rsidRPr="0016237F" w:rsidRDefault="00415E81" w:rsidP="007656C7">
            <w:pPr>
              <w:tabs>
                <w:tab w:val="left" w:pos="11160"/>
              </w:tabs>
              <w:ind w:firstLine="741"/>
            </w:pPr>
            <w:r w:rsidRPr="0016237F">
              <w:t>-</w:t>
            </w:r>
          </w:p>
        </w:tc>
        <w:tc>
          <w:tcPr>
            <w:tcW w:w="786" w:type="pct"/>
          </w:tcPr>
          <w:p w:rsidR="00415E81" w:rsidRPr="0016237F" w:rsidRDefault="00415E81" w:rsidP="007656C7">
            <w:pPr>
              <w:tabs>
                <w:tab w:val="left" w:pos="11160"/>
              </w:tabs>
              <w:ind w:firstLine="524"/>
            </w:pPr>
            <w:r w:rsidRPr="0016237F">
              <w:t>-</w:t>
            </w:r>
          </w:p>
        </w:tc>
        <w:tc>
          <w:tcPr>
            <w:tcW w:w="786" w:type="pct"/>
          </w:tcPr>
          <w:p w:rsidR="00415E81" w:rsidRPr="0016237F" w:rsidRDefault="00415E81" w:rsidP="007656C7">
            <w:pPr>
              <w:tabs>
                <w:tab w:val="left" w:pos="11160"/>
              </w:tabs>
              <w:ind w:firstLine="524"/>
            </w:pPr>
            <w:r w:rsidRPr="0016237F">
              <w:t>-</w:t>
            </w:r>
          </w:p>
        </w:tc>
      </w:tr>
      <w:tr w:rsidR="00415E81" w:rsidRPr="0016237F" w:rsidTr="007656C7">
        <w:trPr>
          <w:trHeight w:val="257"/>
          <w:jc w:val="center"/>
        </w:trPr>
        <w:tc>
          <w:tcPr>
            <w:tcW w:w="221" w:type="pct"/>
          </w:tcPr>
          <w:p w:rsidR="00415E81" w:rsidRPr="0016237F" w:rsidRDefault="00415E81" w:rsidP="007656C7">
            <w:pPr>
              <w:tabs>
                <w:tab w:val="left" w:pos="11160"/>
              </w:tabs>
              <w:rPr>
                <w:b/>
              </w:rPr>
            </w:pPr>
            <w:r w:rsidRPr="0016237F">
              <w:rPr>
                <w:b/>
              </w:rPr>
              <w:t>17.</w:t>
            </w:r>
          </w:p>
        </w:tc>
        <w:tc>
          <w:tcPr>
            <w:tcW w:w="2419" w:type="pct"/>
            <w:gridSpan w:val="2"/>
          </w:tcPr>
          <w:p w:rsidR="00415E81" w:rsidRPr="0016237F" w:rsidRDefault="00415E81" w:rsidP="007656C7">
            <w:pPr>
              <w:tabs>
                <w:tab w:val="left" w:pos="11160"/>
              </w:tabs>
            </w:pPr>
            <w:r w:rsidRPr="0016237F">
              <w:t>Скрытый отсев</w:t>
            </w:r>
          </w:p>
        </w:tc>
        <w:tc>
          <w:tcPr>
            <w:tcW w:w="786" w:type="pct"/>
            <w:shd w:val="clear" w:color="auto" w:fill="auto"/>
          </w:tcPr>
          <w:p w:rsidR="00415E81" w:rsidRPr="0016237F" w:rsidRDefault="00415E81" w:rsidP="007656C7">
            <w:pPr>
              <w:tabs>
                <w:tab w:val="left" w:pos="11160"/>
              </w:tabs>
              <w:ind w:firstLine="741"/>
            </w:pPr>
            <w:r w:rsidRPr="0016237F">
              <w:t>-</w:t>
            </w:r>
          </w:p>
        </w:tc>
        <w:tc>
          <w:tcPr>
            <w:tcW w:w="786" w:type="pct"/>
          </w:tcPr>
          <w:p w:rsidR="00415E81" w:rsidRPr="0016237F" w:rsidRDefault="00415E81" w:rsidP="007656C7">
            <w:pPr>
              <w:tabs>
                <w:tab w:val="left" w:pos="11160"/>
              </w:tabs>
              <w:ind w:firstLine="524"/>
            </w:pPr>
            <w:r w:rsidRPr="0016237F">
              <w:t>-</w:t>
            </w:r>
          </w:p>
        </w:tc>
        <w:tc>
          <w:tcPr>
            <w:tcW w:w="786" w:type="pct"/>
          </w:tcPr>
          <w:p w:rsidR="00415E81" w:rsidRPr="0016237F" w:rsidRDefault="00415E81" w:rsidP="007656C7">
            <w:pPr>
              <w:tabs>
                <w:tab w:val="left" w:pos="11160"/>
              </w:tabs>
              <w:ind w:firstLine="524"/>
            </w:pPr>
            <w:r w:rsidRPr="0016237F">
              <w:t>-</w:t>
            </w:r>
          </w:p>
        </w:tc>
      </w:tr>
    </w:tbl>
    <w:p w:rsidR="00415E81" w:rsidRPr="0016237F" w:rsidRDefault="00415E81" w:rsidP="00415E81">
      <w:pPr>
        <w:jc w:val="both"/>
      </w:pPr>
    </w:p>
    <w:p w:rsidR="00415E81" w:rsidRPr="0016237F" w:rsidRDefault="00415E81" w:rsidP="00415E81">
      <w:pPr>
        <w:ind w:firstLine="851"/>
        <w:jc w:val="both"/>
      </w:pPr>
      <w:r w:rsidRPr="0016237F">
        <w:t xml:space="preserve">Основные компоненты государственного заказа выделены из основополагающих документов государственной политики в сфере образования: </w:t>
      </w:r>
    </w:p>
    <w:p w:rsidR="00415E81" w:rsidRPr="0016237F" w:rsidRDefault="00415E81" w:rsidP="001F41C1">
      <w:pPr>
        <w:numPr>
          <w:ilvl w:val="0"/>
          <w:numId w:val="22"/>
        </w:numPr>
        <w:tabs>
          <w:tab w:val="left" w:pos="1134"/>
        </w:tabs>
        <w:ind w:left="0" w:firstLine="851"/>
        <w:jc w:val="both"/>
      </w:pPr>
      <w:r w:rsidRPr="0016237F">
        <w:t xml:space="preserve">Формирование личностной потребности и способности к получению образования в течение всей жизни (развивать способность быстро осваивать новое, учить учиться, развивать творческое начало, развивать индивидуальность, неповторимость). </w:t>
      </w:r>
    </w:p>
    <w:p w:rsidR="00415E81" w:rsidRPr="0016237F" w:rsidRDefault="00415E81" w:rsidP="001F41C1">
      <w:pPr>
        <w:numPr>
          <w:ilvl w:val="0"/>
          <w:numId w:val="22"/>
        </w:numPr>
        <w:tabs>
          <w:tab w:val="left" w:pos="1134"/>
        </w:tabs>
        <w:ind w:left="0" w:firstLine="851"/>
        <w:jc w:val="both"/>
      </w:pPr>
      <w:r w:rsidRPr="0016237F">
        <w:t xml:space="preserve">Безальтернативное присвоение учащимися таких ценностей, как патриотизм, долг, ответственность, честь, совесть, семья. </w:t>
      </w:r>
    </w:p>
    <w:p w:rsidR="00415E81" w:rsidRPr="0016237F" w:rsidRDefault="00415E81" w:rsidP="001F41C1">
      <w:pPr>
        <w:numPr>
          <w:ilvl w:val="0"/>
          <w:numId w:val="22"/>
        </w:numPr>
        <w:tabs>
          <w:tab w:val="left" w:pos="1134"/>
        </w:tabs>
        <w:ind w:left="0" w:firstLine="851"/>
        <w:jc w:val="both"/>
      </w:pPr>
      <w:r w:rsidRPr="0016237F">
        <w:t>Расширение и обогащение образовательного пространства школы возможностями системы дополнительного образования и с</w:t>
      </w:r>
      <w:r w:rsidRPr="0016237F">
        <w:t>о</w:t>
      </w:r>
      <w:r w:rsidRPr="0016237F">
        <w:t xml:space="preserve">циально-значимых практик, вариативностью и </w:t>
      </w:r>
      <w:proofErr w:type="spellStart"/>
      <w:r w:rsidRPr="0016237F">
        <w:t>интегративностью</w:t>
      </w:r>
      <w:proofErr w:type="spellEnd"/>
      <w:r w:rsidRPr="0016237F">
        <w:t xml:space="preserve"> реализуемых программ, позволяющих развивать творческий потенциал и формировать гражданственность личности школьника в различных сферах самостоятельной общественно-значимой деятельности. </w:t>
      </w:r>
    </w:p>
    <w:p w:rsidR="00415E81" w:rsidRPr="0016237F" w:rsidRDefault="00415E81" w:rsidP="001F41C1">
      <w:pPr>
        <w:numPr>
          <w:ilvl w:val="0"/>
          <w:numId w:val="22"/>
        </w:numPr>
        <w:tabs>
          <w:tab w:val="left" w:pos="1134"/>
        </w:tabs>
        <w:ind w:left="0" w:firstLine="851"/>
        <w:jc w:val="both"/>
      </w:pPr>
      <w:r w:rsidRPr="0016237F">
        <w:t>Совершенствование корпуса педагогов за счёт освоения ими подходов, технологий, методов, адекватных целям современного образования в соответствии с индивидуальными и возрастными особенностями учащихся.</w:t>
      </w:r>
    </w:p>
    <w:p w:rsidR="00415E81" w:rsidRPr="0016237F" w:rsidRDefault="00415E81" w:rsidP="001F41C1">
      <w:pPr>
        <w:numPr>
          <w:ilvl w:val="0"/>
          <w:numId w:val="22"/>
        </w:numPr>
        <w:tabs>
          <w:tab w:val="left" w:pos="1134"/>
        </w:tabs>
        <w:ind w:left="0" w:firstLine="851"/>
        <w:jc w:val="both"/>
      </w:pPr>
      <w:r w:rsidRPr="0016237F">
        <w:t>Социально-педагогическое партнерство - необходимый и обязательный фактор развития образования, обновления и обогащ</w:t>
      </w:r>
      <w:r w:rsidRPr="0016237F">
        <w:t>е</w:t>
      </w:r>
      <w:r w:rsidRPr="0016237F">
        <w:t>ния его инфраструктуры, консолидации усилий всех заинтересованных сторон: семьи, общественных организаций, учреждений дополн</w:t>
      </w:r>
      <w:r w:rsidRPr="0016237F">
        <w:t>и</w:t>
      </w:r>
      <w:r w:rsidRPr="0016237F">
        <w:t xml:space="preserve">тельного образования, культуры и спорта, СМИ, традиционных российских религиозных объединений. </w:t>
      </w:r>
    </w:p>
    <w:p w:rsidR="00415E81" w:rsidRPr="0016237F" w:rsidRDefault="00415E81" w:rsidP="001F41C1">
      <w:pPr>
        <w:numPr>
          <w:ilvl w:val="0"/>
          <w:numId w:val="22"/>
        </w:numPr>
        <w:tabs>
          <w:tab w:val="left" w:pos="1134"/>
        </w:tabs>
        <w:ind w:left="0" w:firstLine="851"/>
        <w:jc w:val="both"/>
      </w:pPr>
      <w:r w:rsidRPr="0016237F">
        <w:t xml:space="preserve">Создание условий образовательного процесса, отвечающих требованиям безопасной и комфортной среды, обеспечивающей сохранение здоровья школьников, с учетом специфики возрастных групп школьников. </w:t>
      </w:r>
    </w:p>
    <w:p w:rsidR="00415E81" w:rsidRPr="0016237F" w:rsidRDefault="00415E81" w:rsidP="00415E81">
      <w:pPr>
        <w:tabs>
          <w:tab w:val="left" w:pos="1134"/>
        </w:tabs>
        <w:ind w:firstLine="851"/>
        <w:jc w:val="both"/>
      </w:pPr>
      <w:r w:rsidRPr="0016237F">
        <w:rPr>
          <w:i/>
        </w:rPr>
        <w:t>Социальные ожидания семей</w:t>
      </w:r>
      <w:r w:rsidRPr="0016237F">
        <w:t xml:space="preserve"> учащихся определены методом диагностических исследований: </w:t>
      </w:r>
    </w:p>
    <w:p w:rsidR="00415E81" w:rsidRPr="0016237F" w:rsidRDefault="00415E81" w:rsidP="001F41C1">
      <w:pPr>
        <w:numPr>
          <w:ilvl w:val="0"/>
          <w:numId w:val="23"/>
        </w:numPr>
        <w:tabs>
          <w:tab w:val="left" w:pos="1134"/>
        </w:tabs>
        <w:ind w:left="0" w:firstLine="851"/>
        <w:jc w:val="both"/>
      </w:pPr>
      <w:r w:rsidRPr="0016237F">
        <w:t xml:space="preserve">Подавляющее большинство родителей рассчитывают на качественное бесплатное среднее образование своих детей, которое позволит их детям продолжить обучение на бюджетных местах в учреждениях профессионального образования. </w:t>
      </w:r>
    </w:p>
    <w:p w:rsidR="00415E81" w:rsidRPr="0016237F" w:rsidRDefault="00415E81" w:rsidP="001F41C1">
      <w:pPr>
        <w:numPr>
          <w:ilvl w:val="0"/>
          <w:numId w:val="23"/>
        </w:numPr>
        <w:tabs>
          <w:tab w:val="left" w:pos="1134"/>
        </w:tabs>
        <w:ind w:left="0" w:firstLine="851"/>
        <w:jc w:val="both"/>
      </w:pPr>
      <w:r w:rsidRPr="0016237F">
        <w:t>В качестве одного из приоритетов родители старшеклассников подтверждают установку на сочетание основного и дополн</w:t>
      </w:r>
      <w:r w:rsidRPr="0016237F">
        <w:t>и</w:t>
      </w:r>
      <w:r w:rsidRPr="0016237F">
        <w:t xml:space="preserve">тельного образования, учитывающего индивидуальные потребности ученика. </w:t>
      </w:r>
    </w:p>
    <w:p w:rsidR="00415E81" w:rsidRPr="0016237F" w:rsidRDefault="00415E81" w:rsidP="001F41C1">
      <w:pPr>
        <w:numPr>
          <w:ilvl w:val="0"/>
          <w:numId w:val="23"/>
        </w:numPr>
        <w:tabs>
          <w:tab w:val="left" w:pos="1134"/>
        </w:tabs>
        <w:ind w:left="0" w:firstLine="851"/>
        <w:jc w:val="both"/>
      </w:pPr>
      <w:r w:rsidRPr="0016237F">
        <w:t xml:space="preserve">Большинство родителей учащихся начальной и средней школы заинтересованы в обучении ребёнка в комфортной, </w:t>
      </w:r>
      <w:proofErr w:type="spellStart"/>
      <w:r w:rsidRPr="0016237F">
        <w:t>здоровье</w:t>
      </w:r>
      <w:r w:rsidRPr="0016237F">
        <w:t>с</w:t>
      </w:r>
      <w:r w:rsidRPr="0016237F">
        <w:t>берегающей</w:t>
      </w:r>
      <w:proofErr w:type="spellEnd"/>
      <w:r w:rsidRPr="0016237F">
        <w:t xml:space="preserve"> среде, считают необходимым формирование у их детей основ культуры здоровья, сознательного отношения к здоровью.</w:t>
      </w:r>
    </w:p>
    <w:p w:rsidR="00415E81" w:rsidRPr="0016237F" w:rsidRDefault="00415E81" w:rsidP="001F41C1">
      <w:pPr>
        <w:numPr>
          <w:ilvl w:val="0"/>
          <w:numId w:val="23"/>
        </w:numPr>
        <w:tabs>
          <w:tab w:val="left" w:pos="1134"/>
        </w:tabs>
        <w:ind w:left="0" w:firstLine="851"/>
        <w:jc w:val="both"/>
      </w:pPr>
      <w:r w:rsidRPr="0016237F">
        <w:t>Лишь небольшая доля родителей согласны содействовать созданию комфортных условий получения образования, способс</w:t>
      </w:r>
      <w:r w:rsidRPr="0016237F">
        <w:t>т</w:t>
      </w:r>
      <w:r w:rsidRPr="0016237F">
        <w:t xml:space="preserve">вующих сохранению и укреплению здоровья детей, создание качественных условий образовательной деятельности в рамках школьного образования. </w:t>
      </w:r>
    </w:p>
    <w:p w:rsidR="00415E81" w:rsidRPr="0016237F" w:rsidRDefault="00415E81" w:rsidP="00415E81">
      <w:pPr>
        <w:tabs>
          <w:tab w:val="left" w:pos="1134"/>
        </w:tabs>
        <w:ind w:firstLine="851"/>
        <w:jc w:val="both"/>
      </w:pPr>
      <w:r w:rsidRPr="0016237F">
        <w:t>Диагностика удовлетворенности родителей деятельностью школы показала, что в целом родители лояльны к школе. Большинство родителей на словах поддерживают демократизацию образовательного процесса школы, однако не готовы активно участвовать в выр</w:t>
      </w:r>
      <w:r w:rsidRPr="0016237F">
        <w:t>а</w:t>
      </w:r>
      <w:r w:rsidRPr="0016237F">
        <w:t xml:space="preserve">ботке решений, осуществлять конкретные действия. Настораживают усиливающиеся мотивы отстранения от решения проблем, связанных с получением детьми качественного образования, социальная инертность, потребительское отношение к школе. </w:t>
      </w:r>
    </w:p>
    <w:p w:rsidR="00415E81" w:rsidRPr="0016237F" w:rsidRDefault="00415E81" w:rsidP="00415E81">
      <w:pPr>
        <w:tabs>
          <w:tab w:val="left" w:pos="1134"/>
        </w:tabs>
        <w:ind w:firstLine="851"/>
        <w:jc w:val="both"/>
        <w:rPr>
          <w:i/>
        </w:rPr>
      </w:pPr>
      <w:r w:rsidRPr="0016237F">
        <w:t xml:space="preserve">Анкетирование и опросные методики выявили следующие </w:t>
      </w:r>
      <w:r w:rsidRPr="0016237F">
        <w:rPr>
          <w:i/>
        </w:rPr>
        <w:t xml:space="preserve">потребности учащихся: </w:t>
      </w:r>
    </w:p>
    <w:p w:rsidR="00415E81" w:rsidRPr="0016237F" w:rsidRDefault="00415E81" w:rsidP="001F41C1">
      <w:pPr>
        <w:numPr>
          <w:ilvl w:val="0"/>
          <w:numId w:val="24"/>
        </w:numPr>
        <w:tabs>
          <w:tab w:val="left" w:pos="1134"/>
        </w:tabs>
        <w:ind w:left="0" w:firstLine="851"/>
        <w:jc w:val="both"/>
      </w:pPr>
      <w:r w:rsidRPr="0016237F">
        <w:t xml:space="preserve">Желание получать современное образование, основанное на учёте склонностей, интересов ученика и уважении к его личности, в современных условиях хорошо оборудованной школы. </w:t>
      </w:r>
    </w:p>
    <w:p w:rsidR="00415E81" w:rsidRPr="0016237F" w:rsidRDefault="00415E81" w:rsidP="001F41C1">
      <w:pPr>
        <w:numPr>
          <w:ilvl w:val="0"/>
          <w:numId w:val="24"/>
        </w:numPr>
        <w:tabs>
          <w:tab w:val="left" w:pos="1134"/>
        </w:tabs>
        <w:ind w:left="0" w:firstLine="851"/>
        <w:jc w:val="both"/>
      </w:pPr>
      <w:r w:rsidRPr="0016237F">
        <w:t xml:space="preserve">Желание заниматься спортом и участвовать в интересных школьных и внешкольных мероприятиях с участием учителей, детей и их родителей. </w:t>
      </w:r>
    </w:p>
    <w:p w:rsidR="00415E81" w:rsidRPr="0016237F" w:rsidRDefault="00415E81" w:rsidP="001F41C1">
      <w:pPr>
        <w:numPr>
          <w:ilvl w:val="0"/>
          <w:numId w:val="24"/>
        </w:numPr>
        <w:tabs>
          <w:tab w:val="left" w:pos="1134"/>
        </w:tabs>
        <w:ind w:left="0" w:firstLine="851"/>
        <w:jc w:val="both"/>
      </w:pPr>
      <w:r w:rsidRPr="0016237F">
        <w:t>Для старшеклассников актуально получение качественного образования, позволяющего продолжить обучение в учреждениях высшего и среднего профессионального образования.</w:t>
      </w:r>
    </w:p>
    <w:p w:rsidR="00415E81" w:rsidRPr="0016237F" w:rsidRDefault="00415E81" w:rsidP="00415E81">
      <w:pPr>
        <w:tabs>
          <w:tab w:val="left" w:pos="1134"/>
        </w:tabs>
        <w:ind w:firstLine="851"/>
        <w:jc w:val="both"/>
      </w:pPr>
      <w:r w:rsidRPr="0016237F">
        <w:rPr>
          <w:i/>
        </w:rPr>
        <w:t>Потребности педагогов</w:t>
      </w:r>
      <w:r w:rsidRPr="0016237F">
        <w:t xml:space="preserve"> школы определены методом опроса на завершающем этапе предшествующей программы развития:</w:t>
      </w:r>
    </w:p>
    <w:p w:rsidR="00415E81" w:rsidRPr="0016237F" w:rsidRDefault="00415E81" w:rsidP="001F41C1">
      <w:pPr>
        <w:numPr>
          <w:ilvl w:val="0"/>
          <w:numId w:val="25"/>
        </w:numPr>
        <w:tabs>
          <w:tab w:val="left" w:pos="1134"/>
        </w:tabs>
        <w:ind w:left="0" w:firstLine="851"/>
        <w:jc w:val="both"/>
      </w:pPr>
      <w:r w:rsidRPr="0016237F">
        <w:t>Создание условий для творческой самореализации и профессиональной деятельности. (В связи с переходом на новую систему оплаты труда учитель заинтересован в большей нагрузке, но испытывает дефицит времени для профессионального самосовершенствов</w:t>
      </w:r>
      <w:r w:rsidRPr="0016237F">
        <w:t>а</w:t>
      </w:r>
      <w:r w:rsidRPr="0016237F">
        <w:t xml:space="preserve">ния, что затрудняет переход учителя с позиции </w:t>
      </w:r>
      <w:proofErr w:type="spellStart"/>
      <w:r w:rsidRPr="0016237F">
        <w:t>урокодателя</w:t>
      </w:r>
      <w:proofErr w:type="spellEnd"/>
      <w:r w:rsidRPr="0016237F">
        <w:t xml:space="preserve"> в позицию учителя - исследователя). </w:t>
      </w:r>
    </w:p>
    <w:p w:rsidR="00415E81" w:rsidRPr="0016237F" w:rsidRDefault="00415E81" w:rsidP="00415E81">
      <w:pPr>
        <w:tabs>
          <w:tab w:val="left" w:pos="1134"/>
        </w:tabs>
        <w:ind w:firstLine="851"/>
        <w:jc w:val="both"/>
      </w:pPr>
      <w:r w:rsidRPr="0016237F">
        <w:rPr>
          <w:i/>
        </w:rPr>
        <w:t>Ожидания образовательных учреждений профессионального образования</w:t>
      </w:r>
      <w:r w:rsidRPr="0016237F">
        <w:t xml:space="preserve"> связаны с появлением абитуриента, который по око</w:t>
      </w:r>
      <w:r w:rsidRPr="0016237F">
        <w:t>н</w:t>
      </w:r>
      <w:r w:rsidRPr="0016237F">
        <w:t xml:space="preserve">чании школьного образования является жизнеспособной личностью, характеризующейся следующими качествами: </w:t>
      </w:r>
    </w:p>
    <w:p w:rsidR="00415E81" w:rsidRPr="0016237F" w:rsidRDefault="00415E81" w:rsidP="001F41C1">
      <w:pPr>
        <w:numPr>
          <w:ilvl w:val="0"/>
          <w:numId w:val="21"/>
        </w:numPr>
        <w:tabs>
          <w:tab w:val="left" w:pos="1134"/>
        </w:tabs>
        <w:ind w:left="0" w:firstLine="851"/>
        <w:jc w:val="both"/>
      </w:pPr>
      <w:r w:rsidRPr="0016237F">
        <w:t xml:space="preserve">имеет уровень базовых знаний, необходимый для получения дальнейшего профессионального образования; </w:t>
      </w:r>
    </w:p>
    <w:p w:rsidR="00415E81" w:rsidRPr="0016237F" w:rsidRDefault="00415E81" w:rsidP="001F41C1">
      <w:pPr>
        <w:numPr>
          <w:ilvl w:val="0"/>
          <w:numId w:val="21"/>
        </w:numPr>
        <w:tabs>
          <w:tab w:val="left" w:pos="1134"/>
        </w:tabs>
        <w:ind w:left="0" w:firstLine="851"/>
        <w:jc w:val="both"/>
      </w:pPr>
      <w:r w:rsidRPr="0016237F">
        <w:t>имеет навыки самостоятельной интеллектуальной деятельности, умеет рационально организовать свой труд, исследовател</w:t>
      </w:r>
      <w:r w:rsidRPr="0016237F">
        <w:t>ь</w:t>
      </w:r>
      <w:r w:rsidRPr="0016237F">
        <w:t>скую работу;</w:t>
      </w:r>
    </w:p>
    <w:p w:rsidR="00415E81" w:rsidRPr="0016237F" w:rsidRDefault="00415E81" w:rsidP="001F41C1">
      <w:pPr>
        <w:numPr>
          <w:ilvl w:val="0"/>
          <w:numId w:val="21"/>
        </w:numPr>
        <w:tabs>
          <w:tab w:val="left" w:pos="1134"/>
        </w:tabs>
        <w:ind w:left="0" w:firstLine="851"/>
        <w:jc w:val="both"/>
      </w:pPr>
      <w:r w:rsidRPr="0016237F">
        <w:t xml:space="preserve">имеет ответственное отношение к своему здоровью и физической культуре; </w:t>
      </w:r>
    </w:p>
    <w:p w:rsidR="00415E81" w:rsidRPr="0016237F" w:rsidRDefault="00415E81" w:rsidP="001F41C1">
      <w:pPr>
        <w:numPr>
          <w:ilvl w:val="0"/>
          <w:numId w:val="21"/>
        </w:numPr>
        <w:tabs>
          <w:tab w:val="left" w:pos="1134"/>
        </w:tabs>
        <w:ind w:left="0" w:firstLine="851"/>
        <w:jc w:val="both"/>
      </w:pPr>
      <w:r w:rsidRPr="0016237F">
        <w:t xml:space="preserve">имеет сформированную жизненную и духовно-нравственную позицию, владеет социальными нормами. </w:t>
      </w:r>
    </w:p>
    <w:p w:rsidR="00415E81" w:rsidRPr="0016237F" w:rsidRDefault="00415E81" w:rsidP="00415E81">
      <w:pPr>
        <w:tabs>
          <w:tab w:val="left" w:pos="1134"/>
        </w:tabs>
        <w:ind w:firstLine="851"/>
        <w:jc w:val="both"/>
      </w:pPr>
      <w:r w:rsidRPr="0016237F">
        <w:t>В современных демографических условиях учреждения профессионального образования, заинтересованные в притоке абитурие</w:t>
      </w:r>
      <w:r w:rsidRPr="0016237F">
        <w:t>н</w:t>
      </w:r>
      <w:r w:rsidRPr="0016237F">
        <w:t xml:space="preserve">тов, готовых к продолжению образования, выражают желание сотрудничать со </w:t>
      </w:r>
      <w:proofErr w:type="gramStart"/>
      <w:r w:rsidRPr="0016237F">
        <w:t>школой</w:t>
      </w:r>
      <w:proofErr w:type="gramEnd"/>
      <w:r w:rsidRPr="0016237F">
        <w:t xml:space="preserve"> как и в области работы с учащимися, так и в сфере профессионального совершенствования учителей, однако до сих пор не выработаны механизмы эффективного взаимовыгодного сотру</w:t>
      </w:r>
      <w:r w:rsidRPr="0016237F">
        <w:t>д</w:t>
      </w:r>
      <w:r w:rsidRPr="0016237F">
        <w:t>ничества.</w:t>
      </w:r>
    </w:p>
    <w:p w:rsidR="00415E81" w:rsidRPr="0016237F" w:rsidRDefault="00415E81" w:rsidP="00415E81">
      <w:pPr>
        <w:tabs>
          <w:tab w:val="left" w:pos="1134"/>
        </w:tabs>
        <w:ind w:firstLine="851"/>
        <w:jc w:val="both"/>
        <w:rPr>
          <w:u w:val="single"/>
        </w:rPr>
      </w:pPr>
    </w:p>
    <w:p w:rsidR="00415E81" w:rsidRPr="0016237F" w:rsidRDefault="00415E81" w:rsidP="00415E81">
      <w:pPr>
        <w:tabs>
          <w:tab w:val="left" w:pos="1134"/>
        </w:tabs>
        <w:ind w:firstLine="851"/>
        <w:jc w:val="both"/>
        <w:rPr>
          <w:u w:val="single"/>
        </w:rPr>
      </w:pPr>
      <w:r w:rsidRPr="0016237F">
        <w:rPr>
          <w:u w:val="single"/>
        </w:rPr>
        <w:t>Проведенный анализ состояния школы позволяет показать сильные и слабые стороны деятельности школы</w:t>
      </w:r>
    </w:p>
    <w:p w:rsidR="00415E81" w:rsidRPr="0016237F" w:rsidRDefault="00415E81" w:rsidP="00415E81">
      <w:pPr>
        <w:jc w:val="both"/>
        <w:rPr>
          <w:b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3976"/>
        <w:gridCol w:w="5156"/>
        <w:gridCol w:w="5371"/>
      </w:tblGrid>
      <w:tr w:rsidR="00415E81" w:rsidRPr="0016237F" w:rsidTr="007656C7">
        <w:tc>
          <w:tcPr>
            <w:tcW w:w="0" w:type="auto"/>
            <w:shd w:val="clear" w:color="auto" w:fill="F2F2F2"/>
            <w:vAlign w:val="center"/>
          </w:tcPr>
          <w:p w:rsidR="00415E81" w:rsidRPr="0016237F" w:rsidRDefault="00415E81" w:rsidP="007656C7">
            <w:pPr>
              <w:tabs>
                <w:tab w:val="left" w:pos="3402"/>
              </w:tabs>
              <w:ind w:right="34"/>
              <w:jc w:val="center"/>
              <w:rPr>
                <w:b/>
              </w:rPr>
            </w:pPr>
            <w:r w:rsidRPr="0016237F">
              <w:rPr>
                <w:b/>
              </w:rPr>
              <w:t>Показатель</w:t>
            </w:r>
          </w:p>
          <w:p w:rsidR="00415E81" w:rsidRPr="0016237F" w:rsidRDefault="00415E81" w:rsidP="007656C7">
            <w:pPr>
              <w:tabs>
                <w:tab w:val="left" w:pos="3402"/>
              </w:tabs>
              <w:ind w:right="34"/>
              <w:jc w:val="center"/>
              <w:rPr>
                <w:b/>
              </w:rPr>
            </w:pPr>
            <w:r w:rsidRPr="0016237F">
              <w:rPr>
                <w:b/>
              </w:rPr>
              <w:t>развития школы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415E81" w:rsidRPr="0016237F" w:rsidRDefault="00415E81" w:rsidP="007656C7">
            <w:pPr>
              <w:tabs>
                <w:tab w:val="left" w:pos="3402"/>
              </w:tabs>
              <w:ind w:right="34"/>
              <w:jc w:val="center"/>
              <w:rPr>
                <w:b/>
              </w:rPr>
            </w:pPr>
            <w:r w:rsidRPr="0016237F">
              <w:rPr>
                <w:b/>
              </w:rPr>
              <w:t>Сильная сторона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415E81" w:rsidRPr="0016237F" w:rsidRDefault="00415E81" w:rsidP="007656C7">
            <w:pPr>
              <w:tabs>
                <w:tab w:val="left" w:pos="3402"/>
              </w:tabs>
              <w:ind w:right="34"/>
              <w:jc w:val="center"/>
              <w:rPr>
                <w:b/>
              </w:rPr>
            </w:pPr>
            <w:r w:rsidRPr="0016237F">
              <w:rPr>
                <w:b/>
              </w:rPr>
              <w:t>Слабая сторона</w:t>
            </w:r>
          </w:p>
        </w:tc>
      </w:tr>
      <w:tr w:rsidR="00415E81" w:rsidRPr="0016237F" w:rsidTr="007656C7">
        <w:tc>
          <w:tcPr>
            <w:tcW w:w="0" w:type="auto"/>
          </w:tcPr>
          <w:p w:rsidR="00415E81" w:rsidRPr="0016237F" w:rsidRDefault="00415E81" w:rsidP="007656C7">
            <w:pPr>
              <w:tabs>
                <w:tab w:val="left" w:pos="3436"/>
              </w:tabs>
              <w:ind w:right="34"/>
            </w:pPr>
            <w:r w:rsidRPr="0016237F">
              <w:t>Система управления ОУ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tabs>
                <w:tab w:val="left" w:pos="3436"/>
              </w:tabs>
              <w:ind w:right="34"/>
            </w:pPr>
            <w:r w:rsidRPr="0016237F">
              <w:t>Квалифицированное управление</w:t>
            </w:r>
          </w:p>
          <w:p w:rsidR="00415E81" w:rsidRPr="0016237F" w:rsidRDefault="00415E81" w:rsidP="007656C7">
            <w:pPr>
              <w:tabs>
                <w:tab w:val="left" w:pos="3436"/>
              </w:tabs>
              <w:ind w:right="34"/>
            </w:pPr>
            <w:r w:rsidRPr="0016237F">
              <w:t>Привлечение родителей и общественности к управлению ОУ (Совет школы)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tabs>
                <w:tab w:val="left" w:pos="3436"/>
              </w:tabs>
              <w:ind w:right="34"/>
            </w:pPr>
            <w:r w:rsidRPr="0016237F">
              <w:t>Недостаточно эффективное ученическое сам</w:t>
            </w:r>
            <w:r w:rsidRPr="0016237F">
              <w:t>о</w:t>
            </w:r>
            <w:r w:rsidRPr="0016237F">
              <w:t>управление</w:t>
            </w:r>
          </w:p>
          <w:p w:rsidR="00415E81" w:rsidRPr="0016237F" w:rsidRDefault="00415E81" w:rsidP="007656C7">
            <w:pPr>
              <w:tabs>
                <w:tab w:val="left" w:pos="3436"/>
              </w:tabs>
              <w:ind w:left="1760" w:right="34" w:firstLine="360"/>
            </w:pPr>
          </w:p>
        </w:tc>
      </w:tr>
      <w:tr w:rsidR="00415E81" w:rsidRPr="0016237F" w:rsidTr="007656C7">
        <w:tc>
          <w:tcPr>
            <w:tcW w:w="0" w:type="auto"/>
          </w:tcPr>
          <w:p w:rsidR="00415E81" w:rsidRPr="0016237F" w:rsidRDefault="00415E81" w:rsidP="007656C7">
            <w:pPr>
              <w:tabs>
                <w:tab w:val="left" w:pos="3436"/>
              </w:tabs>
              <w:ind w:right="34"/>
            </w:pPr>
            <w:r w:rsidRPr="0016237F">
              <w:t>Инновационный потенциал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tabs>
                <w:tab w:val="left" w:pos="3436"/>
              </w:tabs>
              <w:ind w:right="34"/>
            </w:pPr>
            <w:r w:rsidRPr="0016237F">
              <w:t>Хороший потенциал поисковой и творческой активности педагогов.</w:t>
            </w:r>
          </w:p>
          <w:p w:rsidR="00415E81" w:rsidRPr="0016237F" w:rsidRDefault="00415E81" w:rsidP="007656C7">
            <w:pPr>
              <w:tabs>
                <w:tab w:val="left" w:pos="3436"/>
              </w:tabs>
              <w:ind w:right="34"/>
            </w:pPr>
            <w:r w:rsidRPr="0016237F">
              <w:t>Сформирован интерес к повышению квалиф</w:t>
            </w:r>
            <w:r w:rsidRPr="0016237F">
              <w:t>и</w:t>
            </w:r>
            <w:r w:rsidRPr="0016237F">
              <w:t xml:space="preserve">кации. 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tabs>
                <w:tab w:val="left" w:pos="3436"/>
              </w:tabs>
              <w:ind w:right="34"/>
            </w:pPr>
            <w:r w:rsidRPr="0016237F">
              <w:t>Частичная включенность педагогов в инновац</w:t>
            </w:r>
            <w:r w:rsidRPr="0016237F">
              <w:t>и</w:t>
            </w:r>
            <w:r w:rsidRPr="0016237F">
              <w:t>онные процессы.</w:t>
            </w:r>
          </w:p>
        </w:tc>
      </w:tr>
      <w:tr w:rsidR="00415E81" w:rsidRPr="0016237F" w:rsidTr="007656C7">
        <w:tc>
          <w:tcPr>
            <w:tcW w:w="0" w:type="auto"/>
          </w:tcPr>
          <w:p w:rsidR="00415E81" w:rsidRPr="0016237F" w:rsidRDefault="00415E81" w:rsidP="007656C7">
            <w:pPr>
              <w:tabs>
                <w:tab w:val="left" w:pos="3436"/>
              </w:tabs>
              <w:ind w:right="34"/>
            </w:pPr>
            <w:r w:rsidRPr="0016237F">
              <w:t>Участие школы в проектах и ко</w:t>
            </w:r>
            <w:r w:rsidRPr="0016237F">
              <w:t>н</w:t>
            </w:r>
            <w:r w:rsidRPr="0016237F">
              <w:t xml:space="preserve">курсах различного уровня 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tabs>
                <w:tab w:val="left" w:pos="3436"/>
              </w:tabs>
              <w:ind w:right="34"/>
            </w:pPr>
            <w:r w:rsidRPr="0016237F">
              <w:t>Активное участие образовательного учрежд</w:t>
            </w:r>
            <w:r w:rsidRPr="0016237F">
              <w:t>е</w:t>
            </w:r>
            <w:r w:rsidRPr="0016237F">
              <w:t>ния в различных конкурсах и проектах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tabs>
                <w:tab w:val="left" w:pos="3436"/>
              </w:tabs>
              <w:ind w:right="34"/>
            </w:pPr>
            <w:r w:rsidRPr="0016237F">
              <w:rPr>
                <w:bCs/>
              </w:rPr>
              <w:t>Слабая мотивация педагогов для участия в пр</w:t>
            </w:r>
            <w:r w:rsidRPr="0016237F">
              <w:rPr>
                <w:bCs/>
              </w:rPr>
              <w:t>о</w:t>
            </w:r>
            <w:r w:rsidRPr="0016237F">
              <w:rPr>
                <w:bCs/>
              </w:rPr>
              <w:t>фессиональных конкурсах.</w:t>
            </w:r>
          </w:p>
        </w:tc>
      </w:tr>
      <w:tr w:rsidR="00415E81" w:rsidRPr="0016237F" w:rsidTr="007656C7">
        <w:tc>
          <w:tcPr>
            <w:tcW w:w="0" w:type="auto"/>
          </w:tcPr>
          <w:p w:rsidR="00415E81" w:rsidRPr="0016237F" w:rsidRDefault="00415E81" w:rsidP="007656C7">
            <w:pPr>
              <w:tabs>
                <w:tab w:val="left" w:pos="3436"/>
              </w:tabs>
              <w:ind w:right="34"/>
            </w:pPr>
            <w:r w:rsidRPr="0016237F">
              <w:t xml:space="preserve">Кадровое обеспечение 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tabs>
                <w:tab w:val="left" w:pos="3436"/>
              </w:tabs>
              <w:ind w:right="34"/>
            </w:pPr>
            <w:r w:rsidRPr="0016237F">
              <w:t>Постоянство педагогического состава.</w:t>
            </w:r>
          </w:p>
          <w:p w:rsidR="00415E81" w:rsidRPr="0016237F" w:rsidRDefault="00415E81" w:rsidP="007656C7">
            <w:pPr>
              <w:tabs>
                <w:tab w:val="left" w:pos="3436"/>
              </w:tabs>
              <w:ind w:right="34"/>
            </w:pPr>
            <w:r w:rsidRPr="0016237F">
              <w:t>Высокий квалификационный уровень учит</w:t>
            </w:r>
            <w:r w:rsidRPr="0016237F">
              <w:t>е</w:t>
            </w:r>
            <w:r w:rsidRPr="0016237F">
              <w:t>лей.</w:t>
            </w:r>
          </w:p>
          <w:p w:rsidR="00415E81" w:rsidRPr="0016237F" w:rsidRDefault="00415E81" w:rsidP="007656C7">
            <w:pPr>
              <w:tabs>
                <w:tab w:val="left" w:pos="3436"/>
              </w:tabs>
              <w:ind w:right="34"/>
            </w:pPr>
            <w:r w:rsidRPr="0016237F">
              <w:t>Разработана система повышения квалифик</w:t>
            </w:r>
            <w:r w:rsidRPr="0016237F">
              <w:t>а</w:t>
            </w:r>
            <w:r w:rsidRPr="0016237F">
              <w:t xml:space="preserve">ции. 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tabs>
                <w:tab w:val="left" w:pos="3436"/>
              </w:tabs>
              <w:ind w:right="34"/>
            </w:pPr>
            <w:r w:rsidRPr="0016237F">
              <w:t>Увеличение среднего возраста педагогов.</w:t>
            </w:r>
          </w:p>
          <w:p w:rsidR="00415E81" w:rsidRPr="0016237F" w:rsidRDefault="00415E81" w:rsidP="007656C7">
            <w:pPr>
              <w:tabs>
                <w:tab w:val="left" w:pos="3436"/>
              </w:tabs>
              <w:ind w:right="34"/>
            </w:pPr>
            <w:r w:rsidRPr="0016237F">
              <w:t>Есть вакансия учителя биологии.</w:t>
            </w:r>
          </w:p>
        </w:tc>
      </w:tr>
      <w:tr w:rsidR="00415E81" w:rsidRPr="0016237F" w:rsidTr="007656C7">
        <w:tc>
          <w:tcPr>
            <w:tcW w:w="0" w:type="auto"/>
          </w:tcPr>
          <w:p w:rsidR="00415E81" w:rsidRPr="0016237F" w:rsidRDefault="00415E81" w:rsidP="007656C7">
            <w:pPr>
              <w:tabs>
                <w:tab w:val="left" w:pos="3436"/>
              </w:tabs>
              <w:ind w:right="34"/>
            </w:pPr>
            <w:r w:rsidRPr="0016237F">
              <w:t>Качество образования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tabs>
                <w:tab w:val="left" w:pos="3436"/>
              </w:tabs>
              <w:ind w:right="34"/>
            </w:pPr>
            <w:r w:rsidRPr="0016237F">
              <w:t xml:space="preserve">Положительная динамика качества обучения.  </w:t>
            </w:r>
          </w:p>
          <w:p w:rsidR="00415E81" w:rsidRPr="0016237F" w:rsidRDefault="00415E81" w:rsidP="007656C7">
            <w:pPr>
              <w:tabs>
                <w:tab w:val="left" w:pos="3436"/>
              </w:tabs>
              <w:ind w:right="34"/>
            </w:pPr>
            <w:r w:rsidRPr="0016237F">
              <w:t>Сложившаяся система работы с одаренными детьми.</w:t>
            </w:r>
          </w:p>
          <w:p w:rsidR="00415E81" w:rsidRPr="0016237F" w:rsidRDefault="00415E81" w:rsidP="007656C7">
            <w:pPr>
              <w:tabs>
                <w:tab w:val="left" w:pos="3436"/>
              </w:tabs>
              <w:ind w:left="1760" w:right="34" w:firstLine="360"/>
            </w:pPr>
          </w:p>
        </w:tc>
        <w:tc>
          <w:tcPr>
            <w:tcW w:w="0" w:type="auto"/>
          </w:tcPr>
          <w:p w:rsidR="00415E81" w:rsidRPr="0016237F" w:rsidRDefault="00415E81" w:rsidP="007656C7">
            <w:pPr>
              <w:tabs>
                <w:tab w:val="left" w:pos="3436"/>
              </w:tabs>
              <w:ind w:right="34"/>
            </w:pPr>
            <w:r w:rsidRPr="0016237F">
              <w:t>Государственный стандарт освоили не все об</w:t>
            </w:r>
            <w:r w:rsidRPr="0016237F">
              <w:t>у</w:t>
            </w:r>
            <w:r w:rsidRPr="0016237F">
              <w:t>чающиеся, один обучающийся оставлен на п</w:t>
            </w:r>
            <w:r w:rsidRPr="0016237F">
              <w:t>о</w:t>
            </w:r>
            <w:r w:rsidRPr="0016237F">
              <w:t>вторное обучение.</w:t>
            </w:r>
          </w:p>
        </w:tc>
      </w:tr>
      <w:tr w:rsidR="00415E81" w:rsidRPr="0016237F" w:rsidTr="007656C7">
        <w:tc>
          <w:tcPr>
            <w:tcW w:w="0" w:type="auto"/>
            <w:gridSpan w:val="3"/>
          </w:tcPr>
          <w:p w:rsidR="00415E81" w:rsidRPr="0016237F" w:rsidRDefault="00415E81" w:rsidP="007656C7">
            <w:pPr>
              <w:ind w:right="33"/>
              <w:jc w:val="center"/>
            </w:pPr>
            <w:r w:rsidRPr="0016237F">
              <w:rPr>
                <w:b/>
              </w:rPr>
              <w:t>Воспитательная система</w:t>
            </w:r>
          </w:p>
        </w:tc>
      </w:tr>
      <w:tr w:rsidR="00415E81" w:rsidRPr="0016237F" w:rsidTr="007656C7">
        <w:tc>
          <w:tcPr>
            <w:tcW w:w="0" w:type="auto"/>
          </w:tcPr>
          <w:p w:rsidR="00415E81" w:rsidRPr="0016237F" w:rsidRDefault="00415E81" w:rsidP="007656C7">
            <w:pPr>
              <w:ind w:right="33"/>
            </w:pPr>
            <w:r w:rsidRPr="0016237F">
              <w:t>Воспитательное пространство шк</w:t>
            </w:r>
            <w:r w:rsidRPr="0016237F">
              <w:t>о</w:t>
            </w:r>
            <w:r w:rsidRPr="0016237F">
              <w:t>лы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ind w:right="33"/>
            </w:pPr>
            <w:r w:rsidRPr="0016237F">
              <w:t>Создана система воспитательной работы.</w:t>
            </w:r>
          </w:p>
          <w:p w:rsidR="00415E81" w:rsidRPr="0016237F" w:rsidRDefault="00415E81" w:rsidP="007656C7">
            <w:pPr>
              <w:ind w:right="33"/>
            </w:pPr>
            <w:r w:rsidRPr="0016237F">
              <w:t>Осуществляется социально-психологическая поддержка участников образовательного пр</w:t>
            </w:r>
            <w:r w:rsidRPr="0016237F">
              <w:t>о</w:t>
            </w:r>
            <w:r w:rsidRPr="0016237F">
              <w:t xml:space="preserve">цесса. 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ind w:right="33"/>
            </w:pPr>
            <w:r w:rsidRPr="0016237F">
              <w:t>Недостаточная включенность родителей в обр</w:t>
            </w:r>
            <w:r w:rsidRPr="0016237F">
              <w:t>а</w:t>
            </w:r>
            <w:r w:rsidRPr="0016237F">
              <w:t>зовательный процесс.</w:t>
            </w:r>
          </w:p>
          <w:p w:rsidR="00415E81" w:rsidRPr="0016237F" w:rsidRDefault="00415E81" w:rsidP="007656C7">
            <w:pPr>
              <w:ind w:right="33"/>
            </w:pPr>
            <w:r w:rsidRPr="0016237F">
              <w:t>Недостаточный интерес родителей к информац</w:t>
            </w:r>
            <w:r w:rsidRPr="0016237F">
              <w:t>и</w:t>
            </w:r>
            <w:r w:rsidRPr="0016237F">
              <w:t>онной открытости школы.</w:t>
            </w:r>
          </w:p>
        </w:tc>
      </w:tr>
      <w:tr w:rsidR="00415E81" w:rsidRPr="0016237F" w:rsidTr="007656C7">
        <w:tc>
          <w:tcPr>
            <w:tcW w:w="0" w:type="auto"/>
          </w:tcPr>
          <w:p w:rsidR="00415E81" w:rsidRPr="0016237F" w:rsidRDefault="00415E81" w:rsidP="007656C7">
            <w:pPr>
              <w:ind w:right="33"/>
            </w:pPr>
            <w:r w:rsidRPr="0016237F">
              <w:t xml:space="preserve">Сохранение здоровья </w:t>
            </w:r>
            <w:proofErr w:type="gramStart"/>
            <w:r w:rsidRPr="0016237F">
              <w:t>обучающихся</w:t>
            </w:r>
            <w:proofErr w:type="gramEnd"/>
          </w:p>
        </w:tc>
        <w:tc>
          <w:tcPr>
            <w:tcW w:w="0" w:type="auto"/>
          </w:tcPr>
          <w:p w:rsidR="00415E81" w:rsidRPr="0016237F" w:rsidRDefault="00415E81" w:rsidP="007656C7">
            <w:pPr>
              <w:ind w:right="33"/>
            </w:pPr>
            <w:r w:rsidRPr="0016237F">
              <w:t>Разработана программа формирования здор</w:t>
            </w:r>
            <w:r w:rsidRPr="0016237F">
              <w:t>о</w:t>
            </w:r>
            <w:r w:rsidRPr="0016237F">
              <w:t xml:space="preserve">вого и безопасного образа жизни. </w:t>
            </w:r>
          </w:p>
          <w:p w:rsidR="00415E81" w:rsidRPr="0016237F" w:rsidRDefault="00415E81" w:rsidP="007656C7">
            <w:pPr>
              <w:ind w:right="33"/>
            </w:pPr>
            <w:r w:rsidRPr="0016237F">
              <w:t>Эффективно ведется работа спортивных се</w:t>
            </w:r>
            <w:r w:rsidRPr="0016237F">
              <w:t>к</w:t>
            </w:r>
            <w:r w:rsidRPr="0016237F">
              <w:t>ций.</w:t>
            </w:r>
          </w:p>
          <w:p w:rsidR="00415E81" w:rsidRPr="0016237F" w:rsidRDefault="00415E81" w:rsidP="007656C7">
            <w:pPr>
              <w:ind w:right="33"/>
            </w:pPr>
          </w:p>
        </w:tc>
        <w:tc>
          <w:tcPr>
            <w:tcW w:w="0" w:type="auto"/>
          </w:tcPr>
          <w:p w:rsidR="00415E81" w:rsidRPr="0016237F" w:rsidRDefault="00415E81" w:rsidP="007656C7">
            <w:pPr>
              <w:ind w:right="33"/>
            </w:pPr>
            <w:r w:rsidRPr="0016237F">
              <w:t>Снижение показателей здоровья обучающихся.</w:t>
            </w:r>
          </w:p>
          <w:p w:rsidR="00415E81" w:rsidRPr="0016237F" w:rsidRDefault="00415E81" w:rsidP="007656C7">
            <w:pPr>
              <w:ind w:right="33"/>
            </w:pPr>
            <w:r w:rsidRPr="0016237F">
              <w:t>Неблагополучная ситуация в социуме относ</w:t>
            </w:r>
            <w:r w:rsidRPr="0016237F">
              <w:t>и</w:t>
            </w:r>
            <w:r w:rsidRPr="0016237F">
              <w:t>тельно вредных привычек.</w:t>
            </w:r>
          </w:p>
        </w:tc>
      </w:tr>
      <w:tr w:rsidR="00415E81" w:rsidRPr="0016237F" w:rsidTr="007656C7">
        <w:tc>
          <w:tcPr>
            <w:tcW w:w="0" w:type="auto"/>
            <w:gridSpan w:val="3"/>
          </w:tcPr>
          <w:p w:rsidR="00415E81" w:rsidRPr="0016237F" w:rsidRDefault="00415E81" w:rsidP="007656C7">
            <w:pPr>
              <w:ind w:right="33"/>
              <w:jc w:val="center"/>
              <w:rPr>
                <w:b/>
              </w:rPr>
            </w:pPr>
            <w:r w:rsidRPr="0016237F">
              <w:rPr>
                <w:b/>
              </w:rPr>
              <w:t>Материально-техническое обеспечение</w:t>
            </w:r>
          </w:p>
        </w:tc>
      </w:tr>
      <w:tr w:rsidR="00415E81" w:rsidRPr="0016237F" w:rsidTr="007656C7">
        <w:tc>
          <w:tcPr>
            <w:tcW w:w="0" w:type="auto"/>
          </w:tcPr>
          <w:p w:rsidR="00415E81" w:rsidRPr="0016237F" w:rsidRDefault="00415E81" w:rsidP="007656C7">
            <w:pPr>
              <w:ind w:right="33"/>
            </w:pPr>
            <w:r w:rsidRPr="0016237F">
              <w:t>Финансово-хозяйственная деятел</w:t>
            </w:r>
            <w:r w:rsidRPr="0016237F">
              <w:t>ь</w:t>
            </w:r>
            <w:r w:rsidRPr="0016237F">
              <w:t>ность</w:t>
            </w:r>
          </w:p>
          <w:p w:rsidR="00415E81" w:rsidRPr="0016237F" w:rsidRDefault="00415E81" w:rsidP="007656C7">
            <w:pPr>
              <w:ind w:right="33"/>
            </w:pPr>
          </w:p>
        </w:tc>
        <w:tc>
          <w:tcPr>
            <w:tcW w:w="0" w:type="auto"/>
          </w:tcPr>
          <w:p w:rsidR="00415E81" w:rsidRPr="0016237F" w:rsidRDefault="00415E81" w:rsidP="007656C7">
            <w:pPr>
              <w:ind w:right="33"/>
            </w:pPr>
            <w:r w:rsidRPr="0016237F">
              <w:t>Взаимодействие с муниципальным образов</w:t>
            </w:r>
            <w:r w:rsidRPr="0016237F">
              <w:t>а</w:t>
            </w:r>
            <w:r w:rsidRPr="0016237F">
              <w:t>нием.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ind w:right="33"/>
            </w:pPr>
            <w:r w:rsidRPr="0016237F">
              <w:t>Недостаточное использование всех ресурсов для привлечения дополнительного финансирования.</w:t>
            </w:r>
          </w:p>
        </w:tc>
      </w:tr>
      <w:tr w:rsidR="00415E81" w:rsidRPr="0016237F" w:rsidTr="007656C7">
        <w:tc>
          <w:tcPr>
            <w:tcW w:w="0" w:type="auto"/>
          </w:tcPr>
          <w:p w:rsidR="00415E81" w:rsidRPr="0016237F" w:rsidRDefault="00415E81" w:rsidP="007656C7">
            <w:pPr>
              <w:ind w:right="33"/>
            </w:pPr>
            <w:r w:rsidRPr="0016237F">
              <w:t>Материально-техническая база ОУ и условия образовательного пр</w:t>
            </w:r>
            <w:r w:rsidRPr="0016237F">
              <w:t>о</w:t>
            </w:r>
            <w:r w:rsidRPr="0016237F">
              <w:t>цесса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ind w:right="33"/>
            </w:pPr>
            <w:r w:rsidRPr="0016237F">
              <w:t>Наличие оборудованных предметных кабин</w:t>
            </w:r>
            <w:r w:rsidRPr="0016237F">
              <w:t>е</w:t>
            </w:r>
            <w:r w:rsidRPr="0016237F">
              <w:t>тов, компьютерной техники, Интернета, л</w:t>
            </w:r>
            <w:r w:rsidRPr="0016237F">
              <w:t>о</w:t>
            </w:r>
            <w:r w:rsidRPr="0016237F">
              <w:t xml:space="preserve">кальной сети. 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ind w:right="33"/>
            </w:pPr>
            <w:r w:rsidRPr="0016237F">
              <w:t>Требуется ремонт вестибюля,  гардероба, актов</w:t>
            </w:r>
            <w:r w:rsidRPr="0016237F">
              <w:t>о</w:t>
            </w:r>
            <w:r w:rsidRPr="0016237F">
              <w:t xml:space="preserve">го зала, учебных кабинетов. </w:t>
            </w:r>
          </w:p>
        </w:tc>
      </w:tr>
      <w:tr w:rsidR="00415E81" w:rsidRPr="0016237F" w:rsidTr="007656C7">
        <w:tc>
          <w:tcPr>
            <w:tcW w:w="0" w:type="auto"/>
          </w:tcPr>
          <w:p w:rsidR="00415E81" w:rsidRPr="0016237F" w:rsidRDefault="00415E81" w:rsidP="007656C7">
            <w:pPr>
              <w:ind w:right="33"/>
            </w:pPr>
            <w:r w:rsidRPr="0016237F">
              <w:t xml:space="preserve">Социальное взаимодействие </w:t>
            </w:r>
            <w:r w:rsidRPr="0016237F">
              <w:rPr>
                <w:bCs/>
              </w:rPr>
              <w:t xml:space="preserve">с </w:t>
            </w:r>
            <w:r w:rsidRPr="0016237F">
              <w:t>с</w:t>
            </w:r>
            <w:r w:rsidRPr="0016237F">
              <w:t>о</w:t>
            </w:r>
            <w:r w:rsidRPr="0016237F">
              <w:t>циальными партнерами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ind w:right="33"/>
            </w:pPr>
            <w:r w:rsidRPr="0016237F">
              <w:t>Открытость школы для социального партне</w:t>
            </w:r>
            <w:r w:rsidRPr="0016237F">
              <w:t>р</w:t>
            </w:r>
            <w:r w:rsidRPr="0016237F">
              <w:t>ства.</w:t>
            </w:r>
          </w:p>
          <w:p w:rsidR="00415E81" w:rsidRPr="0016237F" w:rsidRDefault="00415E81" w:rsidP="007656C7">
            <w:pPr>
              <w:ind w:right="33"/>
            </w:pPr>
          </w:p>
        </w:tc>
        <w:tc>
          <w:tcPr>
            <w:tcW w:w="0" w:type="auto"/>
          </w:tcPr>
          <w:p w:rsidR="00415E81" w:rsidRPr="0016237F" w:rsidRDefault="00415E81" w:rsidP="007656C7">
            <w:pPr>
              <w:ind w:right="33"/>
            </w:pPr>
            <w:r w:rsidRPr="0016237F">
              <w:t>Недостаточное внимание к информированию о деятельности школы среди социальных партн</w:t>
            </w:r>
            <w:r w:rsidRPr="0016237F">
              <w:t>е</w:t>
            </w:r>
            <w:r w:rsidRPr="0016237F">
              <w:t>ров.</w:t>
            </w:r>
          </w:p>
        </w:tc>
      </w:tr>
      <w:tr w:rsidR="00415E81" w:rsidRPr="0016237F" w:rsidTr="007656C7">
        <w:tc>
          <w:tcPr>
            <w:tcW w:w="0" w:type="auto"/>
          </w:tcPr>
          <w:p w:rsidR="00415E81" w:rsidRPr="0016237F" w:rsidRDefault="00415E81" w:rsidP="007656C7">
            <w:pPr>
              <w:ind w:right="33"/>
            </w:pPr>
            <w:r w:rsidRPr="0016237F">
              <w:t>Информационное пространство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tabs>
                <w:tab w:val="left" w:pos="195"/>
              </w:tabs>
              <w:ind w:right="33"/>
            </w:pPr>
            <w:r w:rsidRPr="0016237F">
              <w:t>Формируется открытое информационное пр</w:t>
            </w:r>
            <w:r w:rsidRPr="0016237F">
              <w:t>о</w:t>
            </w:r>
            <w:r w:rsidRPr="0016237F">
              <w:t>странство школы.</w:t>
            </w:r>
          </w:p>
        </w:tc>
        <w:tc>
          <w:tcPr>
            <w:tcW w:w="0" w:type="auto"/>
          </w:tcPr>
          <w:p w:rsidR="00415E81" w:rsidRPr="0016237F" w:rsidRDefault="00415E81" w:rsidP="007656C7">
            <w:pPr>
              <w:ind w:right="33"/>
            </w:pPr>
            <w:r w:rsidRPr="0016237F">
              <w:t>Информационная система школы требует пр</w:t>
            </w:r>
            <w:r w:rsidRPr="0016237F">
              <w:t>о</w:t>
            </w:r>
            <w:r w:rsidRPr="0016237F">
              <w:t>фессиональной поддержки.</w:t>
            </w:r>
          </w:p>
        </w:tc>
      </w:tr>
    </w:tbl>
    <w:p w:rsidR="00415E81" w:rsidRPr="0016237F" w:rsidRDefault="00415E81" w:rsidP="00415E81">
      <w:pPr>
        <w:tabs>
          <w:tab w:val="left" w:pos="1134"/>
        </w:tabs>
        <w:ind w:left="851"/>
        <w:jc w:val="both"/>
      </w:pPr>
    </w:p>
    <w:p w:rsidR="00553832" w:rsidRPr="0016237F" w:rsidRDefault="00553832">
      <w:pPr>
        <w:spacing w:after="200" w:line="276" w:lineRule="auto"/>
        <w:rPr>
          <w:b/>
        </w:rPr>
      </w:pPr>
      <w:r w:rsidRPr="0016237F">
        <w:rPr>
          <w:b/>
        </w:rPr>
        <w:br w:type="page"/>
      </w:r>
    </w:p>
    <w:p w:rsidR="00553832" w:rsidRPr="0016237F" w:rsidRDefault="00553832" w:rsidP="00553832">
      <w:pPr>
        <w:jc w:val="center"/>
        <w:rPr>
          <w:b/>
        </w:rPr>
      </w:pPr>
      <w:r w:rsidRPr="0016237F">
        <w:rPr>
          <w:b/>
        </w:rPr>
        <w:t xml:space="preserve">4. </w:t>
      </w:r>
      <w:r w:rsidRPr="0016237F">
        <w:rPr>
          <w:b/>
          <w:bCs/>
          <w:lang w:val="en-US"/>
        </w:rPr>
        <w:t>PEST</w:t>
      </w:r>
      <w:r w:rsidRPr="0016237F">
        <w:rPr>
          <w:b/>
          <w:bCs/>
        </w:rPr>
        <w:t>-</w:t>
      </w:r>
      <w:r w:rsidRPr="0016237F">
        <w:rPr>
          <w:b/>
        </w:rPr>
        <w:t xml:space="preserve"> АНАЛИЗ ВНЕШНИХ ФАКТОРОВ, ВЛИЯЮЩИХ НА РАЗВИТИЕ ШКОЛЫ</w:t>
      </w:r>
    </w:p>
    <w:p w:rsidR="00553832" w:rsidRPr="0016237F" w:rsidRDefault="00553832" w:rsidP="00553832">
      <w:pPr>
        <w:rPr>
          <w:b/>
        </w:rPr>
      </w:pPr>
    </w:p>
    <w:p w:rsidR="00553832" w:rsidRPr="0016237F" w:rsidRDefault="00553832" w:rsidP="00553832">
      <w:pPr>
        <w:spacing w:line="100" w:lineRule="atLeast"/>
        <w:ind w:right="-10" w:firstLine="851"/>
        <w:jc w:val="both"/>
        <w:rPr>
          <w:rFonts w:eastAsia="Calibri"/>
        </w:rPr>
      </w:pPr>
      <w:r w:rsidRPr="0016237F">
        <w:rPr>
          <w:rFonts w:eastAsia="Calibri"/>
        </w:rPr>
        <w:t>В результате проведенного PEST–анализа были выявлены положительные и отрицательные факторы</w:t>
      </w:r>
      <w:r w:rsidRPr="0016237F">
        <w:t xml:space="preserve"> </w:t>
      </w:r>
      <w:r w:rsidRPr="0016237F">
        <w:rPr>
          <w:rFonts w:eastAsia="Calibri"/>
        </w:rPr>
        <w:t xml:space="preserve">внешней среды, влияющие на развитие системы образования школы. </w:t>
      </w:r>
    </w:p>
    <w:p w:rsidR="00553832" w:rsidRPr="0016237F" w:rsidRDefault="00553832" w:rsidP="00553832">
      <w:pPr>
        <w:spacing w:line="100" w:lineRule="atLeast"/>
        <w:ind w:right="-10"/>
        <w:jc w:val="both"/>
      </w:pPr>
    </w:p>
    <w:tbl>
      <w:tblPr>
        <w:tblW w:w="5000" w:type="pct"/>
        <w:tblLook w:val="0000"/>
      </w:tblPr>
      <w:tblGrid>
        <w:gridCol w:w="1980"/>
        <w:gridCol w:w="6876"/>
        <w:gridCol w:w="5647"/>
      </w:tblGrid>
      <w:tr w:rsidR="00553832" w:rsidRPr="0016237F" w:rsidTr="00527BA3"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553832" w:rsidRPr="0016237F" w:rsidRDefault="00553832" w:rsidP="00527BA3">
            <w:pPr>
              <w:pStyle w:val="a5"/>
              <w:snapToGrid w:val="0"/>
              <w:spacing w:before="0" w:after="0" w:line="100" w:lineRule="atLeast"/>
              <w:ind w:right="-10"/>
              <w:jc w:val="center"/>
              <w:rPr>
                <w:rFonts w:eastAsia="Calibri"/>
                <w:b/>
              </w:rPr>
            </w:pPr>
            <w:r w:rsidRPr="0016237F">
              <w:rPr>
                <w:rFonts w:eastAsia="Calibri"/>
                <w:b/>
              </w:rPr>
              <w:t>Факторы</w:t>
            </w:r>
          </w:p>
        </w:tc>
        <w:tc>
          <w:tcPr>
            <w:tcW w:w="2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553832" w:rsidRPr="0016237F" w:rsidRDefault="00553832" w:rsidP="00527BA3">
            <w:pPr>
              <w:pStyle w:val="a5"/>
              <w:snapToGrid w:val="0"/>
              <w:spacing w:before="0" w:after="0" w:line="100" w:lineRule="atLeast"/>
              <w:ind w:right="-10"/>
              <w:jc w:val="center"/>
              <w:rPr>
                <w:rFonts w:eastAsia="Calibri"/>
                <w:b/>
              </w:rPr>
            </w:pPr>
            <w:r w:rsidRPr="0016237F">
              <w:rPr>
                <w:rFonts w:eastAsia="Calibri"/>
                <w:b/>
              </w:rPr>
              <w:t>Положительные</w:t>
            </w:r>
          </w:p>
        </w:tc>
        <w:tc>
          <w:tcPr>
            <w:tcW w:w="1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53832" w:rsidRPr="0016237F" w:rsidRDefault="00553832" w:rsidP="00527BA3">
            <w:pPr>
              <w:pStyle w:val="a5"/>
              <w:snapToGrid w:val="0"/>
              <w:spacing w:before="0" w:after="0" w:line="100" w:lineRule="atLeast"/>
              <w:ind w:right="-10"/>
              <w:jc w:val="center"/>
              <w:rPr>
                <w:rFonts w:eastAsia="Calibri"/>
                <w:b/>
              </w:rPr>
            </w:pPr>
            <w:r w:rsidRPr="0016237F">
              <w:rPr>
                <w:rFonts w:eastAsia="Calibri"/>
                <w:b/>
              </w:rPr>
              <w:t>Отрицательные</w:t>
            </w:r>
          </w:p>
        </w:tc>
      </w:tr>
      <w:tr w:rsidR="00553832" w:rsidRPr="0016237F" w:rsidTr="00527BA3">
        <w:tc>
          <w:tcPr>
            <w:tcW w:w="680" w:type="pct"/>
            <w:tcBorders>
              <w:left w:val="single" w:sz="4" w:space="0" w:color="000000"/>
              <w:bottom w:val="single" w:sz="4" w:space="0" w:color="000000"/>
            </w:tcBorders>
          </w:tcPr>
          <w:p w:rsidR="00553832" w:rsidRPr="0016237F" w:rsidRDefault="00553832" w:rsidP="00527BA3">
            <w:pPr>
              <w:pStyle w:val="a5"/>
              <w:snapToGrid w:val="0"/>
              <w:spacing w:before="0" w:after="0" w:line="100" w:lineRule="atLeast"/>
              <w:ind w:right="-10"/>
              <w:jc w:val="both"/>
              <w:rPr>
                <w:rFonts w:eastAsia="Calibri"/>
              </w:rPr>
            </w:pPr>
            <w:r w:rsidRPr="0016237F">
              <w:rPr>
                <w:rFonts w:eastAsia="Calibri"/>
              </w:rPr>
              <w:t>Политические</w:t>
            </w:r>
          </w:p>
        </w:tc>
        <w:tc>
          <w:tcPr>
            <w:tcW w:w="2372" w:type="pct"/>
            <w:tcBorders>
              <w:left w:val="single" w:sz="4" w:space="0" w:color="000000"/>
              <w:bottom w:val="single" w:sz="4" w:space="0" w:color="000000"/>
            </w:tcBorders>
          </w:tcPr>
          <w:p w:rsidR="00553832" w:rsidRPr="0016237F" w:rsidRDefault="00553832" w:rsidP="00527BA3">
            <w:pPr>
              <w:pStyle w:val="21"/>
              <w:snapToGrid w:val="0"/>
              <w:spacing w:after="0" w:line="100" w:lineRule="atLeast"/>
              <w:ind w:left="34" w:right="-10"/>
              <w:jc w:val="both"/>
              <w:rPr>
                <w:rFonts w:cs="Times New Roman"/>
              </w:rPr>
            </w:pPr>
            <w:r w:rsidRPr="0016237F">
              <w:rPr>
                <w:rFonts w:cs="Times New Roman"/>
              </w:rPr>
              <w:t>1. Цели развития школы со</w:t>
            </w:r>
            <w:r w:rsidRPr="0016237F">
              <w:rPr>
                <w:rFonts w:cs="Times New Roman"/>
              </w:rPr>
              <w:softHyphen/>
              <w:t xml:space="preserve">ответствуют стратегическим целям развития образования в Российской Федерации, Санкт-Петербурге и </w:t>
            </w:r>
            <w:proofErr w:type="spellStart"/>
            <w:r w:rsidRPr="0016237F">
              <w:rPr>
                <w:rFonts w:cs="Times New Roman"/>
              </w:rPr>
              <w:t>Колпинском</w:t>
            </w:r>
            <w:proofErr w:type="spellEnd"/>
            <w:r w:rsidRPr="0016237F">
              <w:rPr>
                <w:rFonts w:cs="Times New Roman"/>
              </w:rPr>
              <w:t xml:space="preserve"> районе. </w:t>
            </w:r>
          </w:p>
          <w:p w:rsidR="00553832" w:rsidRPr="0016237F" w:rsidRDefault="00553832" w:rsidP="00527BA3">
            <w:pPr>
              <w:pStyle w:val="21"/>
              <w:spacing w:after="0" w:line="100" w:lineRule="atLeast"/>
              <w:ind w:left="34" w:right="-10"/>
              <w:jc w:val="both"/>
              <w:rPr>
                <w:rFonts w:cs="Times New Roman"/>
              </w:rPr>
            </w:pPr>
            <w:r w:rsidRPr="0016237F">
              <w:rPr>
                <w:rFonts w:cs="Times New Roman"/>
              </w:rPr>
              <w:t>2. Совершенствование систе</w:t>
            </w:r>
            <w:r w:rsidRPr="0016237F">
              <w:rPr>
                <w:rFonts w:cs="Times New Roman"/>
              </w:rPr>
              <w:softHyphen/>
              <w:t>мы школьного образования является одним из принци</w:t>
            </w:r>
            <w:r w:rsidRPr="0016237F">
              <w:rPr>
                <w:rFonts w:cs="Times New Roman"/>
              </w:rPr>
              <w:softHyphen/>
              <w:t>пов государственной поли</w:t>
            </w:r>
            <w:r w:rsidRPr="0016237F">
              <w:rPr>
                <w:rFonts w:cs="Times New Roman"/>
              </w:rPr>
              <w:softHyphen/>
              <w:t>тики, что позволяет школе выполнять  государственный заказ.</w:t>
            </w:r>
          </w:p>
          <w:p w:rsidR="00553832" w:rsidRPr="0016237F" w:rsidRDefault="00553832" w:rsidP="00527BA3">
            <w:pPr>
              <w:pStyle w:val="21"/>
              <w:spacing w:after="0" w:line="100" w:lineRule="atLeast"/>
              <w:ind w:left="34" w:right="-10"/>
              <w:jc w:val="both"/>
              <w:rPr>
                <w:rFonts w:cs="Times New Roman"/>
              </w:rPr>
            </w:pPr>
            <w:r w:rsidRPr="0016237F">
              <w:rPr>
                <w:rFonts w:cs="Times New Roman"/>
              </w:rPr>
              <w:t>3. Образовательная политика Администрации Колпинского района Санкт-Петербурга поддерживает инициативы школы, направленные на ин</w:t>
            </w:r>
            <w:r w:rsidRPr="0016237F">
              <w:rPr>
                <w:rFonts w:cs="Times New Roman"/>
              </w:rPr>
              <w:softHyphen/>
              <w:t>новационное развитие (обу</w:t>
            </w:r>
            <w:r w:rsidRPr="0016237F">
              <w:rPr>
                <w:rFonts w:cs="Times New Roman"/>
              </w:rPr>
              <w:softHyphen/>
              <w:t>чение с учетом индивиду</w:t>
            </w:r>
            <w:r w:rsidRPr="0016237F">
              <w:rPr>
                <w:rFonts w:cs="Times New Roman"/>
              </w:rPr>
              <w:softHyphen/>
              <w:t>альных особенностей, вос</w:t>
            </w:r>
            <w:r w:rsidRPr="0016237F">
              <w:rPr>
                <w:rFonts w:cs="Times New Roman"/>
              </w:rPr>
              <w:softHyphen/>
              <w:t>питание лидерских качеств, развитие творческих способ</w:t>
            </w:r>
            <w:r w:rsidRPr="0016237F">
              <w:rPr>
                <w:rFonts w:cs="Times New Roman"/>
              </w:rPr>
              <w:softHyphen/>
              <w:t>ностей и др.).</w:t>
            </w:r>
          </w:p>
          <w:p w:rsidR="00553832" w:rsidRPr="0016237F" w:rsidRDefault="00553832" w:rsidP="00527BA3">
            <w:pPr>
              <w:pStyle w:val="21"/>
              <w:spacing w:after="0" w:line="100" w:lineRule="atLeast"/>
              <w:ind w:left="0" w:right="-10" w:firstLine="34"/>
              <w:jc w:val="both"/>
              <w:rPr>
                <w:rFonts w:cs="Times New Roman"/>
              </w:rPr>
            </w:pPr>
            <w:r w:rsidRPr="0016237F">
              <w:rPr>
                <w:rFonts w:cs="Times New Roman"/>
              </w:rPr>
              <w:t xml:space="preserve">4. Реализация </w:t>
            </w:r>
            <w:proofErr w:type="spellStart"/>
            <w:r w:rsidRPr="0016237F">
              <w:rPr>
                <w:rFonts w:cs="Times New Roman"/>
              </w:rPr>
              <w:t>компетент</w:t>
            </w:r>
            <w:r w:rsidRPr="0016237F">
              <w:rPr>
                <w:rFonts w:cs="Times New Roman"/>
              </w:rPr>
              <w:softHyphen/>
              <w:t>ностного</w:t>
            </w:r>
            <w:proofErr w:type="spellEnd"/>
            <w:r w:rsidRPr="0016237F">
              <w:rPr>
                <w:rFonts w:cs="Times New Roman"/>
              </w:rPr>
              <w:t xml:space="preserve"> подхода в образо</w:t>
            </w:r>
            <w:r w:rsidRPr="0016237F">
              <w:rPr>
                <w:rFonts w:cs="Times New Roman"/>
              </w:rPr>
              <w:softHyphen/>
              <w:t>вании ставит школу перед необходимостью осуще</w:t>
            </w:r>
            <w:r w:rsidRPr="0016237F">
              <w:rPr>
                <w:rFonts w:cs="Times New Roman"/>
              </w:rPr>
              <w:softHyphen/>
              <w:t>ствления научно-методиче</w:t>
            </w:r>
            <w:r w:rsidRPr="0016237F">
              <w:rPr>
                <w:rFonts w:cs="Times New Roman"/>
              </w:rPr>
              <w:softHyphen/>
              <w:t>ской работы в данном направлении.</w:t>
            </w:r>
          </w:p>
        </w:tc>
        <w:tc>
          <w:tcPr>
            <w:tcW w:w="19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832" w:rsidRPr="0016237F" w:rsidRDefault="00553832" w:rsidP="00527BA3">
            <w:pPr>
              <w:snapToGrid w:val="0"/>
              <w:spacing w:line="100" w:lineRule="atLeast"/>
              <w:ind w:right="-10"/>
              <w:jc w:val="both"/>
            </w:pPr>
            <w:r w:rsidRPr="0016237F">
              <w:t xml:space="preserve">1. </w:t>
            </w:r>
            <w:proofErr w:type="spellStart"/>
            <w:r w:rsidRPr="0016237F">
              <w:t>Профилизация</w:t>
            </w:r>
            <w:proofErr w:type="spellEnd"/>
            <w:r w:rsidRPr="0016237F">
              <w:t xml:space="preserve"> образова</w:t>
            </w:r>
            <w:r w:rsidRPr="0016237F">
              <w:softHyphen/>
              <w:t>тельного процесса застав</w:t>
            </w:r>
            <w:r w:rsidRPr="0016237F">
              <w:softHyphen/>
              <w:t>ляет осваивать менеджмент в образовании, зан</w:t>
            </w:r>
            <w:r w:rsidRPr="0016237F">
              <w:t>и</w:t>
            </w:r>
            <w:r w:rsidRPr="0016237F">
              <w:t xml:space="preserve">маться PR-технологиями. </w:t>
            </w:r>
          </w:p>
          <w:p w:rsidR="00553832" w:rsidRPr="0016237F" w:rsidRDefault="00553832" w:rsidP="00527BA3">
            <w:pPr>
              <w:spacing w:line="100" w:lineRule="atLeast"/>
              <w:ind w:right="-10"/>
              <w:jc w:val="both"/>
            </w:pPr>
            <w:r w:rsidRPr="0016237F">
              <w:t>2. Предоставление спектра индивидуальных  обр</w:t>
            </w:r>
            <w:r w:rsidRPr="0016237F">
              <w:t>а</w:t>
            </w:r>
            <w:r w:rsidRPr="0016237F">
              <w:t>зова</w:t>
            </w:r>
            <w:r w:rsidRPr="0016237F">
              <w:softHyphen/>
              <w:t>тельных возможностей и траекторий для об</w:t>
            </w:r>
            <w:r w:rsidRPr="0016237F">
              <w:t>у</w:t>
            </w:r>
            <w:r w:rsidRPr="0016237F">
              <w:t>чающих</w:t>
            </w:r>
            <w:r w:rsidRPr="0016237F">
              <w:softHyphen/>
              <w:t>ся на основе развития про</w:t>
            </w:r>
            <w:r w:rsidRPr="0016237F">
              <w:softHyphen/>
              <w:t>фильного обуч</w:t>
            </w:r>
            <w:r w:rsidRPr="0016237F">
              <w:t>е</w:t>
            </w:r>
            <w:r w:rsidRPr="0016237F">
              <w:t>ния ограни</w:t>
            </w:r>
            <w:r w:rsidRPr="0016237F">
              <w:softHyphen/>
              <w:t>чено материальными воз</w:t>
            </w:r>
            <w:r w:rsidRPr="0016237F">
              <w:softHyphen/>
              <w:t>можностями школы и роди</w:t>
            </w:r>
            <w:r w:rsidRPr="0016237F">
              <w:softHyphen/>
              <w:t>телей.</w:t>
            </w:r>
          </w:p>
          <w:p w:rsidR="00553832" w:rsidRPr="0016237F" w:rsidRDefault="00553832" w:rsidP="00527BA3">
            <w:pPr>
              <w:spacing w:line="100" w:lineRule="atLeast"/>
              <w:ind w:right="-10"/>
              <w:jc w:val="both"/>
            </w:pPr>
            <w:r w:rsidRPr="0016237F">
              <w:t>3. Переход в штатный режим ЕГЭ, ОГЭ при отсу</w:t>
            </w:r>
            <w:r w:rsidRPr="0016237F">
              <w:t>т</w:t>
            </w:r>
            <w:r w:rsidRPr="0016237F">
              <w:t>ствии планомерной системной под</w:t>
            </w:r>
            <w:r w:rsidRPr="0016237F">
              <w:softHyphen/>
              <w:t>готовки может отрицательно сказаться на показателях ка</w:t>
            </w:r>
            <w:r w:rsidRPr="0016237F">
              <w:softHyphen/>
              <w:t>чества о</w:t>
            </w:r>
            <w:r w:rsidRPr="0016237F">
              <w:t>б</w:t>
            </w:r>
            <w:r w:rsidRPr="0016237F">
              <w:t>разования в школе, поставить под сомнение её ст</w:t>
            </w:r>
            <w:r w:rsidRPr="0016237F">
              <w:t>а</w:t>
            </w:r>
            <w:r w:rsidRPr="0016237F">
              <w:t>тус как учреждения, обес</w:t>
            </w:r>
            <w:r w:rsidRPr="0016237F">
              <w:softHyphen/>
              <w:t>печивающего достойный уровень образования.</w:t>
            </w:r>
          </w:p>
        </w:tc>
      </w:tr>
      <w:tr w:rsidR="00553832" w:rsidRPr="0016237F" w:rsidTr="00527BA3"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832" w:rsidRPr="0016237F" w:rsidRDefault="00553832" w:rsidP="00527BA3">
            <w:pPr>
              <w:pStyle w:val="a5"/>
              <w:snapToGrid w:val="0"/>
              <w:spacing w:before="0" w:after="0" w:line="100" w:lineRule="atLeast"/>
              <w:ind w:right="-10"/>
              <w:jc w:val="both"/>
            </w:pPr>
            <w:r w:rsidRPr="0016237F">
              <w:t>Экономические</w:t>
            </w:r>
          </w:p>
        </w:tc>
        <w:tc>
          <w:tcPr>
            <w:tcW w:w="2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832" w:rsidRPr="0016237F" w:rsidRDefault="00553832" w:rsidP="00527BA3">
            <w:pPr>
              <w:snapToGrid w:val="0"/>
              <w:spacing w:line="100" w:lineRule="atLeast"/>
              <w:ind w:right="-10"/>
              <w:jc w:val="both"/>
            </w:pPr>
            <w:r w:rsidRPr="0016237F">
              <w:t>1. Финансирование школы осуществляется бюджета Санкт-Петербурга, из муници</w:t>
            </w:r>
            <w:r w:rsidRPr="0016237F">
              <w:softHyphen/>
              <w:t>пального бюджета, что опре</w:t>
            </w:r>
            <w:r w:rsidRPr="0016237F">
              <w:softHyphen/>
              <w:t>деляет нео</w:t>
            </w:r>
            <w:r w:rsidRPr="0016237F">
              <w:t>б</w:t>
            </w:r>
            <w:r w:rsidRPr="0016237F">
              <w:t>ходимость разви</w:t>
            </w:r>
            <w:r w:rsidRPr="0016237F">
              <w:softHyphen/>
              <w:t>тия эффективной деятельно</w:t>
            </w:r>
            <w:r w:rsidRPr="0016237F">
              <w:softHyphen/>
              <w:t>сти школы в соо</w:t>
            </w:r>
            <w:r w:rsidRPr="0016237F">
              <w:t>т</w:t>
            </w:r>
            <w:r w:rsidRPr="0016237F">
              <w:t xml:space="preserve">ветствии с принципами </w:t>
            </w:r>
            <w:proofErr w:type="spellStart"/>
            <w:r w:rsidRPr="0016237F">
              <w:t>бюджетирова</w:t>
            </w:r>
            <w:r w:rsidRPr="0016237F">
              <w:softHyphen/>
              <w:t>ния</w:t>
            </w:r>
            <w:proofErr w:type="spellEnd"/>
            <w:r w:rsidRPr="0016237F">
              <w:t>, ориентированного на результат.</w:t>
            </w:r>
          </w:p>
          <w:p w:rsidR="00553832" w:rsidRPr="0016237F" w:rsidRDefault="00553832" w:rsidP="00527BA3">
            <w:pPr>
              <w:spacing w:line="100" w:lineRule="atLeast"/>
              <w:ind w:right="-10"/>
              <w:jc w:val="both"/>
            </w:pPr>
            <w:r w:rsidRPr="0016237F">
              <w:t>2. Школа осуществляет дея</w:t>
            </w:r>
            <w:r w:rsidRPr="0016237F">
              <w:softHyphen/>
              <w:t>тельность по привлечению дополн</w:t>
            </w:r>
            <w:r w:rsidRPr="0016237F">
              <w:t>и</w:t>
            </w:r>
            <w:r w:rsidRPr="0016237F">
              <w:t>тельных источников финансирования: получение грантов, инв</w:t>
            </w:r>
            <w:r w:rsidRPr="0016237F">
              <w:t>е</w:t>
            </w:r>
            <w:r w:rsidRPr="0016237F">
              <w:t>стиций со сто</w:t>
            </w:r>
            <w:r w:rsidRPr="0016237F">
              <w:softHyphen/>
              <w:t>роны общественности, пред</w:t>
            </w:r>
            <w:r w:rsidRPr="0016237F">
              <w:softHyphen/>
              <w:t>приятий, учредителя.</w:t>
            </w:r>
          </w:p>
        </w:tc>
        <w:tc>
          <w:tcPr>
            <w:tcW w:w="1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832" w:rsidRPr="0016237F" w:rsidRDefault="00553832" w:rsidP="00527BA3">
            <w:pPr>
              <w:snapToGrid w:val="0"/>
              <w:spacing w:line="100" w:lineRule="atLeast"/>
              <w:ind w:left="18" w:right="-10"/>
              <w:jc w:val="both"/>
            </w:pPr>
            <w:r w:rsidRPr="0016237F">
              <w:t>1. Жёсткое   регулирование экономической деятел</w:t>
            </w:r>
            <w:r w:rsidRPr="0016237F">
              <w:t>ь</w:t>
            </w:r>
            <w:r w:rsidRPr="0016237F">
              <w:t>ности  школы ограничивает ее воз</w:t>
            </w:r>
            <w:r w:rsidRPr="0016237F">
              <w:softHyphen/>
              <w:t>можности при  недостаточ</w:t>
            </w:r>
            <w:r w:rsidRPr="0016237F">
              <w:softHyphen/>
              <w:t>ном финансировании.</w:t>
            </w:r>
          </w:p>
          <w:p w:rsidR="00553832" w:rsidRPr="0016237F" w:rsidRDefault="00553832" w:rsidP="00527BA3">
            <w:pPr>
              <w:spacing w:line="100" w:lineRule="atLeast"/>
              <w:ind w:left="18" w:right="-10"/>
              <w:jc w:val="both"/>
            </w:pPr>
            <w:r w:rsidRPr="0016237F">
              <w:t>2. Недостаточное понимание и принятие родител</w:t>
            </w:r>
            <w:r w:rsidRPr="0016237F">
              <w:t>я</w:t>
            </w:r>
            <w:r w:rsidRPr="0016237F">
              <w:t>ми ин</w:t>
            </w:r>
            <w:r w:rsidRPr="0016237F">
              <w:softHyphen/>
              <w:t>дивидуального обучения, предполагающего дополнительное финансирование и материальную поддержку.</w:t>
            </w:r>
          </w:p>
          <w:p w:rsidR="00553832" w:rsidRPr="0016237F" w:rsidRDefault="00553832" w:rsidP="00527BA3">
            <w:pPr>
              <w:pStyle w:val="a5"/>
              <w:spacing w:before="0" w:after="0" w:line="100" w:lineRule="atLeast"/>
              <w:ind w:right="-10"/>
              <w:jc w:val="both"/>
              <w:rPr>
                <w:b/>
              </w:rPr>
            </w:pPr>
          </w:p>
        </w:tc>
      </w:tr>
      <w:tr w:rsidR="00553832" w:rsidRPr="0016237F" w:rsidTr="00527BA3"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832" w:rsidRPr="0016237F" w:rsidRDefault="00553832" w:rsidP="00527BA3">
            <w:pPr>
              <w:pStyle w:val="a5"/>
              <w:snapToGrid w:val="0"/>
              <w:spacing w:before="0" w:after="0" w:line="100" w:lineRule="atLeast"/>
              <w:ind w:right="-10"/>
              <w:jc w:val="both"/>
            </w:pPr>
            <w:r w:rsidRPr="0016237F">
              <w:t>Социальные</w:t>
            </w:r>
          </w:p>
        </w:tc>
        <w:tc>
          <w:tcPr>
            <w:tcW w:w="2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832" w:rsidRPr="0016237F" w:rsidRDefault="00553832" w:rsidP="00527BA3">
            <w:pPr>
              <w:snapToGrid w:val="0"/>
              <w:spacing w:line="100" w:lineRule="atLeast"/>
              <w:ind w:right="-10"/>
              <w:jc w:val="both"/>
            </w:pPr>
            <w:r w:rsidRPr="0016237F">
              <w:t>1. Демографическая ситуация в стране способствует увели</w:t>
            </w:r>
            <w:r w:rsidRPr="0016237F">
              <w:softHyphen/>
              <w:t>чению контингента учащих</w:t>
            </w:r>
            <w:r w:rsidRPr="0016237F">
              <w:softHyphen/>
              <w:t>ся. В школе обучается 836 учащихся.</w:t>
            </w:r>
          </w:p>
          <w:p w:rsidR="00553832" w:rsidRPr="0016237F" w:rsidRDefault="00553832" w:rsidP="00527BA3">
            <w:pPr>
              <w:spacing w:line="100" w:lineRule="atLeast"/>
              <w:ind w:right="-10"/>
              <w:jc w:val="both"/>
            </w:pPr>
            <w:r w:rsidRPr="0016237F">
              <w:t>2. Конкурентными позиция</w:t>
            </w:r>
            <w:r w:rsidRPr="0016237F">
              <w:softHyphen/>
              <w:t>ми школы является наличие  выс</w:t>
            </w:r>
            <w:r w:rsidRPr="0016237F">
              <w:t>о</w:t>
            </w:r>
            <w:r w:rsidRPr="0016237F">
              <w:t>коквалифицированных педагогов, профильного обу</w:t>
            </w:r>
            <w:r w:rsidRPr="0016237F">
              <w:softHyphen/>
              <w:t>чения, а также  системное внедрение компьютерных (информационно-коммуни</w:t>
            </w:r>
            <w:r w:rsidRPr="0016237F">
              <w:softHyphen/>
              <w:t>кационных) технологий.</w:t>
            </w:r>
          </w:p>
        </w:tc>
        <w:tc>
          <w:tcPr>
            <w:tcW w:w="1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832" w:rsidRPr="0016237F" w:rsidRDefault="00553832" w:rsidP="00527BA3">
            <w:pPr>
              <w:snapToGrid w:val="0"/>
              <w:spacing w:line="100" w:lineRule="atLeast"/>
              <w:ind w:right="-10"/>
              <w:jc w:val="both"/>
            </w:pPr>
            <w:r w:rsidRPr="0016237F">
              <w:t>1.Удаленное расположение школы от центра города, высших учебных заведений затрудняет сотруднич</w:t>
            </w:r>
            <w:r w:rsidRPr="0016237F">
              <w:t>е</w:t>
            </w:r>
            <w:r w:rsidRPr="0016237F">
              <w:t xml:space="preserve">ство школы </w:t>
            </w:r>
            <w:proofErr w:type="gramStart"/>
            <w:r w:rsidRPr="0016237F">
              <w:t>с</w:t>
            </w:r>
            <w:proofErr w:type="gramEnd"/>
            <w:r w:rsidRPr="0016237F">
              <w:t xml:space="preserve"> </w:t>
            </w:r>
            <w:proofErr w:type="gramStart"/>
            <w:r w:rsidRPr="0016237F">
              <w:t>учреждениям</w:t>
            </w:r>
            <w:proofErr w:type="gramEnd"/>
            <w:r w:rsidRPr="0016237F">
              <w:t xml:space="preserve"> науки и культуры.</w:t>
            </w:r>
          </w:p>
          <w:p w:rsidR="00553832" w:rsidRPr="0016237F" w:rsidRDefault="00553832" w:rsidP="00527BA3">
            <w:pPr>
              <w:spacing w:line="100" w:lineRule="atLeast"/>
              <w:ind w:right="-10"/>
              <w:jc w:val="both"/>
            </w:pPr>
            <w:r w:rsidRPr="0016237F">
              <w:t>2.Ослабление промышленных предприя</w:t>
            </w:r>
            <w:r w:rsidRPr="0016237F">
              <w:softHyphen/>
              <w:t>тий, форм</w:t>
            </w:r>
            <w:r w:rsidRPr="0016237F">
              <w:t>и</w:t>
            </w:r>
            <w:r w:rsidRPr="0016237F">
              <w:t>рующих инфра</w:t>
            </w:r>
            <w:r w:rsidRPr="0016237F">
              <w:softHyphen/>
              <w:t>структуру микрорайона, вы</w:t>
            </w:r>
            <w:r w:rsidRPr="0016237F">
              <w:softHyphen/>
              <w:t>сокая м</w:t>
            </w:r>
            <w:r w:rsidRPr="0016237F">
              <w:t>и</w:t>
            </w:r>
            <w:r w:rsidRPr="0016237F">
              <w:t>грация населения приводит к снижению уров</w:t>
            </w:r>
            <w:r w:rsidRPr="0016237F">
              <w:softHyphen/>
              <w:t>ня жизни и интеллектуаль</w:t>
            </w:r>
            <w:r w:rsidRPr="0016237F">
              <w:softHyphen/>
              <w:t>ных запросов населения.</w:t>
            </w:r>
          </w:p>
          <w:p w:rsidR="00553832" w:rsidRPr="0016237F" w:rsidRDefault="00553832" w:rsidP="00527BA3">
            <w:pPr>
              <w:spacing w:line="100" w:lineRule="atLeast"/>
              <w:ind w:right="-10"/>
              <w:jc w:val="both"/>
            </w:pPr>
            <w:r w:rsidRPr="0016237F">
              <w:t>2. Невысокая результатив</w:t>
            </w:r>
            <w:r w:rsidRPr="0016237F">
              <w:softHyphen/>
              <w:t>ность ЕГЭ, ОГЭ может за</w:t>
            </w:r>
            <w:r w:rsidRPr="0016237F">
              <w:softHyphen/>
              <w:t>труднять дальнейшее обуче</w:t>
            </w:r>
            <w:r w:rsidRPr="0016237F">
              <w:softHyphen/>
              <w:t xml:space="preserve">ние учащихся. </w:t>
            </w:r>
          </w:p>
        </w:tc>
      </w:tr>
      <w:tr w:rsidR="00553832" w:rsidRPr="0016237F" w:rsidTr="00527BA3">
        <w:trPr>
          <w:trHeight w:val="1858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832" w:rsidRPr="0016237F" w:rsidRDefault="00553832" w:rsidP="00527BA3">
            <w:pPr>
              <w:pStyle w:val="a5"/>
              <w:snapToGrid w:val="0"/>
              <w:spacing w:before="0" w:after="0" w:line="100" w:lineRule="atLeast"/>
              <w:ind w:right="-10"/>
              <w:jc w:val="both"/>
            </w:pPr>
            <w:r w:rsidRPr="0016237F">
              <w:t>Технологические</w:t>
            </w:r>
          </w:p>
        </w:tc>
        <w:tc>
          <w:tcPr>
            <w:tcW w:w="2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832" w:rsidRPr="0016237F" w:rsidRDefault="00553832" w:rsidP="00527BA3">
            <w:pPr>
              <w:snapToGrid w:val="0"/>
              <w:spacing w:line="100" w:lineRule="atLeast"/>
              <w:ind w:right="-10"/>
              <w:jc w:val="both"/>
            </w:pPr>
            <w:r w:rsidRPr="0016237F">
              <w:t>1. Внедрение информацион</w:t>
            </w:r>
            <w:r w:rsidRPr="0016237F">
              <w:softHyphen/>
              <w:t xml:space="preserve">ных и </w:t>
            </w:r>
            <w:proofErr w:type="spellStart"/>
            <w:proofErr w:type="gramStart"/>
            <w:r w:rsidRPr="0016237F">
              <w:t>интернет-технологий</w:t>
            </w:r>
            <w:proofErr w:type="spellEnd"/>
            <w:proofErr w:type="gramEnd"/>
            <w:r w:rsidRPr="0016237F">
              <w:t xml:space="preserve"> прив</w:t>
            </w:r>
            <w:r w:rsidRPr="0016237F">
              <w:t>о</w:t>
            </w:r>
            <w:r w:rsidRPr="0016237F">
              <w:t>дит к принципиально</w:t>
            </w:r>
            <w:r w:rsidRPr="0016237F">
              <w:softHyphen/>
              <w:t>му изменению роли учителя в образов</w:t>
            </w:r>
            <w:r w:rsidRPr="0016237F">
              <w:t>а</w:t>
            </w:r>
            <w:r w:rsidRPr="0016237F">
              <w:t>тельном процессе, к необходимости качествен</w:t>
            </w:r>
            <w:r w:rsidRPr="0016237F">
              <w:softHyphen/>
              <w:t>но новой подг</w:t>
            </w:r>
            <w:r w:rsidRPr="0016237F">
              <w:t>о</w:t>
            </w:r>
            <w:r w:rsidRPr="0016237F">
              <w:t>товки педаго</w:t>
            </w:r>
            <w:r w:rsidRPr="0016237F">
              <w:softHyphen/>
              <w:t>гических кадров.</w:t>
            </w:r>
          </w:p>
          <w:p w:rsidR="00553832" w:rsidRPr="0016237F" w:rsidRDefault="00553832" w:rsidP="00527BA3">
            <w:pPr>
              <w:spacing w:line="100" w:lineRule="atLeast"/>
              <w:ind w:right="-10"/>
              <w:jc w:val="both"/>
            </w:pPr>
            <w:r w:rsidRPr="0016237F">
              <w:t xml:space="preserve">2. Особый акцент делается на </w:t>
            </w:r>
            <w:proofErr w:type="spellStart"/>
            <w:r w:rsidRPr="0016237F">
              <w:t>здоровьсберегающие</w:t>
            </w:r>
            <w:proofErr w:type="spellEnd"/>
            <w:r w:rsidRPr="0016237F">
              <w:t xml:space="preserve"> техно</w:t>
            </w:r>
            <w:r w:rsidRPr="0016237F">
              <w:softHyphen/>
              <w:t>логии, что требует измене</w:t>
            </w:r>
            <w:r w:rsidRPr="0016237F">
              <w:softHyphen/>
              <w:t>ния методик преподавания.</w:t>
            </w:r>
          </w:p>
        </w:tc>
        <w:tc>
          <w:tcPr>
            <w:tcW w:w="1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832" w:rsidRPr="0016237F" w:rsidRDefault="00553832" w:rsidP="00527BA3">
            <w:pPr>
              <w:pStyle w:val="a5"/>
              <w:snapToGrid w:val="0"/>
              <w:spacing w:before="0" w:after="0" w:line="100" w:lineRule="atLeast"/>
              <w:ind w:right="-10"/>
              <w:jc w:val="both"/>
              <w:rPr>
                <w:rFonts w:eastAsia="Calibri"/>
              </w:rPr>
            </w:pPr>
            <w:r w:rsidRPr="0016237F">
              <w:rPr>
                <w:rFonts w:eastAsia="Calibri"/>
              </w:rPr>
              <w:t>1. Сдерживающим фактором развития школы может стать устаревшее оборудование, недостаток эле</w:t>
            </w:r>
            <w:r w:rsidRPr="0016237F">
              <w:rPr>
                <w:rFonts w:eastAsia="Calibri"/>
              </w:rPr>
              <w:t>к</w:t>
            </w:r>
            <w:r w:rsidRPr="0016237F">
              <w:rPr>
                <w:rFonts w:eastAsia="Calibri"/>
              </w:rPr>
              <w:t>тронных об</w:t>
            </w:r>
            <w:r w:rsidRPr="0016237F">
              <w:rPr>
                <w:rFonts w:eastAsia="Calibri"/>
              </w:rPr>
              <w:softHyphen/>
              <w:t>разовательных ресурсов.</w:t>
            </w:r>
          </w:p>
          <w:p w:rsidR="00553832" w:rsidRPr="0016237F" w:rsidRDefault="00553832" w:rsidP="00527BA3">
            <w:pPr>
              <w:pStyle w:val="a5"/>
              <w:spacing w:before="0" w:after="0" w:line="100" w:lineRule="atLeast"/>
              <w:ind w:right="-10"/>
              <w:jc w:val="both"/>
              <w:rPr>
                <w:rFonts w:eastAsia="Calibri"/>
              </w:rPr>
            </w:pPr>
            <w:r w:rsidRPr="0016237F">
              <w:rPr>
                <w:rFonts w:eastAsia="Calibri"/>
              </w:rPr>
              <w:t>2. Ориентация обучающихся и педагогов на успе</w:t>
            </w:r>
            <w:r w:rsidRPr="0016237F">
              <w:rPr>
                <w:rFonts w:eastAsia="Calibri"/>
              </w:rPr>
              <w:t>ш</w:t>
            </w:r>
            <w:r w:rsidRPr="0016237F">
              <w:rPr>
                <w:rFonts w:eastAsia="Calibri"/>
              </w:rPr>
              <w:t>ную сдачу ЕГЭ может привести к недостаточному освоению и использованию других тех</w:t>
            </w:r>
            <w:r w:rsidRPr="0016237F">
              <w:rPr>
                <w:rFonts w:eastAsia="Calibri"/>
              </w:rPr>
              <w:softHyphen/>
              <w:t xml:space="preserve">нологий и методик. </w:t>
            </w:r>
          </w:p>
        </w:tc>
      </w:tr>
    </w:tbl>
    <w:p w:rsidR="00553832" w:rsidRPr="0016237F" w:rsidRDefault="00553832" w:rsidP="00553832">
      <w:pPr>
        <w:pStyle w:val="21"/>
        <w:tabs>
          <w:tab w:val="left" w:pos="567"/>
        </w:tabs>
        <w:spacing w:after="0" w:line="100" w:lineRule="atLeast"/>
        <w:ind w:left="0" w:right="-10"/>
        <w:jc w:val="both"/>
        <w:rPr>
          <w:rFonts w:cs="Times New Roman"/>
        </w:rPr>
      </w:pPr>
    </w:p>
    <w:p w:rsidR="00553832" w:rsidRPr="0016237F" w:rsidRDefault="00553832" w:rsidP="00553832">
      <w:pPr>
        <w:pStyle w:val="21"/>
        <w:tabs>
          <w:tab w:val="left" w:pos="567"/>
        </w:tabs>
        <w:spacing w:after="0" w:line="100" w:lineRule="atLeast"/>
        <w:ind w:left="0" w:right="-10" w:firstLine="851"/>
        <w:jc w:val="both"/>
        <w:rPr>
          <w:rFonts w:cs="Times New Roman"/>
        </w:rPr>
      </w:pPr>
      <w:r w:rsidRPr="0016237F">
        <w:rPr>
          <w:rFonts w:cs="Times New Roman"/>
        </w:rPr>
        <w:t xml:space="preserve">Вывод: PEST-анализ позволил определить основные идеи развития школы до 2020 года. </w:t>
      </w:r>
      <w:proofErr w:type="gramStart"/>
      <w:r w:rsidRPr="0016237F">
        <w:rPr>
          <w:rFonts w:cs="Times New Roman"/>
        </w:rPr>
        <w:t>Результаты анализа способствуют созданию условий для оптимального сочетания индивидуальной творческой самореализации обучающихся с одновременным достижением ими новых образовательных стандартов на основе актуализации инновационного потенциала школы и в соответствии с направлениями Национальной образовательной инициативы «Наша новая школа», а также создают предпосылки для эффективного  управления системой образования школы на основе перехода к новому содержанию и новым принципам организационно-финансовой деятельности.</w:t>
      </w:r>
      <w:proofErr w:type="gramEnd"/>
    </w:p>
    <w:p w:rsidR="00553832" w:rsidRPr="0016237F" w:rsidRDefault="00553832" w:rsidP="00553832">
      <w:pPr>
        <w:jc w:val="center"/>
        <w:rPr>
          <w:b/>
        </w:rPr>
      </w:pPr>
    </w:p>
    <w:p w:rsidR="00553832" w:rsidRPr="0016237F" w:rsidRDefault="00553832" w:rsidP="00553832">
      <w:pPr>
        <w:jc w:val="center"/>
        <w:rPr>
          <w:b/>
        </w:rPr>
      </w:pPr>
      <w:r w:rsidRPr="0016237F">
        <w:rPr>
          <w:b/>
        </w:rPr>
        <w:t xml:space="preserve">5. </w:t>
      </w:r>
      <w:r w:rsidRPr="0016237F">
        <w:rPr>
          <w:b/>
          <w:lang w:val="en-US"/>
        </w:rPr>
        <w:t>SWOT</w:t>
      </w:r>
      <w:r w:rsidRPr="0016237F">
        <w:rPr>
          <w:b/>
        </w:rPr>
        <w:t>- АНАЛИЗ ОЦЕНКИ ПОТЕНЦИАЛА РАЗВИТИЯ ШКОЛЫ</w:t>
      </w:r>
    </w:p>
    <w:p w:rsidR="00553832" w:rsidRPr="0016237F" w:rsidRDefault="00553832" w:rsidP="00553832">
      <w:pPr>
        <w:jc w:val="both"/>
        <w:rPr>
          <w:b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4678"/>
        <w:gridCol w:w="2693"/>
        <w:gridCol w:w="2551"/>
      </w:tblGrid>
      <w:tr w:rsidR="00553832" w:rsidRPr="0016237F" w:rsidTr="00527BA3">
        <w:tc>
          <w:tcPr>
            <w:tcW w:w="9039" w:type="dxa"/>
            <w:gridSpan w:val="2"/>
            <w:shd w:val="clear" w:color="auto" w:fill="F2F2F2"/>
          </w:tcPr>
          <w:p w:rsidR="00553832" w:rsidRPr="0016237F" w:rsidRDefault="00553832" w:rsidP="00527BA3">
            <w:pPr>
              <w:jc w:val="center"/>
              <w:rPr>
                <w:b/>
              </w:rPr>
            </w:pPr>
            <w:r w:rsidRPr="0016237F">
              <w:rPr>
                <w:b/>
              </w:rPr>
              <w:t xml:space="preserve">Оценка актуального состояния </w:t>
            </w:r>
          </w:p>
          <w:p w:rsidR="00553832" w:rsidRPr="0016237F" w:rsidRDefault="00553832" w:rsidP="00527BA3">
            <w:pPr>
              <w:jc w:val="center"/>
              <w:rPr>
                <w:b/>
              </w:rPr>
            </w:pPr>
            <w:r w:rsidRPr="0016237F">
              <w:rPr>
                <w:b/>
              </w:rPr>
              <w:t>внутреннего потенциала школы</w:t>
            </w:r>
          </w:p>
        </w:tc>
        <w:tc>
          <w:tcPr>
            <w:tcW w:w="5244" w:type="dxa"/>
            <w:gridSpan w:val="2"/>
            <w:shd w:val="clear" w:color="auto" w:fill="F2F2F2"/>
          </w:tcPr>
          <w:p w:rsidR="00553832" w:rsidRPr="0016237F" w:rsidRDefault="00553832" w:rsidP="00527BA3">
            <w:pPr>
              <w:jc w:val="center"/>
              <w:rPr>
                <w:b/>
              </w:rPr>
            </w:pPr>
            <w:r w:rsidRPr="0016237F">
              <w:rPr>
                <w:b/>
              </w:rPr>
              <w:t xml:space="preserve">Оценка перспектив развития школы </w:t>
            </w:r>
          </w:p>
          <w:p w:rsidR="00553832" w:rsidRPr="0016237F" w:rsidRDefault="00553832" w:rsidP="00527BA3">
            <w:pPr>
              <w:jc w:val="center"/>
            </w:pPr>
            <w:r w:rsidRPr="0016237F">
              <w:rPr>
                <w:b/>
              </w:rPr>
              <w:t xml:space="preserve">с опорой на внешнее окружение </w:t>
            </w:r>
          </w:p>
        </w:tc>
      </w:tr>
      <w:tr w:rsidR="00553832" w:rsidRPr="0016237F" w:rsidTr="00527BA3">
        <w:tc>
          <w:tcPr>
            <w:tcW w:w="4361" w:type="dxa"/>
            <w:shd w:val="clear" w:color="auto" w:fill="F2F2F2"/>
          </w:tcPr>
          <w:p w:rsidR="00553832" w:rsidRPr="0016237F" w:rsidRDefault="00553832" w:rsidP="00527BA3">
            <w:pPr>
              <w:jc w:val="center"/>
              <w:rPr>
                <w:b/>
              </w:rPr>
            </w:pPr>
            <w:r w:rsidRPr="0016237F">
              <w:rPr>
                <w:b/>
              </w:rPr>
              <w:t xml:space="preserve">Сильная сторона </w:t>
            </w:r>
          </w:p>
        </w:tc>
        <w:tc>
          <w:tcPr>
            <w:tcW w:w="4678" w:type="dxa"/>
            <w:shd w:val="clear" w:color="auto" w:fill="F2F2F2"/>
          </w:tcPr>
          <w:p w:rsidR="00553832" w:rsidRPr="0016237F" w:rsidRDefault="00553832" w:rsidP="00527BA3">
            <w:pPr>
              <w:jc w:val="center"/>
              <w:rPr>
                <w:b/>
              </w:rPr>
            </w:pPr>
            <w:r w:rsidRPr="0016237F">
              <w:rPr>
                <w:b/>
              </w:rPr>
              <w:t xml:space="preserve">Слабая сторона </w:t>
            </w:r>
          </w:p>
        </w:tc>
        <w:tc>
          <w:tcPr>
            <w:tcW w:w="2693" w:type="dxa"/>
            <w:shd w:val="clear" w:color="auto" w:fill="F2F2F2"/>
          </w:tcPr>
          <w:p w:rsidR="00553832" w:rsidRPr="0016237F" w:rsidRDefault="00553832" w:rsidP="00527BA3">
            <w:pPr>
              <w:jc w:val="center"/>
              <w:rPr>
                <w:b/>
              </w:rPr>
            </w:pPr>
            <w:r w:rsidRPr="0016237F">
              <w:rPr>
                <w:b/>
              </w:rPr>
              <w:t xml:space="preserve">Благоприятные </w:t>
            </w:r>
          </w:p>
          <w:p w:rsidR="00553832" w:rsidRPr="0016237F" w:rsidRDefault="00553832" w:rsidP="00527BA3">
            <w:pPr>
              <w:jc w:val="center"/>
              <w:rPr>
                <w:b/>
              </w:rPr>
            </w:pPr>
            <w:r w:rsidRPr="0016237F">
              <w:rPr>
                <w:b/>
              </w:rPr>
              <w:t>возможности</w:t>
            </w:r>
          </w:p>
        </w:tc>
        <w:tc>
          <w:tcPr>
            <w:tcW w:w="2551" w:type="dxa"/>
            <w:shd w:val="clear" w:color="auto" w:fill="F2F2F2"/>
          </w:tcPr>
          <w:p w:rsidR="00553832" w:rsidRPr="0016237F" w:rsidRDefault="00553832" w:rsidP="00527BA3">
            <w:pPr>
              <w:jc w:val="center"/>
              <w:rPr>
                <w:b/>
              </w:rPr>
            </w:pPr>
            <w:r w:rsidRPr="0016237F">
              <w:rPr>
                <w:b/>
              </w:rPr>
              <w:t xml:space="preserve">Риски </w:t>
            </w:r>
          </w:p>
        </w:tc>
      </w:tr>
      <w:tr w:rsidR="00553832" w:rsidRPr="0016237F" w:rsidTr="00527BA3">
        <w:tc>
          <w:tcPr>
            <w:tcW w:w="4361" w:type="dxa"/>
          </w:tcPr>
          <w:p w:rsidR="00553832" w:rsidRPr="0016237F" w:rsidRDefault="00553832" w:rsidP="00527BA3">
            <w:pPr>
              <w:jc w:val="both"/>
            </w:pPr>
            <w:r w:rsidRPr="0016237F">
              <w:t>1. Позитивный имидж школы в соци</w:t>
            </w:r>
            <w:r w:rsidRPr="0016237F">
              <w:t>у</w:t>
            </w:r>
            <w:r w:rsidRPr="0016237F">
              <w:t>ме.</w:t>
            </w:r>
          </w:p>
          <w:p w:rsidR="00553832" w:rsidRPr="0016237F" w:rsidRDefault="00553832" w:rsidP="00527BA3">
            <w:pPr>
              <w:jc w:val="both"/>
            </w:pPr>
            <w:r w:rsidRPr="0016237F">
              <w:t xml:space="preserve">2. Квалифицированный, </w:t>
            </w:r>
            <w:r w:rsidRPr="0016237F">
              <w:rPr>
                <w:bCs/>
              </w:rPr>
              <w:t>сплоченный и работоспособный</w:t>
            </w:r>
            <w:r w:rsidRPr="0016237F">
              <w:t xml:space="preserve"> педагогический ко</w:t>
            </w:r>
            <w:r w:rsidRPr="0016237F">
              <w:t>л</w:t>
            </w:r>
            <w:r w:rsidRPr="0016237F">
              <w:t>лектив, мотивированный на работу в режиме развития.</w:t>
            </w:r>
          </w:p>
          <w:p w:rsidR="00553832" w:rsidRPr="0016237F" w:rsidRDefault="00553832" w:rsidP="00527BA3">
            <w:pPr>
              <w:jc w:val="both"/>
            </w:pPr>
            <w:r w:rsidRPr="0016237F">
              <w:t>3. Внедрение современных технологий обучения и технологий управления ОУ.</w:t>
            </w:r>
          </w:p>
          <w:p w:rsidR="00553832" w:rsidRPr="0016237F" w:rsidRDefault="00553832" w:rsidP="00527BA3">
            <w:pPr>
              <w:jc w:val="both"/>
            </w:pPr>
            <w:r w:rsidRPr="0016237F">
              <w:t>4. Обеспечение современным оборуд</w:t>
            </w:r>
            <w:r w:rsidRPr="0016237F">
              <w:t>о</w:t>
            </w:r>
            <w:r w:rsidRPr="0016237F">
              <w:t>ванием в соответствии с ФГОС.</w:t>
            </w:r>
          </w:p>
          <w:p w:rsidR="00553832" w:rsidRPr="0016237F" w:rsidRDefault="00553832" w:rsidP="00527BA3">
            <w:pPr>
              <w:jc w:val="both"/>
            </w:pPr>
            <w:r w:rsidRPr="0016237F">
              <w:rPr>
                <w:bCs/>
              </w:rPr>
              <w:t xml:space="preserve">5. </w:t>
            </w:r>
            <w:r w:rsidRPr="0016237F">
              <w:t>Наличие развитой локальной сети с выходом в Интернет.</w:t>
            </w:r>
          </w:p>
          <w:p w:rsidR="00553832" w:rsidRPr="0016237F" w:rsidRDefault="00553832" w:rsidP="00527BA3">
            <w:pPr>
              <w:jc w:val="both"/>
              <w:rPr>
                <w:bCs/>
              </w:rPr>
            </w:pPr>
            <w:r w:rsidRPr="0016237F">
              <w:t xml:space="preserve">6. </w:t>
            </w:r>
            <w:r w:rsidRPr="0016237F">
              <w:rPr>
                <w:bCs/>
              </w:rPr>
              <w:t xml:space="preserve">Эффективная система </w:t>
            </w:r>
            <w:proofErr w:type="spellStart"/>
            <w:r w:rsidRPr="0016237F">
              <w:rPr>
                <w:bCs/>
              </w:rPr>
              <w:t>социально-психолого-педагогичес-кого</w:t>
            </w:r>
            <w:proofErr w:type="spellEnd"/>
            <w:r w:rsidRPr="0016237F">
              <w:rPr>
                <w:bCs/>
              </w:rPr>
              <w:t xml:space="preserve"> сопрово</w:t>
            </w:r>
            <w:r w:rsidRPr="0016237F">
              <w:rPr>
                <w:bCs/>
              </w:rPr>
              <w:t>ж</w:t>
            </w:r>
            <w:r w:rsidRPr="0016237F">
              <w:rPr>
                <w:bCs/>
              </w:rPr>
              <w:t>дения учащихся.</w:t>
            </w:r>
          </w:p>
          <w:p w:rsidR="00553832" w:rsidRPr="0016237F" w:rsidRDefault="00553832" w:rsidP="00527BA3">
            <w:pPr>
              <w:jc w:val="both"/>
            </w:pPr>
            <w:r w:rsidRPr="0016237F">
              <w:t>4. Расширение сети дополнительного образования в связи с открытием ОДОД.</w:t>
            </w:r>
          </w:p>
          <w:p w:rsidR="00553832" w:rsidRPr="0016237F" w:rsidRDefault="00553832" w:rsidP="00527BA3">
            <w:pPr>
              <w:jc w:val="both"/>
            </w:pPr>
            <w:r w:rsidRPr="0016237F">
              <w:t xml:space="preserve">5. Благоприятный психологический климат ОУ. </w:t>
            </w:r>
          </w:p>
          <w:p w:rsidR="00553832" w:rsidRPr="0016237F" w:rsidRDefault="00553832" w:rsidP="00527BA3">
            <w:pPr>
              <w:jc w:val="both"/>
            </w:pPr>
            <w:r w:rsidRPr="0016237F">
              <w:t xml:space="preserve">6. </w:t>
            </w:r>
            <w:r w:rsidRPr="0016237F">
              <w:rPr>
                <w:bCs/>
              </w:rPr>
              <w:t>Введена практика публичной отче</w:t>
            </w:r>
            <w:r w:rsidRPr="0016237F">
              <w:rPr>
                <w:bCs/>
              </w:rPr>
              <w:t>т</w:t>
            </w:r>
            <w:r w:rsidRPr="0016237F">
              <w:rPr>
                <w:bCs/>
              </w:rPr>
              <w:t>ности директора школы по итогам учебного года, имеется официальный сайт школы</w:t>
            </w:r>
          </w:p>
          <w:p w:rsidR="00553832" w:rsidRPr="0016237F" w:rsidRDefault="00553832" w:rsidP="00527BA3">
            <w:pPr>
              <w:jc w:val="both"/>
            </w:pPr>
            <w:r w:rsidRPr="0016237F">
              <w:t>7. Удовлетворительное техническое с</w:t>
            </w:r>
            <w:r w:rsidRPr="0016237F">
              <w:t>о</w:t>
            </w:r>
            <w:r w:rsidRPr="0016237F">
              <w:t>стояние здания постройки 1980 года.</w:t>
            </w:r>
          </w:p>
        </w:tc>
        <w:tc>
          <w:tcPr>
            <w:tcW w:w="4678" w:type="dxa"/>
          </w:tcPr>
          <w:p w:rsidR="00553832" w:rsidRPr="0016237F" w:rsidRDefault="00553832" w:rsidP="00527BA3">
            <w:pPr>
              <w:jc w:val="both"/>
              <w:rPr>
                <w:bCs/>
              </w:rPr>
            </w:pPr>
            <w:r w:rsidRPr="0016237F">
              <w:t xml:space="preserve">1. </w:t>
            </w:r>
            <w:r w:rsidRPr="0016237F">
              <w:rPr>
                <w:bCs/>
              </w:rPr>
              <w:t>Приоритет традиционных форм и мет</w:t>
            </w:r>
            <w:r w:rsidRPr="0016237F">
              <w:rPr>
                <w:bCs/>
              </w:rPr>
              <w:t>о</w:t>
            </w:r>
            <w:r w:rsidRPr="0016237F">
              <w:rPr>
                <w:bCs/>
              </w:rPr>
              <w:t>дов организации образовательного проце</w:t>
            </w:r>
            <w:r w:rsidRPr="0016237F">
              <w:rPr>
                <w:bCs/>
              </w:rPr>
              <w:t>с</w:t>
            </w:r>
            <w:r w:rsidRPr="0016237F">
              <w:rPr>
                <w:bCs/>
              </w:rPr>
              <w:t>са в школе.</w:t>
            </w:r>
          </w:p>
          <w:p w:rsidR="00553832" w:rsidRPr="0016237F" w:rsidRDefault="00553832" w:rsidP="00527BA3">
            <w:pPr>
              <w:jc w:val="both"/>
              <w:rPr>
                <w:bCs/>
              </w:rPr>
            </w:pPr>
            <w:r w:rsidRPr="0016237F">
              <w:rPr>
                <w:bCs/>
              </w:rPr>
              <w:t>2. Недостаточное включение педагогов в реализацию прогрессивных образовател</w:t>
            </w:r>
            <w:r w:rsidRPr="0016237F">
              <w:rPr>
                <w:bCs/>
              </w:rPr>
              <w:t>ь</w:t>
            </w:r>
            <w:r w:rsidRPr="0016237F">
              <w:rPr>
                <w:bCs/>
              </w:rPr>
              <w:t>ных проектов.</w:t>
            </w:r>
          </w:p>
          <w:p w:rsidR="00553832" w:rsidRPr="0016237F" w:rsidRDefault="00553832" w:rsidP="00527BA3">
            <w:pPr>
              <w:jc w:val="both"/>
              <w:rPr>
                <w:bCs/>
              </w:rPr>
            </w:pPr>
            <w:r w:rsidRPr="0016237F">
              <w:t xml:space="preserve">3. </w:t>
            </w:r>
            <w:r w:rsidRPr="0016237F">
              <w:rPr>
                <w:bCs/>
              </w:rPr>
              <w:t>Снижение показателей качества образ</w:t>
            </w:r>
            <w:r w:rsidRPr="0016237F">
              <w:rPr>
                <w:bCs/>
              </w:rPr>
              <w:t>о</w:t>
            </w:r>
            <w:r w:rsidRPr="0016237F">
              <w:rPr>
                <w:bCs/>
              </w:rPr>
              <w:t>вания: увеличение процента обучающихся с низким уровнем развития и низкой уче</w:t>
            </w:r>
            <w:r w:rsidRPr="0016237F">
              <w:rPr>
                <w:bCs/>
              </w:rPr>
              <w:t>б</w:t>
            </w:r>
            <w:r w:rsidRPr="0016237F">
              <w:rPr>
                <w:bCs/>
              </w:rPr>
              <w:t>ной мотивацией.</w:t>
            </w:r>
          </w:p>
          <w:p w:rsidR="00553832" w:rsidRPr="0016237F" w:rsidRDefault="00553832" w:rsidP="00527BA3">
            <w:pPr>
              <w:jc w:val="both"/>
            </w:pPr>
            <w:r w:rsidRPr="0016237F">
              <w:rPr>
                <w:bCs/>
              </w:rPr>
              <w:t xml:space="preserve">4. </w:t>
            </w:r>
            <w:r w:rsidRPr="0016237F">
              <w:t>Недостаточное внедрение форм диста</w:t>
            </w:r>
            <w:r w:rsidRPr="0016237F">
              <w:t>н</w:t>
            </w:r>
            <w:r w:rsidRPr="0016237F">
              <w:t>ционного обучения.</w:t>
            </w:r>
          </w:p>
          <w:p w:rsidR="00553832" w:rsidRPr="0016237F" w:rsidRDefault="00553832" w:rsidP="00527BA3">
            <w:pPr>
              <w:jc w:val="both"/>
            </w:pPr>
            <w:r w:rsidRPr="0016237F">
              <w:t>3. Недостаточное развитие внутреннего мониторинга.</w:t>
            </w:r>
          </w:p>
          <w:p w:rsidR="00553832" w:rsidRPr="0016237F" w:rsidRDefault="00553832" w:rsidP="00527BA3">
            <w:pPr>
              <w:jc w:val="both"/>
            </w:pPr>
            <w:r w:rsidRPr="0016237F">
              <w:t>4. Недостаточное внедрение внеурочной деятельности в рамках ФГОС.</w:t>
            </w:r>
          </w:p>
          <w:p w:rsidR="00553832" w:rsidRPr="0016237F" w:rsidRDefault="00553832" w:rsidP="00527BA3">
            <w:pPr>
              <w:jc w:val="both"/>
              <w:rPr>
                <w:bCs/>
              </w:rPr>
            </w:pPr>
            <w:r w:rsidRPr="0016237F">
              <w:t>5. Недостаточное развитие</w:t>
            </w:r>
            <w:r w:rsidRPr="0016237F">
              <w:rPr>
                <w:bCs/>
              </w:rPr>
              <w:t xml:space="preserve"> системы школьного самоуправления и взаимоде</w:t>
            </w:r>
            <w:r w:rsidRPr="0016237F">
              <w:rPr>
                <w:bCs/>
              </w:rPr>
              <w:t>й</w:t>
            </w:r>
            <w:r w:rsidRPr="0016237F">
              <w:rPr>
                <w:bCs/>
              </w:rPr>
              <w:t xml:space="preserve">ствия </w:t>
            </w:r>
            <w:proofErr w:type="gramStart"/>
            <w:r w:rsidRPr="0016237F">
              <w:rPr>
                <w:bCs/>
              </w:rPr>
              <w:t>в</w:t>
            </w:r>
            <w:proofErr w:type="gramEnd"/>
            <w:r w:rsidRPr="0016237F">
              <w:rPr>
                <w:bCs/>
              </w:rPr>
              <w:t xml:space="preserve"> родительской общественностью.</w:t>
            </w:r>
          </w:p>
          <w:p w:rsidR="00553832" w:rsidRPr="0016237F" w:rsidRDefault="00553832" w:rsidP="00527BA3">
            <w:pPr>
              <w:jc w:val="both"/>
            </w:pPr>
            <w:r w:rsidRPr="0016237F">
              <w:t xml:space="preserve">6. Недостаточное внедрение в практику работы ОУ </w:t>
            </w:r>
            <w:proofErr w:type="spellStart"/>
            <w:r w:rsidRPr="0016237F">
              <w:t>здоровьесберегающих</w:t>
            </w:r>
            <w:proofErr w:type="spellEnd"/>
            <w:r w:rsidRPr="0016237F">
              <w:t xml:space="preserve"> технол</w:t>
            </w:r>
            <w:r w:rsidRPr="0016237F">
              <w:t>о</w:t>
            </w:r>
            <w:r w:rsidRPr="0016237F">
              <w:t>гий.</w:t>
            </w:r>
          </w:p>
          <w:p w:rsidR="00553832" w:rsidRPr="0016237F" w:rsidRDefault="00553832" w:rsidP="00527BA3">
            <w:pPr>
              <w:jc w:val="both"/>
            </w:pPr>
            <w:r w:rsidRPr="0016237F">
              <w:t>7. Наличие только одного спортивного з</w:t>
            </w:r>
            <w:r w:rsidRPr="0016237F">
              <w:t>а</w:t>
            </w:r>
            <w:r w:rsidRPr="0016237F">
              <w:t>ла.</w:t>
            </w:r>
          </w:p>
          <w:p w:rsidR="00553832" w:rsidRPr="0016237F" w:rsidRDefault="00553832" w:rsidP="00527BA3">
            <w:pPr>
              <w:jc w:val="both"/>
            </w:pPr>
            <w:r w:rsidRPr="0016237F">
              <w:t>8. Отсутствие источников дополнительн</w:t>
            </w:r>
            <w:r w:rsidRPr="0016237F">
              <w:t>о</w:t>
            </w:r>
            <w:r w:rsidRPr="0016237F">
              <w:t>го финансирования</w:t>
            </w:r>
          </w:p>
        </w:tc>
        <w:tc>
          <w:tcPr>
            <w:tcW w:w="2693" w:type="dxa"/>
          </w:tcPr>
          <w:p w:rsidR="00553832" w:rsidRPr="0016237F" w:rsidRDefault="00553832" w:rsidP="00527BA3">
            <w:pPr>
              <w:ind w:left="34"/>
              <w:jc w:val="both"/>
            </w:pPr>
            <w:r w:rsidRPr="0016237F">
              <w:t>1. Сетевое взаимоде</w:t>
            </w:r>
            <w:r w:rsidRPr="0016237F">
              <w:t>й</w:t>
            </w:r>
            <w:r w:rsidRPr="0016237F">
              <w:t>ствие с другими обр</w:t>
            </w:r>
            <w:r w:rsidRPr="0016237F">
              <w:t>а</w:t>
            </w:r>
            <w:r w:rsidRPr="0016237F">
              <w:t>зовательными учре</w:t>
            </w:r>
            <w:r w:rsidRPr="0016237F">
              <w:t>ж</w:t>
            </w:r>
            <w:r w:rsidRPr="0016237F">
              <w:t>дениями, в том числе дополнительного и профессионального образования.</w:t>
            </w:r>
          </w:p>
          <w:p w:rsidR="00553832" w:rsidRPr="0016237F" w:rsidRDefault="00553832" w:rsidP="00527BA3">
            <w:pPr>
              <w:ind w:left="34"/>
              <w:jc w:val="both"/>
            </w:pPr>
            <w:r w:rsidRPr="0016237F">
              <w:t>2. Адресное повыш</w:t>
            </w:r>
            <w:r w:rsidRPr="0016237F">
              <w:t>е</w:t>
            </w:r>
            <w:r w:rsidRPr="0016237F">
              <w:t>ние квалификации п</w:t>
            </w:r>
            <w:r w:rsidRPr="0016237F">
              <w:t>е</w:t>
            </w:r>
            <w:r w:rsidRPr="0016237F">
              <w:t>дагогических кадров.</w:t>
            </w:r>
          </w:p>
          <w:p w:rsidR="00553832" w:rsidRPr="0016237F" w:rsidRDefault="00553832" w:rsidP="00527BA3">
            <w:pPr>
              <w:ind w:left="34"/>
              <w:jc w:val="both"/>
            </w:pPr>
            <w:r w:rsidRPr="0016237F">
              <w:t>3. Освоение и внедр</w:t>
            </w:r>
            <w:r w:rsidRPr="0016237F">
              <w:t>е</w:t>
            </w:r>
            <w:r w:rsidRPr="0016237F">
              <w:t xml:space="preserve">ние в практику работы ОУ новых технологий </w:t>
            </w:r>
            <w:proofErr w:type="spellStart"/>
            <w:r w:rsidRPr="0016237F">
              <w:t>внутришкольного</w:t>
            </w:r>
            <w:proofErr w:type="spellEnd"/>
            <w:r w:rsidRPr="0016237F">
              <w:t xml:space="preserve"> управления.</w:t>
            </w:r>
          </w:p>
          <w:p w:rsidR="00553832" w:rsidRPr="0016237F" w:rsidRDefault="00553832" w:rsidP="00527BA3">
            <w:pPr>
              <w:ind w:left="34"/>
              <w:jc w:val="both"/>
            </w:pPr>
            <w:r w:rsidRPr="0016237F">
              <w:t>4. Расширение связей с общественностью, п</w:t>
            </w:r>
            <w:r w:rsidRPr="0016237F">
              <w:t>о</w:t>
            </w:r>
            <w:r w:rsidRPr="0016237F">
              <w:t>иск социальных пар</w:t>
            </w:r>
            <w:r w:rsidRPr="0016237F">
              <w:t>т</w:t>
            </w:r>
            <w:r w:rsidRPr="0016237F">
              <w:t>неров школы.</w:t>
            </w:r>
          </w:p>
          <w:p w:rsidR="00553832" w:rsidRPr="0016237F" w:rsidRDefault="00553832" w:rsidP="00527BA3">
            <w:pPr>
              <w:jc w:val="both"/>
              <w:rPr>
                <w:bCs/>
              </w:rPr>
            </w:pPr>
            <w:r w:rsidRPr="0016237F">
              <w:t xml:space="preserve">5. </w:t>
            </w:r>
            <w:r w:rsidRPr="0016237F">
              <w:rPr>
                <w:bCs/>
              </w:rPr>
              <w:t>Совершенствование материально-технической базы шк</w:t>
            </w:r>
            <w:r w:rsidRPr="0016237F">
              <w:rPr>
                <w:bCs/>
              </w:rPr>
              <w:t>о</w:t>
            </w:r>
            <w:r w:rsidRPr="0016237F">
              <w:rPr>
                <w:bCs/>
              </w:rPr>
              <w:t>лы за счет включения в адресные программы различного уровня.</w:t>
            </w:r>
          </w:p>
        </w:tc>
        <w:tc>
          <w:tcPr>
            <w:tcW w:w="2551" w:type="dxa"/>
          </w:tcPr>
          <w:p w:rsidR="00553832" w:rsidRPr="0016237F" w:rsidRDefault="00553832" w:rsidP="001F41C1">
            <w:pPr>
              <w:numPr>
                <w:ilvl w:val="0"/>
                <w:numId w:val="30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jc w:val="both"/>
            </w:pPr>
            <w:r w:rsidRPr="0016237F">
              <w:t>Необходимо об</w:t>
            </w:r>
            <w:r w:rsidRPr="0016237F">
              <w:t>о</w:t>
            </w:r>
            <w:r w:rsidRPr="0016237F">
              <w:t>рудование спорти</w:t>
            </w:r>
            <w:r w:rsidRPr="0016237F">
              <w:t>в</w:t>
            </w:r>
            <w:r w:rsidRPr="0016237F">
              <w:t>ной площадки и пр</w:t>
            </w:r>
            <w:r w:rsidRPr="0016237F">
              <w:t>и</w:t>
            </w:r>
            <w:r w:rsidRPr="0016237F">
              <w:t>школьной террит</w:t>
            </w:r>
            <w:r w:rsidRPr="0016237F">
              <w:t>о</w:t>
            </w:r>
            <w:r w:rsidRPr="0016237F">
              <w:t>рии.</w:t>
            </w:r>
          </w:p>
          <w:p w:rsidR="00553832" w:rsidRPr="0016237F" w:rsidRDefault="00553832" w:rsidP="001F41C1">
            <w:pPr>
              <w:numPr>
                <w:ilvl w:val="0"/>
                <w:numId w:val="30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jc w:val="both"/>
            </w:pPr>
            <w:r w:rsidRPr="0016237F">
              <w:rPr>
                <w:bCs/>
              </w:rPr>
              <w:t>Относительно ни</w:t>
            </w:r>
            <w:r w:rsidRPr="0016237F">
              <w:rPr>
                <w:bCs/>
              </w:rPr>
              <w:t>з</w:t>
            </w:r>
            <w:r w:rsidRPr="0016237F">
              <w:rPr>
                <w:bCs/>
              </w:rPr>
              <w:t>кий культурный ур</w:t>
            </w:r>
            <w:r w:rsidRPr="0016237F">
              <w:rPr>
                <w:bCs/>
              </w:rPr>
              <w:t>о</w:t>
            </w:r>
            <w:r w:rsidRPr="0016237F">
              <w:rPr>
                <w:bCs/>
              </w:rPr>
              <w:t>вень социума.</w:t>
            </w:r>
          </w:p>
          <w:p w:rsidR="00553832" w:rsidRPr="0016237F" w:rsidRDefault="00553832" w:rsidP="001F41C1">
            <w:pPr>
              <w:numPr>
                <w:ilvl w:val="0"/>
                <w:numId w:val="30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jc w:val="both"/>
            </w:pPr>
            <w:r w:rsidRPr="0016237F">
              <w:t>Объективное «ст</w:t>
            </w:r>
            <w:r w:rsidRPr="0016237F">
              <w:t>а</w:t>
            </w:r>
            <w:r w:rsidRPr="0016237F">
              <w:t>рение» педагогич</w:t>
            </w:r>
            <w:r w:rsidRPr="0016237F">
              <w:t>е</w:t>
            </w:r>
            <w:r w:rsidRPr="0016237F">
              <w:t>ского коллектива</w:t>
            </w:r>
          </w:p>
          <w:p w:rsidR="00553832" w:rsidRPr="0016237F" w:rsidRDefault="00553832" w:rsidP="00527BA3">
            <w:pPr>
              <w:tabs>
                <w:tab w:val="left" w:pos="317"/>
              </w:tabs>
              <w:ind w:left="34"/>
              <w:jc w:val="both"/>
            </w:pPr>
          </w:p>
        </w:tc>
      </w:tr>
    </w:tbl>
    <w:p w:rsidR="00553832" w:rsidRPr="0016237F" w:rsidRDefault="00553832" w:rsidP="00553832">
      <w:pPr>
        <w:tabs>
          <w:tab w:val="left" w:pos="567"/>
        </w:tabs>
        <w:spacing w:line="100" w:lineRule="atLeast"/>
        <w:jc w:val="both"/>
      </w:pPr>
    </w:p>
    <w:p w:rsidR="00553832" w:rsidRPr="0016237F" w:rsidRDefault="00553832" w:rsidP="00553832">
      <w:pPr>
        <w:tabs>
          <w:tab w:val="left" w:pos="567"/>
        </w:tabs>
        <w:spacing w:line="100" w:lineRule="atLeast"/>
        <w:ind w:firstLine="851"/>
        <w:jc w:val="both"/>
        <w:rPr>
          <w:iCs/>
          <w:spacing w:val="-6"/>
        </w:rPr>
      </w:pPr>
      <w:r w:rsidRPr="0016237F">
        <w:rPr>
          <w:iCs/>
          <w:spacing w:val="-6"/>
        </w:rPr>
        <w:t>Выводы: SWOT - анализ позволил определить приоритетную стратегию развития школы до 2020 года: необходимость  внедрения новой управленческой культуры руководителей школы, направленной на эффективное использование внутреннего потенциала по ее инновационному развитию в соответствии с направлениями инициативы «Наша новая школа». Подобная расстановка приоритетов смещает акцент с процесса н</w:t>
      </w:r>
      <w:r w:rsidRPr="0016237F">
        <w:rPr>
          <w:iCs/>
          <w:spacing w:val="-6"/>
        </w:rPr>
        <w:t>а</w:t>
      </w:r>
      <w:r w:rsidRPr="0016237F">
        <w:rPr>
          <w:iCs/>
          <w:spacing w:val="-6"/>
        </w:rPr>
        <w:t>копления образовательных ресурсов на процесс их эффективного использования и управления существующими ресурсами для достижения нов</w:t>
      </w:r>
      <w:r w:rsidRPr="0016237F">
        <w:rPr>
          <w:iCs/>
          <w:spacing w:val="-6"/>
        </w:rPr>
        <w:t>о</w:t>
      </w:r>
      <w:r w:rsidRPr="0016237F">
        <w:rPr>
          <w:iCs/>
          <w:spacing w:val="-6"/>
        </w:rPr>
        <w:t>го качества образовательной среды школы.</w:t>
      </w:r>
    </w:p>
    <w:p w:rsidR="00553832" w:rsidRPr="0016237F" w:rsidRDefault="00553832" w:rsidP="00553832">
      <w:pPr>
        <w:pStyle w:val="af4"/>
        <w:tabs>
          <w:tab w:val="left" w:pos="8820"/>
        </w:tabs>
        <w:ind w:right="-5"/>
        <w:jc w:val="both"/>
      </w:pPr>
      <w:r w:rsidRPr="0016237F">
        <w:t xml:space="preserve"> Результаты проблемно-ориентированного анализа деятельности свидетельствуют о необходимости создания такой концепции развития школы, которая будет способствовать комплексному и целенаправленному решению выявленных проблем. </w:t>
      </w:r>
    </w:p>
    <w:p w:rsidR="00553832" w:rsidRPr="0016237F" w:rsidRDefault="00553832">
      <w:pPr>
        <w:spacing w:after="200" w:line="276" w:lineRule="auto"/>
        <w:rPr>
          <w:b/>
          <w:caps/>
        </w:rPr>
      </w:pPr>
      <w:r w:rsidRPr="0016237F">
        <w:rPr>
          <w:b/>
          <w:caps/>
        </w:rPr>
        <w:br w:type="page"/>
      </w:r>
    </w:p>
    <w:p w:rsidR="00553832" w:rsidRPr="0016237F" w:rsidRDefault="00553832" w:rsidP="00553832">
      <w:pPr>
        <w:ind w:firstLine="851"/>
        <w:jc w:val="center"/>
        <w:rPr>
          <w:b/>
          <w:caps/>
        </w:rPr>
      </w:pPr>
      <w:r w:rsidRPr="0016237F">
        <w:rPr>
          <w:b/>
          <w:caps/>
        </w:rPr>
        <w:t>6. Оптимальный сценарий развития ШКОЛЫ</w:t>
      </w:r>
    </w:p>
    <w:p w:rsidR="00553832" w:rsidRPr="0016237F" w:rsidRDefault="00553832" w:rsidP="00553832">
      <w:pPr>
        <w:pStyle w:val="a5"/>
        <w:tabs>
          <w:tab w:val="left" w:pos="851"/>
        </w:tabs>
        <w:spacing w:before="0" w:beforeAutospacing="0" w:after="0" w:afterAutospacing="0"/>
        <w:ind w:left="720" w:firstLine="851"/>
        <w:jc w:val="both"/>
      </w:pPr>
    </w:p>
    <w:p w:rsidR="00553832" w:rsidRPr="0016237F" w:rsidRDefault="00553832" w:rsidP="00553832">
      <w:pPr>
        <w:ind w:firstLine="851"/>
        <w:jc w:val="both"/>
      </w:pPr>
      <w:r w:rsidRPr="0016237F">
        <w:t xml:space="preserve">Решение выявленных проблем возможно в рамках трех сценариев развития школы: консервативного, радикального и устойчивого развития. </w:t>
      </w:r>
    </w:p>
    <w:p w:rsidR="00553832" w:rsidRPr="0016237F" w:rsidRDefault="00553832" w:rsidP="00553832">
      <w:pPr>
        <w:ind w:firstLine="851"/>
        <w:jc w:val="both"/>
      </w:pPr>
      <w:r w:rsidRPr="0016237F">
        <w:t xml:space="preserve">Первый сценарий предусматривает совершенствование существующих достижений школы. Риск его реализации заключается в росте требований к функционированию педагогического коллектива и отсутствию инновационных направлений работы. </w:t>
      </w:r>
    </w:p>
    <w:p w:rsidR="00553832" w:rsidRPr="0016237F" w:rsidRDefault="00553832" w:rsidP="00553832">
      <w:pPr>
        <w:ind w:firstLine="851"/>
        <w:jc w:val="both"/>
      </w:pPr>
      <w:r w:rsidRPr="0016237F">
        <w:t xml:space="preserve">Сценарий радикального развития предполагает выход на совершенно новые формы работы, что создает риск потерь достижений школы. </w:t>
      </w:r>
    </w:p>
    <w:p w:rsidR="00553832" w:rsidRPr="0016237F" w:rsidRDefault="00553832" w:rsidP="00553832">
      <w:pPr>
        <w:ind w:firstLine="851"/>
        <w:jc w:val="both"/>
      </w:pPr>
      <w:r w:rsidRPr="0016237F">
        <w:t>Оптимальным признается сценарий устойчивого развития, предполагающий опору на достигнутые результаты и выявление пр</w:t>
      </w:r>
      <w:r w:rsidRPr="0016237F">
        <w:t>и</w:t>
      </w:r>
      <w:r w:rsidRPr="0016237F">
        <w:t>оритетов их совершенствования.</w:t>
      </w:r>
    </w:p>
    <w:p w:rsidR="00553832" w:rsidRPr="0016237F" w:rsidRDefault="00553832" w:rsidP="00553832">
      <w:pPr>
        <w:ind w:firstLine="851"/>
        <w:jc w:val="both"/>
      </w:pPr>
      <w:r w:rsidRPr="0016237F">
        <w:t xml:space="preserve">6.1. </w:t>
      </w:r>
      <w:r w:rsidRPr="0016237F">
        <w:rPr>
          <w:i/>
        </w:rPr>
        <w:t>Краткое описание</w:t>
      </w:r>
      <w:r w:rsidRPr="0016237F">
        <w:t xml:space="preserve"> сценарной сути  сценария устойчивого развития школы.</w:t>
      </w:r>
    </w:p>
    <w:p w:rsidR="00553832" w:rsidRPr="0016237F" w:rsidRDefault="00553832" w:rsidP="00553832">
      <w:pPr>
        <w:ind w:firstLine="851"/>
        <w:jc w:val="both"/>
      </w:pPr>
      <w:r w:rsidRPr="0016237F">
        <w:t>На период 2016-2020 годы школа рассчитывает на сохранение контингента обучающихся в коридоре 800-830 человек при кол</w:t>
      </w:r>
      <w:r w:rsidRPr="0016237F">
        <w:t>и</w:t>
      </w:r>
      <w:r w:rsidRPr="0016237F">
        <w:t>честве классов от 29 до 31. Эта задача может быть и должна быть достигнута в ходе реализации Программы, направленной на создание положительного имиджа школы. Высокая степень социальной значимости, являющаяся одним из важных показателей качества образов</w:t>
      </w:r>
      <w:r w:rsidRPr="0016237F">
        <w:t>а</w:t>
      </w:r>
      <w:r w:rsidRPr="0016237F">
        <w:t>ния, школой может быть достигнута при условии поддержания рейтинга привлекательности школы среди населения и высокой конкуре</w:t>
      </w:r>
      <w:r w:rsidRPr="0016237F">
        <w:t>н</w:t>
      </w:r>
      <w:r w:rsidRPr="0016237F">
        <w:t xml:space="preserve">тоспособности школы в образовательной среде Колпинского района. Средством реализации поставленной задачи является достижение нового качества образовательных результатов (предметных, </w:t>
      </w:r>
      <w:proofErr w:type="spellStart"/>
      <w:r w:rsidRPr="0016237F">
        <w:t>метапредметных</w:t>
      </w:r>
      <w:proofErr w:type="spellEnd"/>
      <w:r w:rsidRPr="0016237F">
        <w:t>, личностных). Реализация проектной идеи осуществляется в ходе реализации целевых программ и проектов, представляющих комплекс мероприятий, направленных на решение стратегических задач. Программно-целевой и проектный методы реализации программы позволят обоснованно определить содержание, организационные и ф</w:t>
      </w:r>
      <w:r w:rsidRPr="0016237F">
        <w:t>и</w:t>
      </w:r>
      <w:r w:rsidRPr="0016237F">
        <w:t xml:space="preserve">нансовые механизмы деятельности, обеспечить контроль за промежуточными и конечными результатами реализации Программы. </w:t>
      </w:r>
    </w:p>
    <w:p w:rsidR="00553832" w:rsidRPr="0016237F" w:rsidRDefault="00553832" w:rsidP="00553832">
      <w:pPr>
        <w:ind w:firstLine="851"/>
        <w:jc w:val="both"/>
      </w:pPr>
      <w:r w:rsidRPr="0016237F">
        <w:t xml:space="preserve">6.2. Для реализации оптимального сценария развития школа может использовать следующие </w:t>
      </w:r>
      <w:r w:rsidRPr="0016237F">
        <w:rPr>
          <w:i/>
        </w:rPr>
        <w:t>возможности</w:t>
      </w:r>
      <w:r w:rsidRPr="0016237F">
        <w:t xml:space="preserve">: </w:t>
      </w:r>
    </w:p>
    <w:p w:rsidR="00553832" w:rsidRPr="0016237F" w:rsidRDefault="00553832" w:rsidP="001F41C1">
      <w:pPr>
        <w:numPr>
          <w:ilvl w:val="0"/>
          <w:numId w:val="31"/>
        </w:numPr>
        <w:tabs>
          <w:tab w:val="left" w:pos="1134"/>
        </w:tabs>
        <w:ind w:left="0" w:firstLine="851"/>
        <w:jc w:val="both"/>
      </w:pPr>
      <w:r w:rsidRPr="0016237F">
        <w:t>повышение уровня профессионализма педагогов в применении технологий, адекватных целям современного образования;</w:t>
      </w:r>
    </w:p>
    <w:p w:rsidR="00553832" w:rsidRPr="0016237F" w:rsidRDefault="00553832" w:rsidP="001F41C1">
      <w:pPr>
        <w:numPr>
          <w:ilvl w:val="0"/>
          <w:numId w:val="31"/>
        </w:numPr>
        <w:tabs>
          <w:tab w:val="left" w:pos="1134"/>
        </w:tabs>
        <w:ind w:left="0" w:firstLine="851"/>
        <w:jc w:val="both"/>
      </w:pPr>
      <w:r w:rsidRPr="0016237F">
        <w:t xml:space="preserve">обеспечение продуктивной деятельности органов государственного общественного управления; </w:t>
      </w:r>
    </w:p>
    <w:p w:rsidR="00553832" w:rsidRPr="0016237F" w:rsidRDefault="00553832" w:rsidP="001F41C1">
      <w:pPr>
        <w:numPr>
          <w:ilvl w:val="0"/>
          <w:numId w:val="31"/>
        </w:numPr>
        <w:tabs>
          <w:tab w:val="left" w:pos="1134"/>
        </w:tabs>
        <w:ind w:left="0" w:firstLine="851"/>
        <w:jc w:val="both"/>
      </w:pPr>
      <w:r w:rsidRPr="0016237F">
        <w:t>организация эффективного взаимодействия с социальными партнёрами (родителями, учреждениями дополнительного и пр</w:t>
      </w:r>
      <w:r w:rsidRPr="0016237F">
        <w:t>о</w:t>
      </w:r>
      <w:r w:rsidRPr="0016237F">
        <w:t>фессионального образования).</w:t>
      </w:r>
    </w:p>
    <w:p w:rsidR="00553832" w:rsidRPr="0016237F" w:rsidRDefault="00553832" w:rsidP="001F41C1">
      <w:pPr>
        <w:numPr>
          <w:ilvl w:val="0"/>
          <w:numId w:val="31"/>
        </w:numPr>
        <w:tabs>
          <w:tab w:val="left" w:pos="1134"/>
        </w:tabs>
        <w:ind w:left="0" w:firstLine="851"/>
        <w:jc w:val="both"/>
      </w:pPr>
      <w:r w:rsidRPr="0016237F">
        <w:t>совершенствование механизмов управления: передача части управляемых процессов в режим управления проектами, провед</w:t>
      </w:r>
      <w:r w:rsidRPr="0016237F">
        <w:t>е</w:t>
      </w:r>
      <w:r w:rsidRPr="0016237F">
        <w:t xml:space="preserve">ние контрольно-аналитических процедур на основе системы сбалансированных показателей; </w:t>
      </w:r>
    </w:p>
    <w:p w:rsidR="00553832" w:rsidRPr="0016237F" w:rsidRDefault="00553832" w:rsidP="001F41C1">
      <w:pPr>
        <w:numPr>
          <w:ilvl w:val="0"/>
          <w:numId w:val="31"/>
        </w:numPr>
        <w:tabs>
          <w:tab w:val="left" w:pos="1134"/>
        </w:tabs>
        <w:ind w:left="0" w:firstLine="851"/>
        <w:jc w:val="both"/>
      </w:pPr>
      <w:r w:rsidRPr="0016237F">
        <w:t xml:space="preserve">совершенствование материально-технических условий образовательного процесса за счёт рационального использования средств финансирования (бюджет, </w:t>
      </w:r>
      <w:proofErr w:type="spellStart"/>
      <w:r w:rsidRPr="0016237F">
        <w:t>внебюджет</w:t>
      </w:r>
      <w:proofErr w:type="spellEnd"/>
      <w:r w:rsidRPr="0016237F">
        <w:t xml:space="preserve">, гранты). </w:t>
      </w:r>
    </w:p>
    <w:p w:rsidR="00553832" w:rsidRPr="0016237F" w:rsidRDefault="00553832" w:rsidP="00553832">
      <w:pPr>
        <w:tabs>
          <w:tab w:val="left" w:pos="1134"/>
        </w:tabs>
        <w:ind w:left="851"/>
        <w:jc w:val="both"/>
      </w:pPr>
      <w:r w:rsidRPr="0016237F">
        <w:t xml:space="preserve">6.3. При реализации оптимального сценария развития школа может столкнуться со следующими </w:t>
      </w:r>
      <w:r w:rsidRPr="0016237F">
        <w:rPr>
          <w:i/>
        </w:rPr>
        <w:t>ограничениями:</w:t>
      </w:r>
    </w:p>
    <w:p w:rsidR="00553832" w:rsidRPr="0016237F" w:rsidRDefault="00553832" w:rsidP="001F41C1">
      <w:pPr>
        <w:numPr>
          <w:ilvl w:val="0"/>
          <w:numId w:val="35"/>
        </w:numPr>
        <w:tabs>
          <w:tab w:val="left" w:pos="1134"/>
        </w:tabs>
        <w:ind w:hanging="720"/>
        <w:jc w:val="both"/>
        <w:rPr>
          <w:rStyle w:val="FontStyle57"/>
          <w:sz w:val="24"/>
          <w:szCs w:val="24"/>
        </w:rPr>
      </w:pPr>
      <w:r w:rsidRPr="0016237F">
        <w:rPr>
          <w:rStyle w:val="FontStyle57"/>
          <w:sz w:val="24"/>
          <w:szCs w:val="24"/>
        </w:rPr>
        <w:t>возрастание общей нагрузки на участников образовательного процесса;</w:t>
      </w:r>
    </w:p>
    <w:p w:rsidR="00553832" w:rsidRPr="0016237F" w:rsidRDefault="00553832" w:rsidP="001F41C1">
      <w:pPr>
        <w:numPr>
          <w:ilvl w:val="0"/>
          <w:numId w:val="35"/>
        </w:numPr>
        <w:tabs>
          <w:tab w:val="left" w:pos="1134"/>
        </w:tabs>
        <w:ind w:hanging="720"/>
        <w:jc w:val="both"/>
        <w:rPr>
          <w:rStyle w:val="FontStyle57"/>
          <w:sz w:val="24"/>
          <w:szCs w:val="24"/>
        </w:rPr>
      </w:pPr>
      <w:r w:rsidRPr="0016237F">
        <w:rPr>
          <w:rStyle w:val="FontStyle57"/>
          <w:sz w:val="24"/>
          <w:szCs w:val="24"/>
        </w:rPr>
        <w:t>низкий уровень мотивации учащихся;</w:t>
      </w:r>
    </w:p>
    <w:p w:rsidR="00553832" w:rsidRPr="0016237F" w:rsidRDefault="00553832" w:rsidP="001F41C1">
      <w:pPr>
        <w:numPr>
          <w:ilvl w:val="0"/>
          <w:numId w:val="35"/>
        </w:numPr>
        <w:tabs>
          <w:tab w:val="left" w:pos="1134"/>
        </w:tabs>
        <w:ind w:hanging="720"/>
        <w:jc w:val="both"/>
        <w:rPr>
          <w:rStyle w:val="FontStyle57"/>
          <w:sz w:val="24"/>
          <w:szCs w:val="24"/>
        </w:rPr>
      </w:pPr>
      <w:r w:rsidRPr="0016237F">
        <w:rPr>
          <w:rStyle w:val="FontStyle57"/>
          <w:sz w:val="24"/>
          <w:szCs w:val="24"/>
        </w:rPr>
        <w:t>значительные затраты времени;</w:t>
      </w:r>
    </w:p>
    <w:p w:rsidR="00553832" w:rsidRPr="0016237F" w:rsidRDefault="00553832" w:rsidP="001F41C1">
      <w:pPr>
        <w:numPr>
          <w:ilvl w:val="0"/>
          <w:numId w:val="35"/>
        </w:numPr>
        <w:tabs>
          <w:tab w:val="left" w:pos="1134"/>
        </w:tabs>
        <w:ind w:hanging="720"/>
        <w:jc w:val="both"/>
        <w:rPr>
          <w:rStyle w:val="FontStyle57"/>
          <w:sz w:val="24"/>
          <w:szCs w:val="24"/>
        </w:rPr>
      </w:pPr>
      <w:r w:rsidRPr="0016237F">
        <w:rPr>
          <w:rStyle w:val="FontStyle57"/>
          <w:sz w:val="24"/>
          <w:szCs w:val="24"/>
        </w:rPr>
        <w:t>отсутствие у коллектива четких представлений о ходе реализации инноваций;</w:t>
      </w:r>
    </w:p>
    <w:p w:rsidR="00553832" w:rsidRPr="0016237F" w:rsidRDefault="00553832" w:rsidP="001F41C1">
      <w:pPr>
        <w:numPr>
          <w:ilvl w:val="0"/>
          <w:numId w:val="35"/>
        </w:numPr>
        <w:tabs>
          <w:tab w:val="left" w:pos="1134"/>
        </w:tabs>
        <w:ind w:hanging="720"/>
        <w:jc w:val="both"/>
        <w:rPr>
          <w:b/>
          <w:bCs/>
        </w:rPr>
      </w:pPr>
      <w:r w:rsidRPr="0016237F">
        <w:rPr>
          <w:rStyle w:val="FontStyle57"/>
          <w:sz w:val="24"/>
          <w:szCs w:val="24"/>
        </w:rPr>
        <w:t>недостаточное использование творческого потенциала педагогов в работе вследствие ее многоплановости и трудоемкости.</w:t>
      </w:r>
    </w:p>
    <w:p w:rsidR="00553832" w:rsidRPr="0016237F" w:rsidRDefault="00553832" w:rsidP="00553832">
      <w:pPr>
        <w:tabs>
          <w:tab w:val="left" w:pos="1134"/>
        </w:tabs>
        <w:ind w:firstLine="851"/>
        <w:jc w:val="both"/>
      </w:pPr>
      <w:r w:rsidRPr="0016237F">
        <w:rPr>
          <w:bCs/>
        </w:rPr>
        <w:t xml:space="preserve">6.4. </w:t>
      </w:r>
      <w:r w:rsidRPr="0016237F">
        <w:t>При реализации оптимального сценария развития школа может иметь следующие</w:t>
      </w:r>
      <w:r w:rsidRPr="0016237F">
        <w:rPr>
          <w:bCs/>
        </w:rPr>
        <w:t xml:space="preserve"> </w:t>
      </w:r>
      <w:r w:rsidRPr="0016237F">
        <w:rPr>
          <w:bCs/>
          <w:i/>
        </w:rPr>
        <w:t>риски</w:t>
      </w:r>
      <w:r w:rsidRPr="0016237F">
        <w:t xml:space="preserve">: </w:t>
      </w:r>
    </w:p>
    <w:p w:rsidR="00553832" w:rsidRPr="0016237F" w:rsidRDefault="00553832" w:rsidP="001F41C1">
      <w:pPr>
        <w:numPr>
          <w:ilvl w:val="0"/>
          <w:numId w:val="32"/>
        </w:numPr>
        <w:tabs>
          <w:tab w:val="left" w:pos="1134"/>
        </w:tabs>
        <w:ind w:left="0" w:firstLine="851"/>
        <w:jc w:val="both"/>
      </w:pPr>
      <w:r w:rsidRPr="0016237F">
        <w:t xml:space="preserve">потеря контингента учащихся за пределы выделенного коридора; </w:t>
      </w:r>
    </w:p>
    <w:p w:rsidR="00553832" w:rsidRPr="0016237F" w:rsidRDefault="00553832" w:rsidP="001F41C1">
      <w:pPr>
        <w:numPr>
          <w:ilvl w:val="0"/>
          <w:numId w:val="32"/>
        </w:numPr>
        <w:tabs>
          <w:tab w:val="left" w:pos="1134"/>
        </w:tabs>
        <w:ind w:left="0" w:firstLine="851"/>
        <w:jc w:val="both"/>
      </w:pPr>
      <w:r w:rsidRPr="0016237F">
        <w:t>снижение общего уровня профессионализма педагогического коллектива по причине ухода из школы опытных высококвал</w:t>
      </w:r>
      <w:r w:rsidRPr="0016237F">
        <w:t>и</w:t>
      </w:r>
      <w:r w:rsidRPr="0016237F">
        <w:t xml:space="preserve">фицированных педагогических кадров, достигших солидного возраста; </w:t>
      </w:r>
    </w:p>
    <w:p w:rsidR="00553832" w:rsidRPr="0016237F" w:rsidRDefault="00553832" w:rsidP="001F41C1">
      <w:pPr>
        <w:numPr>
          <w:ilvl w:val="0"/>
          <w:numId w:val="32"/>
        </w:numPr>
        <w:tabs>
          <w:tab w:val="left" w:pos="1134"/>
        </w:tabs>
        <w:ind w:left="0" w:firstLine="851"/>
        <w:jc w:val="both"/>
      </w:pPr>
      <w:r w:rsidRPr="0016237F">
        <w:t>недостаток сре</w:t>
      </w:r>
      <w:proofErr w:type="gramStart"/>
      <w:r w:rsidRPr="0016237F">
        <w:t>дств дл</w:t>
      </w:r>
      <w:proofErr w:type="gramEnd"/>
      <w:r w:rsidRPr="0016237F">
        <w:t xml:space="preserve">я обеспечения развития материально-технической базы школы; </w:t>
      </w:r>
    </w:p>
    <w:p w:rsidR="00553832" w:rsidRPr="0016237F" w:rsidRDefault="00553832" w:rsidP="001F41C1">
      <w:pPr>
        <w:numPr>
          <w:ilvl w:val="0"/>
          <w:numId w:val="32"/>
        </w:numPr>
        <w:tabs>
          <w:tab w:val="left" w:pos="1134"/>
        </w:tabs>
        <w:ind w:left="0" w:firstLine="851"/>
        <w:jc w:val="both"/>
      </w:pPr>
      <w:r w:rsidRPr="0016237F">
        <w:t xml:space="preserve">низкая активность социальных партнёров. </w:t>
      </w:r>
    </w:p>
    <w:p w:rsidR="00553832" w:rsidRPr="0016237F" w:rsidRDefault="00553832" w:rsidP="00553832">
      <w:pPr>
        <w:pStyle w:val="western"/>
        <w:shd w:val="clear" w:color="auto" w:fill="FFFFFF"/>
        <w:spacing w:before="0" w:beforeAutospacing="0" w:after="0" w:afterAutospacing="0"/>
        <w:ind w:firstLine="851"/>
      </w:pPr>
      <w:r w:rsidRPr="0016237F">
        <w:t>Основными меры управления рисками с целью минимизации их влияния на достижение целей Программы:</w:t>
      </w:r>
    </w:p>
    <w:p w:rsidR="00553832" w:rsidRPr="0016237F" w:rsidRDefault="00553832" w:rsidP="001F41C1">
      <w:pPr>
        <w:pStyle w:val="a5"/>
        <w:numPr>
          <w:ilvl w:val="0"/>
          <w:numId w:val="33"/>
        </w:numPr>
        <w:shd w:val="clear" w:color="auto" w:fill="FFFFFF"/>
        <w:tabs>
          <w:tab w:val="clear" w:pos="720"/>
          <w:tab w:val="num" w:pos="0"/>
          <w:tab w:val="left" w:pos="1134"/>
        </w:tabs>
        <w:spacing w:before="0" w:beforeAutospacing="0" w:after="0" w:afterAutospacing="0"/>
        <w:ind w:left="0" w:firstLine="851"/>
      </w:pPr>
      <w:r w:rsidRPr="0016237F">
        <w:t>мониторинг,</w:t>
      </w:r>
    </w:p>
    <w:p w:rsidR="00553832" w:rsidRPr="0016237F" w:rsidRDefault="00553832" w:rsidP="001F41C1">
      <w:pPr>
        <w:pStyle w:val="a5"/>
        <w:numPr>
          <w:ilvl w:val="0"/>
          <w:numId w:val="33"/>
        </w:numPr>
        <w:shd w:val="clear" w:color="auto" w:fill="FFFFFF"/>
        <w:tabs>
          <w:tab w:val="clear" w:pos="720"/>
          <w:tab w:val="num" w:pos="0"/>
          <w:tab w:val="left" w:pos="1134"/>
        </w:tabs>
        <w:spacing w:before="0" w:beforeAutospacing="0" w:after="0" w:afterAutospacing="0"/>
        <w:ind w:left="0" w:firstLine="851"/>
      </w:pPr>
      <w:r w:rsidRPr="0016237F">
        <w:t>открытость и подотчетность,</w:t>
      </w:r>
    </w:p>
    <w:p w:rsidR="00553832" w:rsidRPr="0016237F" w:rsidRDefault="00553832" w:rsidP="001F41C1">
      <w:pPr>
        <w:pStyle w:val="a5"/>
        <w:numPr>
          <w:ilvl w:val="0"/>
          <w:numId w:val="33"/>
        </w:numPr>
        <w:shd w:val="clear" w:color="auto" w:fill="FFFFFF"/>
        <w:tabs>
          <w:tab w:val="clear" w:pos="720"/>
          <w:tab w:val="num" w:pos="0"/>
          <w:tab w:val="left" w:pos="1134"/>
        </w:tabs>
        <w:spacing w:before="0" w:beforeAutospacing="0" w:after="0" w:afterAutospacing="0"/>
        <w:ind w:left="0" w:firstLine="851"/>
      </w:pPr>
      <w:r w:rsidRPr="0016237F">
        <w:t>научно-методическое и экспертно-аналитическое сопровождение,</w:t>
      </w:r>
    </w:p>
    <w:p w:rsidR="00553832" w:rsidRPr="0016237F" w:rsidRDefault="00553832" w:rsidP="001F41C1">
      <w:pPr>
        <w:pStyle w:val="a5"/>
        <w:numPr>
          <w:ilvl w:val="0"/>
          <w:numId w:val="33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afterAutospacing="0"/>
        <w:ind w:left="0" w:firstLine="851"/>
      </w:pPr>
      <w:r w:rsidRPr="0016237F">
        <w:t>информационное сопровождение.</w:t>
      </w:r>
    </w:p>
    <w:p w:rsidR="00553832" w:rsidRPr="0016237F" w:rsidRDefault="00553832" w:rsidP="00553832">
      <w:pPr>
        <w:tabs>
          <w:tab w:val="left" w:pos="1134"/>
        </w:tabs>
        <w:ind w:firstLine="851"/>
      </w:pPr>
      <w:r w:rsidRPr="0016237F">
        <w:rPr>
          <w:bCs/>
        </w:rPr>
        <w:t>6.5.</w:t>
      </w:r>
      <w:r w:rsidRPr="0016237F">
        <w:rPr>
          <w:b/>
          <w:bCs/>
        </w:rPr>
        <w:t xml:space="preserve"> </w:t>
      </w:r>
      <w:r w:rsidRPr="0016237F">
        <w:t>При реализации оптимального сценария развития школа может иметь следующие</w:t>
      </w:r>
      <w:r w:rsidRPr="0016237F">
        <w:rPr>
          <w:bCs/>
        </w:rPr>
        <w:t xml:space="preserve"> </w:t>
      </w:r>
      <w:r w:rsidRPr="0016237F">
        <w:rPr>
          <w:i/>
        </w:rPr>
        <w:t>позитивные последствия</w:t>
      </w:r>
      <w:r w:rsidRPr="0016237F">
        <w:t xml:space="preserve">: </w:t>
      </w:r>
    </w:p>
    <w:p w:rsidR="00553832" w:rsidRPr="0016237F" w:rsidRDefault="00553832" w:rsidP="001F41C1">
      <w:pPr>
        <w:numPr>
          <w:ilvl w:val="0"/>
          <w:numId w:val="34"/>
        </w:numPr>
        <w:tabs>
          <w:tab w:val="left" w:pos="0"/>
          <w:tab w:val="left" w:pos="1134"/>
        </w:tabs>
        <w:ind w:left="0" w:firstLine="851"/>
        <w:jc w:val="both"/>
      </w:pPr>
      <w:r w:rsidRPr="0016237F">
        <w:t xml:space="preserve">увеличение количества родителей, удовлетворённых качеством образовательного процесса; </w:t>
      </w:r>
    </w:p>
    <w:p w:rsidR="00553832" w:rsidRPr="0016237F" w:rsidRDefault="00553832" w:rsidP="001F41C1">
      <w:pPr>
        <w:numPr>
          <w:ilvl w:val="0"/>
          <w:numId w:val="34"/>
        </w:numPr>
        <w:tabs>
          <w:tab w:val="left" w:pos="0"/>
          <w:tab w:val="left" w:pos="1134"/>
        </w:tabs>
        <w:ind w:left="0" w:firstLine="851"/>
        <w:jc w:val="both"/>
      </w:pPr>
      <w:r w:rsidRPr="0016237F">
        <w:t>увеличение количества учащихся и родителей, активно участвующих в образовательных и социальных инициативах школы;</w:t>
      </w:r>
    </w:p>
    <w:p w:rsidR="00553832" w:rsidRPr="0016237F" w:rsidRDefault="00553832" w:rsidP="001F41C1">
      <w:pPr>
        <w:numPr>
          <w:ilvl w:val="0"/>
          <w:numId w:val="34"/>
        </w:numPr>
        <w:tabs>
          <w:tab w:val="left" w:pos="0"/>
          <w:tab w:val="left" w:pos="1134"/>
        </w:tabs>
        <w:ind w:left="0" w:firstLine="851"/>
        <w:jc w:val="both"/>
      </w:pPr>
      <w:r w:rsidRPr="0016237F">
        <w:t>создание прозрачной, открытой системы информирования граждан об образовательных услугах (наличие сайта, школьной г</w:t>
      </w:r>
      <w:r w:rsidRPr="0016237F">
        <w:t>а</w:t>
      </w:r>
      <w:r w:rsidRPr="0016237F">
        <w:t xml:space="preserve">зеты, стендовых материалов, обеспечивающих полноту, достоверность, доступность, своевременное обновление не реже 1 раза в месяц информации); </w:t>
      </w:r>
    </w:p>
    <w:p w:rsidR="00553832" w:rsidRPr="0016237F" w:rsidRDefault="00553832" w:rsidP="001F41C1">
      <w:pPr>
        <w:numPr>
          <w:ilvl w:val="0"/>
          <w:numId w:val="34"/>
        </w:numPr>
        <w:tabs>
          <w:tab w:val="left" w:pos="0"/>
          <w:tab w:val="left" w:pos="1134"/>
        </w:tabs>
        <w:ind w:left="0" w:firstLine="851"/>
        <w:jc w:val="both"/>
      </w:pPr>
      <w:proofErr w:type="gramStart"/>
      <w:r w:rsidRPr="0016237F">
        <w:t>положительная динамика образовательных результатов (успешность обучения, результаты независимой аттестации по оконч</w:t>
      </w:r>
      <w:r w:rsidRPr="0016237F">
        <w:t>а</w:t>
      </w:r>
      <w:r w:rsidRPr="0016237F">
        <w:t xml:space="preserve">нии ступени образования, результативность участия во внеурочной деятельности, </w:t>
      </w:r>
      <w:proofErr w:type="spellStart"/>
      <w:r w:rsidRPr="0016237F">
        <w:t>сформированность</w:t>
      </w:r>
      <w:proofErr w:type="spellEnd"/>
      <w:r w:rsidRPr="0016237F">
        <w:t xml:space="preserve"> регулятивных, познавательных и коммуникативных умений, активность участия в социальных инициативах и ученическом самоуправлении, ценностные ориентации, п</w:t>
      </w:r>
      <w:r w:rsidRPr="0016237F">
        <w:t>о</w:t>
      </w:r>
      <w:r w:rsidRPr="0016237F">
        <w:t>ложительная мотивация к обучению, готовность к обоснованному выбору стратегии дальнейшего образования по окончании 2 и 3 ступ</w:t>
      </w:r>
      <w:r w:rsidRPr="0016237F">
        <w:t>е</w:t>
      </w:r>
      <w:r w:rsidRPr="0016237F">
        <w:t xml:space="preserve">ни, </w:t>
      </w:r>
      <w:proofErr w:type="spellStart"/>
      <w:r w:rsidRPr="0016237F">
        <w:t>сформированность</w:t>
      </w:r>
      <w:proofErr w:type="spellEnd"/>
      <w:r w:rsidRPr="0016237F">
        <w:t xml:space="preserve"> навыков </w:t>
      </w:r>
      <w:proofErr w:type="spellStart"/>
      <w:r w:rsidRPr="0016237F">
        <w:t>здоровьесбережения</w:t>
      </w:r>
      <w:proofErr w:type="spellEnd"/>
      <w:r w:rsidRPr="0016237F">
        <w:t>);</w:t>
      </w:r>
      <w:proofErr w:type="gramEnd"/>
    </w:p>
    <w:p w:rsidR="00553832" w:rsidRPr="0016237F" w:rsidRDefault="00553832" w:rsidP="001F41C1">
      <w:pPr>
        <w:numPr>
          <w:ilvl w:val="0"/>
          <w:numId w:val="34"/>
        </w:numPr>
        <w:tabs>
          <w:tab w:val="left" w:pos="0"/>
          <w:tab w:val="left" w:pos="1134"/>
        </w:tabs>
        <w:ind w:left="0" w:firstLine="851"/>
        <w:jc w:val="both"/>
      </w:pPr>
      <w:r w:rsidRPr="0016237F">
        <w:t xml:space="preserve">увеличение количества педагогов первой и высшей категории; </w:t>
      </w:r>
    </w:p>
    <w:p w:rsidR="00553832" w:rsidRPr="0016237F" w:rsidRDefault="00553832" w:rsidP="001F41C1">
      <w:pPr>
        <w:numPr>
          <w:ilvl w:val="0"/>
          <w:numId w:val="34"/>
        </w:numPr>
        <w:tabs>
          <w:tab w:val="left" w:pos="0"/>
          <w:tab w:val="left" w:pos="1134"/>
        </w:tabs>
        <w:ind w:left="0" w:firstLine="851"/>
        <w:jc w:val="both"/>
      </w:pPr>
      <w:r w:rsidRPr="0016237F">
        <w:t>увеличение количества педагогов, участвующих в инновационных процессах;</w:t>
      </w:r>
    </w:p>
    <w:p w:rsidR="00553832" w:rsidRPr="0016237F" w:rsidRDefault="00553832" w:rsidP="001F41C1">
      <w:pPr>
        <w:numPr>
          <w:ilvl w:val="0"/>
          <w:numId w:val="34"/>
        </w:numPr>
        <w:tabs>
          <w:tab w:val="left" w:pos="0"/>
          <w:tab w:val="left" w:pos="1134"/>
        </w:tabs>
        <w:ind w:left="0" w:firstLine="851"/>
        <w:jc w:val="both"/>
      </w:pPr>
      <w:r w:rsidRPr="0016237F">
        <w:t>увеличение количества социальных и педагогических инициатив школы, реализованных с участием органов общественного самоуправления.</w:t>
      </w:r>
    </w:p>
    <w:p w:rsidR="00553832" w:rsidRPr="0016237F" w:rsidRDefault="00553832" w:rsidP="00553832">
      <w:pPr>
        <w:tabs>
          <w:tab w:val="left" w:pos="1134"/>
        </w:tabs>
        <w:ind w:firstLine="851"/>
      </w:pPr>
      <w:r w:rsidRPr="0016237F">
        <w:t>6.6. При реализации оптимального сценария развития школа может иметь следующие</w:t>
      </w:r>
      <w:r w:rsidRPr="0016237F">
        <w:rPr>
          <w:bCs/>
        </w:rPr>
        <w:t xml:space="preserve"> </w:t>
      </w:r>
      <w:r w:rsidRPr="0016237F">
        <w:rPr>
          <w:i/>
        </w:rPr>
        <w:t>негативные</w:t>
      </w:r>
      <w:r w:rsidRPr="0016237F">
        <w:t xml:space="preserve"> </w:t>
      </w:r>
      <w:r w:rsidRPr="0016237F">
        <w:rPr>
          <w:i/>
        </w:rPr>
        <w:t>последствия</w:t>
      </w:r>
      <w:r w:rsidRPr="0016237F">
        <w:t>:</w:t>
      </w:r>
    </w:p>
    <w:p w:rsidR="00553832" w:rsidRPr="0016237F" w:rsidRDefault="00553832" w:rsidP="001F41C1">
      <w:pPr>
        <w:pStyle w:val="a9"/>
        <w:numPr>
          <w:ilvl w:val="0"/>
          <w:numId w:val="36"/>
        </w:numPr>
        <w:tabs>
          <w:tab w:val="left" w:pos="1134"/>
        </w:tabs>
        <w:ind w:left="0" w:firstLine="851"/>
        <w:rPr>
          <w:bCs/>
        </w:rPr>
      </w:pPr>
      <w:r w:rsidRPr="0016237F">
        <w:rPr>
          <w:bCs/>
        </w:rPr>
        <w:t>недостаточное включение педагогов в реализацию прогрессивных образовательных проектов;</w:t>
      </w:r>
    </w:p>
    <w:p w:rsidR="00553832" w:rsidRPr="0016237F" w:rsidRDefault="00553832" w:rsidP="001F41C1">
      <w:pPr>
        <w:pStyle w:val="a9"/>
        <w:numPr>
          <w:ilvl w:val="0"/>
          <w:numId w:val="36"/>
        </w:numPr>
        <w:tabs>
          <w:tab w:val="left" w:pos="1134"/>
        </w:tabs>
        <w:ind w:left="0" w:firstLine="851"/>
        <w:rPr>
          <w:bCs/>
        </w:rPr>
      </w:pPr>
      <w:r w:rsidRPr="0016237F">
        <w:rPr>
          <w:bCs/>
        </w:rPr>
        <w:t>снижение показателей качества образования: увеличение процента обучающихся с низким уровнем развития и низкой учебной мотивацией;</w:t>
      </w:r>
    </w:p>
    <w:p w:rsidR="00553832" w:rsidRPr="0016237F" w:rsidRDefault="00553832" w:rsidP="001F41C1">
      <w:pPr>
        <w:pStyle w:val="a9"/>
        <w:numPr>
          <w:ilvl w:val="0"/>
          <w:numId w:val="36"/>
        </w:numPr>
        <w:tabs>
          <w:tab w:val="left" w:pos="1134"/>
        </w:tabs>
        <w:ind w:left="0" w:firstLine="851"/>
        <w:rPr>
          <w:bCs/>
        </w:rPr>
      </w:pPr>
      <w:r w:rsidRPr="0016237F">
        <w:rPr>
          <w:bCs/>
        </w:rPr>
        <w:t>н</w:t>
      </w:r>
      <w:r w:rsidRPr="0016237F">
        <w:t>едостаточное развитие внутреннего мониторинга;</w:t>
      </w:r>
    </w:p>
    <w:p w:rsidR="00553832" w:rsidRPr="0016237F" w:rsidRDefault="00553832" w:rsidP="001F41C1">
      <w:pPr>
        <w:pStyle w:val="a9"/>
        <w:numPr>
          <w:ilvl w:val="0"/>
          <w:numId w:val="36"/>
        </w:numPr>
        <w:tabs>
          <w:tab w:val="left" w:pos="1134"/>
        </w:tabs>
        <w:ind w:left="0" w:firstLine="851"/>
        <w:rPr>
          <w:bCs/>
        </w:rPr>
      </w:pPr>
      <w:r w:rsidRPr="0016237F">
        <w:t>недостаточное внедрение внеурочной деятельности в рамках ФГОС;</w:t>
      </w:r>
    </w:p>
    <w:p w:rsidR="00553832" w:rsidRPr="0016237F" w:rsidRDefault="00553832" w:rsidP="001F41C1">
      <w:pPr>
        <w:pStyle w:val="a9"/>
        <w:numPr>
          <w:ilvl w:val="0"/>
          <w:numId w:val="36"/>
        </w:numPr>
        <w:tabs>
          <w:tab w:val="left" w:pos="1134"/>
        </w:tabs>
        <w:ind w:left="0" w:firstLine="851"/>
      </w:pPr>
      <w:r w:rsidRPr="0016237F">
        <w:t>недостаточное развитие</w:t>
      </w:r>
      <w:r w:rsidRPr="0016237F">
        <w:rPr>
          <w:bCs/>
        </w:rPr>
        <w:t xml:space="preserve"> системы школьного самоуправления и взаимодействия </w:t>
      </w:r>
      <w:proofErr w:type="gramStart"/>
      <w:r w:rsidRPr="0016237F">
        <w:rPr>
          <w:bCs/>
        </w:rPr>
        <w:t>в</w:t>
      </w:r>
      <w:proofErr w:type="gramEnd"/>
      <w:r w:rsidRPr="0016237F">
        <w:rPr>
          <w:bCs/>
        </w:rPr>
        <w:t xml:space="preserve"> родительской общественностью.</w:t>
      </w:r>
    </w:p>
    <w:p w:rsidR="00553832" w:rsidRPr="0016237F" w:rsidRDefault="00553832" w:rsidP="00553832">
      <w:pPr>
        <w:tabs>
          <w:tab w:val="left" w:pos="1134"/>
        </w:tabs>
        <w:ind w:firstLine="851"/>
      </w:pPr>
      <w:r w:rsidRPr="0016237F">
        <w:t xml:space="preserve">6.7. Для предупреждения возможных издержек и рисков планируются следующие </w:t>
      </w:r>
      <w:r w:rsidRPr="0016237F">
        <w:rPr>
          <w:i/>
        </w:rPr>
        <w:t>действия по реализации сценария</w:t>
      </w:r>
      <w:r w:rsidRPr="0016237F">
        <w:t xml:space="preserve">: </w:t>
      </w:r>
    </w:p>
    <w:p w:rsidR="00553832" w:rsidRPr="0016237F" w:rsidRDefault="00553832" w:rsidP="00553832">
      <w:pPr>
        <w:tabs>
          <w:tab w:val="left" w:pos="1134"/>
        </w:tabs>
        <w:ind w:firstLine="851"/>
        <w:jc w:val="both"/>
      </w:pPr>
      <w:r w:rsidRPr="0016237F">
        <w:t xml:space="preserve">1. Своевременная организация социологических опросов населения и качественное проведение занятий с детьми-шестилетками в рамках </w:t>
      </w:r>
      <w:proofErr w:type="spellStart"/>
      <w:r w:rsidRPr="0016237F">
        <w:t>предшкольной</w:t>
      </w:r>
      <w:proofErr w:type="spellEnd"/>
      <w:r w:rsidRPr="0016237F">
        <w:t xml:space="preserve"> подготовки. </w:t>
      </w:r>
    </w:p>
    <w:p w:rsidR="00553832" w:rsidRPr="0016237F" w:rsidRDefault="00553832" w:rsidP="00553832">
      <w:pPr>
        <w:tabs>
          <w:tab w:val="left" w:pos="1134"/>
        </w:tabs>
        <w:ind w:firstLine="851"/>
        <w:jc w:val="both"/>
      </w:pPr>
      <w:r w:rsidRPr="0016237F">
        <w:t>2. Систематическая работа по подбору молодых педагогов с организацией наставничества с целью обеспечения плавной, безб</w:t>
      </w:r>
      <w:r w:rsidRPr="0016237F">
        <w:t>о</w:t>
      </w:r>
      <w:r w:rsidRPr="0016237F">
        <w:t xml:space="preserve">лезненной смены поколений педагогических кадров. </w:t>
      </w:r>
    </w:p>
    <w:p w:rsidR="00553832" w:rsidRPr="0016237F" w:rsidRDefault="00553832" w:rsidP="00553832">
      <w:pPr>
        <w:tabs>
          <w:tab w:val="left" w:pos="1134"/>
        </w:tabs>
        <w:ind w:firstLine="851"/>
        <w:jc w:val="both"/>
      </w:pPr>
      <w:r w:rsidRPr="0016237F">
        <w:t xml:space="preserve">3. Повышение качества образовательных услуг с яркой рекламой позитивных педагогических результатов. </w:t>
      </w:r>
    </w:p>
    <w:p w:rsidR="00553832" w:rsidRPr="0016237F" w:rsidRDefault="00553832" w:rsidP="00553832">
      <w:pPr>
        <w:tabs>
          <w:tab w:val="left" w:pos="1134"/>
        </w:tabs>
        <w:ind w:firstLine="851"/>
        <w:jc w:val="both"/>
      </w:pPr>
      <w:r w:rsidRPr="0016237F">
        <w:t>4. Привлечение представителей учреждений-партнёров к совместной работе с педагогами школы в проблемных творческих гру</w:t>
      </w:r>
      <w:r w:rsidRPr="0016237F">
        <w:t>п</w:t>
      </w:r>
      <w:r w:rsidRPr="0016237F">
        <w:t xml:space="preserve">пах постоянного или сменного состава. </w:t>
      </w:r>
    </w:p>
    <w:p w:rsidR="00553832" w:rsidRPr="0016237F" w:rsidRDefault="00553832" w:rsidP="00553832">
      <w:pPr>
        <w:tabs>
          <w:tab w:val="left" w:pos="1134"/>
        </w:tabs>
        <w:ind w:firstLine="851"/>
        <w:jc w:val="both"/>
      </w:pPr>
      <w:r w:rsidRPr="0016237F">
        <w:t xml:space="preserve">5. Расширение пространства внеурочной занятости учащихся. </w:t>
      </w:r>
    </w:p>
    <w:p w:rsidR="00553832" w:rsidRPr="0016237F" w:rsidRDefault="00553832" w:rsidP="00553832">
      <w:pPr>
        <w:tabs>
          <w:tab w:val="left" w:pos="1134"/>
        </w:tabs>
        <w:ind w:firstLine="851"/>
        <w:jc w:val="both"/>
      </w:pPr>
      <w:r w:rsidRPr="0016237F">
        <w:t>6. Проведение систематического мониторинга на основе системы сбалансированных показателей, сопровождающего каждый этап реализации Программы.</w:t>
      </w:r>
    </w:p>
    <w:p w:rsidR="00553832" w:rsidRPr="0016237F" w:rsidRDefault="00553832" w:rsidP="00553832">
      <w:pPr>
        <w:tabs>
          <w:tab w:val="left" w:pos="1134"/>
        </w:tabs>
        <w:ind w:firstLine="851"/>
        <w:jc w:val="both"/>
      </w:pPr>
      <w:r w:rsidRPr="0016237F">
        <w:t xml:space="preserve">6.8. </w:t>
      </w:r>
      <w:r w:rsidRPr="0016237F">
        <w:rPr>
          <w:i/>
        </w:rPr>
        <w:t>Общая оценка</w:t>
      </w:r>
      <w:r w:rsidRPr="0016237F">
        <w:t xml:space="preserve"> актуальности, реалистичности и рисков реализации сценария.</w:t>
      </w:r>
    </w:p>
    <w:p w:rsidR="00553832" w:rsidRPr="0016237F" w:rsidRDefault="00553832" w:rsidP="00553832">
      <w:pPr>
        <w:tabs>
          <w:tab w:val="left" w:pos="1134"/>
        </w:tabs>
        <w:ind w:firstLine="851"/>
        <w:jc w:val="both"/>
      </w:pPr>
      <w:r w:rsidRPr="0016237F">
        <w:t>Стратегия развития школы должна быть направлена на сохранение, укрепление, использование сильных сторон школы и на ли</w:t>
      </w:r>
      <w:r w:rsidRPr="0016237F">
        <w:t>к</w:t>
      </w:r>
      <w:r w:rsidRPr="0016237F">
        <w:t>видацию слабых сторон посредством модульных, изменений через разработку и реализацию проектов, позволяющих достичь нового к</w:t>
      </w:r>
      <w:r w:rsidRPr="0016237F">
        <w:t>а</w:t>
      </w:r>
      <w:r w:rsidRPr="0016237F">
        <w:t>чества образовательных результатов, совершенствования кадровых, материально-технических, организационных условий образовател</w:t>
      </w:r>
      <w:r w:rsidRPr="0016237F">
        <w:t>ь</w:t>
      </w:r>
      <w:r w:rsidRPr="0016237F">
        <w:t xml:space="preserve">ного процесса. </w:t>
      </w:r>
    </w:p>
    <w:p w:rsidR="00553832" w:rsidRPr="0016237F" w:rsidRDefault="00553832" w:rsidP="00553832">
      <w:pPr>
        <w:ind w:firstLine="851"/>
      </w:pPr>
    </w:p>
    <w:p w:rsidR="00E93095" w:rsidRPr="0016237F" w:rsidRDefault="00E93095" w:rsidP="00E93095">
      <w:pPr>
        <w:jc w:val="center"/>
      </w:pPr>
      <w:r w:rsidRPr="0016237F">
        <w:rPr>
          <w:b/>
        </w:rPr>
        <w:t>7. КОНЦЕПТУАЛЬНЫЕ ОСНОВАНИЯ ПРОГРАММЫ</w:t>
      </w:r>
    </w:p>
    <w:p w:rsidR="00E93095" w:rsidRPr="0016237F" w:rsidRDefault="00E93095" w:rsidP="00E93095">
      <w:pPr>
        <w:ind w:firstLine="567"/>
        <w:jc w:val="center"/>
        <w:rPr>
          <w:b/>
        </w:rPr>
      </w:pPr>
    </w:p>
    <w:p w:rsidR="00E93095" w:rsidRPr="0016237F" w:rsidRDefault="00E93095" w:rsidP="00E93095">
      <w:pPr>
        <w:ind w:firstLine="851"/>
        <w:jc w:val="both"/>
        <w:rPr>
          <w:b/>
        </w:rPr>
      </w:pPr>
      <w:r w:rsidRPr="0016237F">
        <w:rPr>
          <w:b/>
        </w:rPr>
        <w:t>7.1. Общие тенденции развития системы общего образования.</w:t>
      </w:r>
    </w:p>
    <w:p w:rsidR="00E93095" w:rsidRPr="0016237F" w:rsidRDefault="00E93095" w:rsidP="00E93095">
      <w:pPr>
        <w:tabs>
          <w:tab w:val="left" w:pos="6237"/>
        </w:tabs>
        <w:ind w:firstLine="851"/>
        <w:jc w:val="both"/>
        <w:rPr>
          <w:bCs/>
        </w:rPr>
      </w:pPr>
      <w:r w:rsidRPr="0016237F">
        <w:rPr>
          <w:bCs/>
        </w:rPr>
        <w:t>В эпоху быстрой смены технологий, реализации планов долгосрочного развития экономики и социальной сферы Российской Ф</w:t>
      </w:r>
      <w:r w:rsidRPr="0016237F">
        <w:rPr>
          <w:bCs/>
        </w:rPr>
        <w:t>е</w:t>
      </w:r>
      <w:r w:rsidRPr="0016237F">
        <w:rPr>
          <w:bCs/>
        </w:rPr>
        <w:t>дерации, обеспечивающих рост благосостояния граждан,  школа должна способствовать формированию принципиально новой системы непрерывного образования, предполагающей постоянное обновление, индивидуализацию спроса и возможностей его удовлетворения. Причем ключевой характеристикой такого образования становится не только передача знаний и технологий, но и формирование творч</w:t>
      </w:r>
      <w:r w:rsidRPr="0016237F">
        <w:rPr>
          <w:bCs/>
        </w:rPr>
        <w:t>е</w:t>
      </w:r>
      <w:r w:rsidRPr="0016237F">
        <w:rPr>
          <w:bCs/>
        </w:rPr>
        <w:t>ских компетентностей, готовности к переобучению. Поскольку навыки непрерывного образования, умение обучаться в течение всей жи</w:t>
      </w:r>
      <w:r w:rsidRPr="0016237F">
        <w:rPr>
          <w:bCs/>
        </w:rPr>
        <w:t>з</w:t>
      </w:r>
      <w:r w:rsidRPr="0016237F">
        <w:rPr>
          <w:bCs/>
        </w:rPr>
        <w:t xml:space="preserve">ни, выбирать и обновлять профессиональный путь формируются со школьной скамьи, то от подготовленности, целевых установок   школьников зависит то, насколько  качественно будет обеспечен инновационный путь развития страны в целом. </w:t>
      </w:r>
    </w:p>
    <w:p w:rsidR="00E93095" w:rsidRPr="0016237F" w:rsidRDefault="00E93095" w:rsidP="00E93095">
      <w:pPr>
        <w:tabs>
          <w:tab w:val="left" w:pos="6237"/>
        </w:tabs>
        <w:ind w:firstLine="851"/>
        <w:jc w:val="both"/>
      </w:pPr>
      <w:r w:rsidRPr="0016237F">
        <w:t>В условиях решения стратегических задач модернизации и инновационного развития экономики российского общества важне</w:t>
      </w:r>
      <w:r w:rsidRPr="0016237F">
        <w:t>й</w:t>
      </w:r>
      <w:r w:rsidRPr="0016237F">
        <w:t>шими</w:t>
      </w:r>
      <w:r w:rsidRPr="0016237F">
        <w:rPr>
          <w:bCs/>
        </w:rPr>
        <w:t xml:space="preserve"> </w:t>
      </w:r>
      <w:r w:rsidRPr="0016237F">
        <w:t>качествами выпускника школы становятся инициативность, способность творчески мыслить и находить нестандартные решения, умение</w:t>
      </w:r>
      <w:r w:rsidRPr="0016237F">
        <w:rPr>
          <w:bCs/>
        </w:rPr>
        <w:t xml:space="preserve"> </w:t>
      </w:r>
      <w:r w:rsidRPr="0016237F">
        <w:t>выбирать профессиональный путь, готовность обучаться.</w:t>
      </w:r>
    </w:p>
    <w:p w:rsidR="00E93095" w:rsidRPr="0016237F" w:rsidRDefault="00E93095" w:rsidP="00E93095">
      <w:pPr>
        <w:tabs>
          <w:tab w:val="left" w:pos="6237"/>
        </w:tabs>
        <w:ind w:firstLine="851"/>
        <w:jc w:val="both"/>
      </w:pPr>
      <w:r w:rsidRPr="0016237F">
        <w:t>В настоящее время в России ведется активная работа по развитию и модернизации сферы общего образования.</w:t>
      </w:r>
    </w:p>
    <w:p w:rsidR="00E93095" w:rsidRPr="0016237F" w:rsidRDefault="00E93095" w:rsidP="00E93095">
      <w:pPr>
        <w:tabs>
          <w:tab w:val="left" w:pos="6237"/>
        </w:tabs>
        <w:ind w:firstLine="851"/>
        <w:jc w:val="both"/>
      </w:pPr>
      <w:r w:rsidRPr="0016237F">
        <w:t xml:space="preserve">Первая задача, которую необходимо решить системе общего образования, заключается в </w:t>
      </w:r>
      <w:r w:rsidRPr="0016237F">
        <w:rPr>
          <w:i/>
        </w:rPr>
        <w:t>создании</w:t>
      </w:r>
      <w:r w:rsidRPr="0016237F">
        <w:t xml:space="preserve"> таких </w:t>
      </w:r>
      <w:r w:rsidRPr="0016237F">
        <w:rPr>
          <w:i/>
        </w:rPr>
        <w:t>условий обучения</w:t>
      </w:r>
      <w:r w:rsidRPr="0016237F">
        <w:t xml:space="preserve">, при которых уже в школе дети могли бы </w:t>
      </w:r>
      <w:r w:rsidRPr="0016237F">
        <w:rPr>
          <w:i/>
        </w:rPr>
        <w:t>раскрыть свои возможности</w:t>
      </w:r>
      <w:r w:rsidRPr="0016237F">
        <w:t xml:space="preserve">, подготовиться к жизни в высокотехнологичном конкурентном мире. Решению этой задачи должно соответствовать обновленное содержание образования. </w:t>
      </w:r>
    </w:p>
    <w:p w:rsidR="00E93095" w:rsidRPr="0016237F" w:rsidRDefault="00E93095" w:rsidP="00E93095">
      <w:pPr>
        <w:tabs>
          <w:tab w:val="left" w:pos="6237"/>
        </w:tabs>
        <w:ind w:firstLine="851"/>
        <w:jc w:val="both"/>
      </w:pPr>
      <w:r w:rsidRPr="0016237F">
        <w:t xml:space="preserve">Во-вторых, одновременно с внедрением новых стандартов общего образования должна быть выстроена разветвленная </w:t>
      </w:r>
      <w:r w:rsidRPr="0016237F">
        <w:rPr>
          <w:i/>
        </w:rPr>
        <w:t>система поиска и поддержки талантливых детей</w:t>
      </w:r>
      <w:r w:rsidRPr="0016237F">
        <w:t>, а также их сопровождения в течение всего периода становления личности.</w:t>
      </w:r>
    </w:p>
    <w:p w:rsidR="00E93095" w:rsidRPr="0016237F" w:rsidRDefault="00E93095" w:rsidP="00E93095">
      <w:pPr>
        <w:tabs>
          <w:tab w:val="left" w:pos="6237"/>
        </w:tabs>
        <w:ind w:firstLine="851"/>
        <w:jc w:val="both"/>
        <w:rPr>
          <w:i/>
        </w:rPr>
      </w:pPr>
      <w:r w:rsidRPr="0016237F">
        <w:t xml:space="preserve">Третьей важной задачей, стоящей перед общим образованием, является сохранение, </w:t>
      </w:r>
      <w:r w:rsidRPr="0016237F">
        <w:rPr>
          <w:i/>
        </w:rPr>
        <w:t>качественное улучшение и пополнение кадр</w:t>
      </w:r>
      <w:r w:rsidRPr="0016237F">
        <w:rPr>
          <w:i/>
        </w:rPr>
        <w:t>о</w:t>
      </w:r>
      <w:r w:rsidRPr="0016237F">
        <w:rPr>
          <w:i/>
        </w:rPr>
        <w:t xml:space="preserve">вого состава преподавателей.  </w:t>
      </w:r>
    </w:p>
    <w:p w:rsidR="00E93095" w:rsidRPr="0016237F" w:rsidRDefault="00E93095" w:rsidP="00E93095">
      <w:pPr>
        <w:tabs>
          <w:tab w:val="left" w:pos="6237"/>
        </w:tabs>
        <w:ind w:firstLine="851"/>
        <w:jc w:val="both"/>
      </w:pPr>
      <w:r w:rsidRPr="0016237F">
        <w:t xml:space="preserve">В-четвертых, должен </w:t>
      </w:r>
      <w:r w:rsidRPr="0016237F">
        <w:rPr>
          <w:i/>
        </w:rPr>
        <w:t>измениться облик школ</w:t>
      </w:r>
      <w:r w:rsidRPr="0016237F">
        <w:t xml:space="preserve"> – как по форме, так и по содержанию. Необходимы не только передовые образов</w:t>
      </w:r>
      <w:r w:rsidRPr="0016237F">
        <w:t>а</w:t>
      </w:r>
      <w:r w:rsidRPr="0016237F">
        <w:t xml:space="preserve">тельные стандарты, но и новые нормы проектирования школьных зданий и кабинетов, оснащение медпунктов, столовых и спортивных залов. </w:t>
      </w:r>
      <w:proofErr w:type="gramStart"/>
      <w:r w:rsidRPr="0016237F">
        <w:t>Находиться в школе ребенку должно быть</w:t>
      </w:r>
      <w:proofErr w:type="gramEnd"/>
      <w:r w:rsidRPr="0016237F">
        <w:t xml:space="preserve"> комфортно как психологически, так и физически.</w:t>
      </w:r>
    </w:p>
    <w:p w:rsidR="00E93095" w:rsidRPr="0016237F" w:rsidRDefault="00E93095" w:rsidP="00E93095">
      <w:pPr>
        <w:tabs>
          <w:tab w:val="left" w:pos="6237"/>
        </w:tabs>
        <w:ind w:firstLine="851"/>
        <w:jc w:val="both"/>
        <w:rPr>
          <w:bCs/>
        </w:rPr>
      </w:pPr>
      <w:r w:rsidRPr="0016237F">
        <w:t xml:space="preserve">Пятым направлением, которое должно войти в новую программу развития общеобразовательной школы,  является решение всего спектра вопросов, касающихся </w:t>
      </w:r>
      <w:r w:rsidRPr="0016237F">
        <w:rPr>
          <w:i/>
        </w:rPr>
        <w:t>здоровья школьников.</w:t>
      </w:r>
      <w:r w:rsidRPr="0016237F">
        <w:t xml:space="preserve">  </w:t>
      </w:r>
    </w:p>
    <w:p w:rsidR="00E93095" w:rsidRPr="0016237F" w:rsidRDefault="00E93095" w:rsidP="00E93095">
      <w:pPr>
        <w:ind w:firstLine="851"/>
        <w:jc w:val="both"/>
        <w:rPr>
          <w:b/>
        </w:rPr>
      </w:pPr>
      <w:r w:rsidRPr="0016237F">
        <w:rPr>
          <w:b/>
        </w:rPr>
        <w:t xml:space="preserve">7.2. Перспективные направления развития системы образования Санкт-Петербурга. </w:t>
      </w:r>
    </w:p>
    <w:p w:rsidR="00E93095" w:rsidRPr="0016237F" w:rsidRDefault="00E93095" w:rsidP="00E93095">
      <w:pPr>
        <w:ind w:firstLine="851"/>
        <w:jc w:val="both"/>
      </w:pPr>
      <w:r w:rsidRPr="0016237F">
        <w:t>Система образования Санкт-Петербурга, являясь частью российской системы образования, испытывает все влияния, которым подвержены системы боле высокого уровня и развивается в соответствии с тенденциями, определенными в федеральных стратегических документах. Состояние Петербургской школы можно охарактеризовать как устойчивое и лидерское по отношению к системам образов</w:t>
      </w:r>
      <w:r w:rsidRPr="0016237F">
        <w:t>а</w:t>
      </w:r>
      <w:r w:rsidRPr="0016237F">
        <w:t>ния других регионов России по многим направлениям (разветвленная и многоуровневая сеть образовательных учреждений, диверсиф</w:t>
      </w:r>
      <w:r w:rsidRPr="0016237F">
        <w:t>и</w:t>
      </w:r>
      <w:r w:rsidRPr="0016237F">
        <w:t>цированная система дополнительного образования детей, высокий кадровый потенциал и др.). Система образования Санкт-Петербурга активно участвует в происходящих преобразованиях, включаясь в новые программы и генерируя новые проекты и продукты. Это являе</w:t>
      </w:r>
      <w:r w:rsidRPr="0016237F">
        <w:t>т</w:t>
      </w:r>
      <w:r w:rsidRPr="0016237F">
        <w:t>ся условием ее поступательного развития наряду с особенностями городской среды и экономики. Развитие Петербургской школы осущ</w:t>
      </w:r>
      <w:r w:rsidRPr="0016237F">
        <w:t>е</w:t>
      </w:r>
      <w:r w:rsidRPr="0016237F">
        <w:t xml:space="preserve">ствляется целенаправленно и соответствует логике преобразований российского образования. В последние годы содержательные идеи развития сферы образования были закреплены Правительством Санкт-Петербурга в основополагающих стратегических документах </w:t>
      </w:r>
      <w:proofErr w:type="gramStart"/>
      <w:r w:rsidRPr="0016237F">
        <w:t>в</w:t>
      </w:r>
      <w:proofErr w:type="gramEnd"/>
      <w:r w:rsidRPr="0016237F">
        <w:t xml:space="preserve">: </w:t>
      </w:r>
    </w:p>
    <w:p w:rsidR="00E93095" w:rsidRPr="0016237F" w:rsidRDefault="00E93095" w:rsidP="001F41C1">
      <w:pPr>
        <w:numPr>
          <w:ilvl w:val="0"/>
          <w:numId w:val="47"/>
        </w:numPr>
        <w:tabs>
          <w:tab w:val="left" w:pos="1134"/>
        </w:tabs>
        <w:ind w:left="0" w:firstLine="851"/>
        <w:jc w:val="both"/>
      </w:pPr>
      <w:r w:rsidRPr="0016237F">
        <w:t xml:space="preserve">Стратегии социального и экономического развития Санкт-Петербурга на период до 2030 года; </w:t>
      </w:r>
    </w:p>
    <w:p w:rsidR="00E93095" w:rsidRPr="0016237F" w:rsidRDefault="00E93095" w:rsidP="001F41C1">
      <w:pPr>
        <w:numPr>
          <w:ilvl w:val="0"/>
          <w:numId w:val="47"/>
        </w:numPr>
        <w:tabs>
          <w:tab w:val="left" w:pos="1134"/>
        </w:tabs>
        <w:ind w:left="0" w:firstLine="851"/>
        <w:jc w:val="both"/>
      </w:pPr>
      <w:r w:rsidRPr="0016237F">
        <w:t xml:space="preserve">«дорожной карте» изменений в отраслях социальной сферы, направленные на повышение эффективности образования и науки на период 2013-2018 годов; </w:t>
      </w:r>
    </w:p>
    <w:p w:rsidR="00E93095" w:rsidRPr="0016237F" w:rsidRDefault="00E93095" w:rsidP="001F41C1">
      <w:pPr>
        <w:numPr>
          <w:ilvl w:val="0"/>
          <w:numId w:val="47"/>
        </w:numPr>
        <w:tabs>
          <w:tab w:val="left" w:pos="1134"/>
        </w:tabs>
        <w:ind w:left="0" w:firstLine="851"/>
        <w:jc w:val="both"/>
      </w:pPr>
      <w:r w:rsidRPr="0016237F">
        <w:t>государственной программе Санкт-Петербурга «Развитие образования в</w:t>
      </w:r>
      <w:proofErr w:type="gramStart"/>
      <w:r w:rsidRPr="0016237F">
        <w:t xml:space="preserve"> С</w:t>
      </w:r>
      <w:proofErr w:type="gramEnd"/>
      <w:r w:rsidRPr="0016237F">
        <w:t xml:space="preserve">анкт- Петербурге на 2015-2020 годы». </w:t>
      </w:r>
    </w:p>
    <w:p w:rsidR="00E93095" w:rsidRPr="0016237F" w:rsidRDefault="00E93095" w:rsidP="00E93095">
      <w:pPr>
        <w:pStyle w:val="ConsPlusCell"/>
        <w:tabs>
          <w:tab w:val="left" w:pos="1134"/>
        </w:tabs>
        <w:ind w:firstLine="851"/>
        <w:jc w:val="both"/>
        <w:rPr>
          <w:rFonts w:cs="Times New Roman"/>
        </w:rPr>
      </w:pPr>
      <w:r w:rsidRPr="0016237F">
        <w:rPr>
          <w:rFonts w:cs="Times New Roman"/>
        </w:rPr>
        <w:t>Целью государственной программы Санкт-Петербурга «Развитие образования в</w:t>
      </w:r>
      <w:proofErr w:type="gramStart"/>
      <w:r w:rsidRPr="0016237F">
        <w:rPr>
          <w:rFonts w:cs="Times New Roman"/>
        </w:rPr>
        <w:t xml:space="preserve"> С</w:t>
      </w:r>
      <w:proofErr w:type="gramEnd"/>
      <w:r w:rsidRPr="0016237F">
        <w:rPr>
          <w:rFonts w:cs="Times New Roman"/>
        </w:rPr>
        <w:t xml:space="preserve">анкт- Петербурге на 2015-2020 годы» является обеспечение высокого качества и доступности образования для всех слоев населения в интересах социально-экономического развития Санкт-Петербурга. </w:t>
      </w:r>
    </w:p>
    <w:p w:rsidR="00E93095" w:rsidRPr="0016237F" w:rsidRDefault="00E93095" w:rsidP="00E93095">
      <w:pPr>
        <w:pStyle w:val="ConsPlusCell"/>
        <w:tabs>
          <w:tab w:val="left" w:pos="1134"/>
        </w:tabs>
        <w:ind w:firstLine="851"/>
        <w:jc w:val="both"/>
        <w:rPr>
          <w:rFonts w:cs="Times New Roman"/>
        </w:rPr>
      </w:pPr>
      <w:r w:rsidRPr="0016237F">
        <w:rPr>
          <w:rFonts w:cs="Times New Roman"/>
        </w:rPr>
        <w:t>Задачи:</w:t>
      </w:r>
    </w:p>
    <w:p w:rsidR="00E93095" w:rsidRPr="0016237F" w:rsidRDefault="00E93095" w:rsidP="001F41C1">
      <w:pPr>
        <w:numPr>
          <w:ilvl w:val="0"/>
          <w:numId w:val="48"/>
        </w:numPr>
        <w:tabs>
          <w:tab w:val="left" w:pos="880"/>
          <w:tab w:val="left" w:pos="1134"/>
        </w:tabs>
        <w:suppressAutoHyphens/>
        <w:ind w:left="0" w:firstLine="851"/>
        <w:jc w:val="both"/>
      </w:pPr>
      <w:r w:rsidRPr="0016237F">
        <w:t>повышение качества и доступности образования всех уровней для жителей Санкт-Петербурга;</w:t>
      </w:r>
    </w:p>
    <w:p w:rsidR="00E93095" w:rsidRPr="0016237F" w:rsidRDefault="00E93095" w:rsidP="001F41C1">
      <w:pPr>
        <w:numPr>
          <w:ilvl w:val="0"/>
          <w:numId w:val="48"/>
        </w:numPr>
        <w:tabs>
          <w:tab w:val="left" w:pos="880"/>
          <w:tab w:val="left" w:pos="1134"/>
        </w:tabs>
        <w:suppressAutoHyphens/>
        <w:ind w:left="0" w:firstLine="851"/>
        <w:jc w:val="both"/>
      </w:pPr>
      <w:r w:rsidRPr="0016237F">
        <w:t xml:space="preserve">повышение уровня квалификации, условий труда и уровня заработной платы руководящих, педагогических иных категорий работников системы образования Санкт-Петербурга; </w:t>
      </w:r>
    </w:p>
    <w:p w:rsidR="00E93095" w:rsidRPr="0016237F" w:rsidRDefault="00E93095" w:rsidP="001F41C1">
      <w:pPr>
        <w:numPr>
          <w:ilvl w:val="0"/>
          <w:numId w:val="48"/>
        </w:numPr>
        <w:tabs>
          <w:tab w:val="left" w:pos="880"/>
          <w:tab w:val="left" w:pos="1134"/>
        </w:tabs>
        <w:suppressAutoHyphens/>
        <w:ind w:left="0" w:firstLine="851"/>
        <w:jc w:val="both"/>
      </w:pPr>
      <w:r w:rsidRPr="0016237F">
        <w:t xml:space="preserve">повышение уровня материально-технической </w:t>
      </w:r>
      <w:proofErr w:type="gramStart"/>
      <w:r w:rsidRPr="0016237F">
        <w:t>базы и развитие инфраструктуры системы образования Санкт-Петербурга</w:t>
      </w:r>
      <w:proofErr w:type="gramEnd"/>
      <w:r w:rsidRPr="0016237F">
        <w:t>;</w:t>
      </w:r>
    </w:p>
    <w:p w:rsidR="00E93095" w:rsidRPr="0016237F" w:rsidRDefault="00E93095" w:rsidP="001F41C1">
      <w:pPr>
        <w:numPr>
          <w:ilvl w:val="0"/>
          <w:numId w:val="48"/>
        </w:numPr>
        <w:tabs>
          <w:tab w:val="left" w:pos="880"/>
          <w:tab w:val="left" w:pos="1134"/>
        </w:tabs>
        <w:suppressAutoHyphens/>
        <w:ind w:left="0" w:firstLine="851"/>
        <w:jc w:val="both"/>
      </w:pPr>
      <w:r w:rsidRPr="0016237F">
        <w:t>обеспечение соответствия профессиональных образовательных программ потребностям экономики Санкт-Петербурга;</w:t>
      </w:r>
    </w:p>
    <w:p w:rsidR="00E93095" w:rsidRPr="0016237F" w:rsidRDefault="00E93095" w:rsidP="001F41C1">
      <w:pPr>
        <w:widowControl w:val="0"/>
        <w:numPr>
          <w:ilvl w:val="0"/>
          <w:numId w:val="48"/>
        </w:numPr>
        <w:tabs>
          <w:tab w:val="left" w:pos="880"/>
          <w:tab w:val="left" w:pos="1134"/>
          <w:tab w:val="left" w:pos="1418"/>
        </w:tabs>
        <w:suppressAutoHyphens/>
        <w:ind w:left="0" w:firstLine="851"/>
        <w:jc w:val="both"/>
      </w:pPr>
      <w:r w:rsidRPr="0016237F">
        <w:t>повышение роли Санкт-Петербурга как всероссийского и международного научно-образовательного центра.</w:t>
      </w:r>
    </w:p>
    <w:p w:rsidR="00E93095" w:rsidRPr="0016237F" w:rsidRDefault="00E93095" w:rsidP="00E93095">
      <w:pPr>
        <w:ind w:firstLine="851"/>
        <w:jc w:val="both"/>
        <w:rPr>
          <w:spacing w:val="2"/>
          <w:shd w:val="clear" w:color="auto" w:fill="FFFFFF"/>
        </w:rPr>
      </w:pPr>
      <w:r w:rsidRPr="0016237F">
        <w:t>Подпрограммы:</w:t>
      </w:r>
    </w:p>
    <w:p w:rsidR="00E93095" w:rsidRPr="0016237F" w:rsidRDefault="00E93095" w:rsidP="001F41C1">
      <w:pPr>
        <w:numPr>
          <w:ilvl w:val="0"/>
          <w:numId w:val="49"/>
        </w:numPr>
        <w:tabs>
          <w:tab w:val="left" w:pos="317"/>
          <w:tab w:val="left" w:pos="1134"/>
        </w:tabs>
        <w:suppressAutoHyphens/>
        <w:snapToGrid w:val="0"/>
        <w:ind w:left="0" w:firstLine="851"/>
      </w:pPr>
      <w:r w:rsidRPr="0016237F">
        <w:t>Развитие дошкольного образования;</w:t>
      </w:r>
    </w:p>
    <w:p w:rsidR="00E93095" w:rsidRPr="0016237F" w:rsidRDefault="00E93095" w:rsidP="001F41C1">
      <w:pPr>
        <w:numPr>
          <w:ilvl w:val="0"/>
          <w:numId w:val="49"/>
        </w:numPr>
        <w:tabs>
          <w:tab w:val="left" w:pos="317"/>
          <w:tab w:val="left" w:pos="1134"/>
        </w:tabs>
        <w:suppressAutoHyphens/>
        <w:snapToGrid w:val="0"/>
        <w:ind w:left="0" w:firstLine="851"/>
      </w:pPr>
      <w:r w:rsidRPr="0016237F">
        <w:t>Развитие общего образования;</w:t>
      </w:r>
    </w:p>
    <w:p w:rsidR="00E93095" w:rsidRPr="0016237F" w:rsidRDefault="00E93095" w:rsidP="001F41C1">
      <w:pPr>
        <w:numPr>
          <w:ilvl w:val="0"/>
          <w:numId w:val="49"/>
        </w:numPr>
        <w:tabs>
          <w:tab w:val="left" w:pos="317"/>
          <w:tab w:val="left" w:pos="1134"/>
        </w:tabs>
        <w:suppressAutoHyphens/>
        <w:snapToGrid w:val="0"/>
        <w:ind w:left="0" w:firstLine="851"/>
      </w:pPr>
      <w:r w:rsidRPr="0016237F">
        <w:t>Развитие среднего профессионального образования;</w:t>
      </w:r>
    </w:p>
    <w:p w:rsidR="00E93095" w:rsidRPr="0016237F" w:rsidRDefault="00E93095" w:rsidP="001F41C1">
      <w:pPr>
        <w:numPr>
          <w:ilvl w:val="0"/>
          <w:numId w:val="49"/>
        </w:numPr>
        <w:tabs>
          <w:tab w:val="left" w:pos="317"/>
          <w:tab w:val="left" w:pos="1134"/>
        </w:tabs>
        <w:suppressAutoHyphens/>
        <w:snapToGrid w:val="0"/>
        <w:ind w:left="0" w:firstLine="851"/>
      </w:pPr>
      <w:r w:rsidRPr="0016237F">
        <w:t>Развитие дополнительного образования детей;</w:t>
      </w:r>
    </w:p>
    <w:p w:rsidR="00E93095" w:rsidRPr="0016237F" w:rsidRDefault="00E93095" w:rsidP="001F41C1">
      <w:pPr>
        <w:numPr>
          <w:ilvl w:val="0"/>
          <w:numId w:val="49"/>
        </w:numPr>
        <w:tabs>
          <w:tab w:val="left" w:pos="317"/>
          <w:tab w:val="left" w:pos="1134"/>
        </w:tabs>
        <w:suppressAutoHyphens/>
        <w:snapToGrid w:val="0"/>
        <w:ind w:left="0" w:firstLine="851"/>
      </w:pPr>
      <w:r w:rsidRPr="0016237F">
        <w:t>Отдых и оздоровление детей и молодежи;</w:t>
      </w:r>
    </w:p>
    <w:p w:rsidR="00E93095" w:rsidRPr="0016237F" w:rsidRDefault="00E93095" w:rsidP="001F41C1">
      <w:pPr>
        <w:numPr>
          <w:ilvl w:val="0"/>
          <w:numId w:val="49"/>
        </w:numPr>
        <w:tabs>
          <w:tab w:val="left" w:pos="317"/>
          <w:tab w:val="left" w:pos="1134"/>
        </w:tabs>
        <w:suppressAutoHyphens/>
        <w:snapToGrid w:val="0"/>
        <w:ind w:left="0" w:firstLine="851"/>
      </w:pPr>
      <w:r w:rsidRPr="0016237F">
        <w:t>Обеспечение реализации государственной программы Санкт-Петербурга «Развитие образования в Санкт-Петербурге» на 2015-2020 годы</w:t>
      </w:r>
    </w:p>
    <w:p w:rsidR="00E93095" w:rsidRPr="0016237F" w:rsidRDefault="00E93095" w:rsidP="00E93095">
      <w:pPr>
        <w:tabs>
          <w:tab w:val="left" w:pos="1134"/>
        </w:tabs>
        <w:ind w:firstLine="851"/>
        <w:jc w:val="both"/>
        <w:rPr>
          <w:b/>
        </w:rPr>
      </w:pPr>
      <w:r w:rsidRPr="0016237F">
        <w:rPr>
          <w:b/>
        </w:rPr>
        <w:t xml:space="preserve">7.3. Приоритеты реализации государственной политики в сфере образования в </w:t>
      </w:r>
      <w:proofErr w:type="spellStart"/>
      <w:r w:rsidRPr="0016237F">
        <w:rPr>
          <w:b/>
        </w:rPr>
        <w:t>Колпинском</w:t>
      </w:r>
      <w:proofErr w:type="spellEnd"/>
      <w:r w:rsidRPr="0016237F">
        <w:rPr>
          <w:b/>
        </w:rPr>
        <w:t xml:space="preserve"> районе Санкт-Петербурга на 2015-2020 годы.</w:t>
      </w:r>
    </w:p>
    <w:p w:rsidR="00E93095" w:rsidRPr="0016237F" w:rsidRDefault="00E93095" w:rsidP="00E93095">
      <w:pPr>
        <w:tabs>
          <w:tab w:val="left" w:pos="1134"/>
        </w:tabs>
        <w:ind w:firstLine="851"/>
        <w:jc w:val="both"/>
      </w:pPr>
      <w:r w:rsidRPr="0016237F">
        <w:t xml:space="preserve">Приоритетом реализации государственной политики в сфере образования в </w:t>
      </w:r>
      <w:proofErr w:type="spellStart"/>
      <w:r w:rsidRPr="0016237F">
        <w:t>Колпинском</w:t>
      </w:r>
      <w:proofErr w:type="spellEnd"/>
      <w:r w:rsidRPr="0016237F">
        <w:t xml:space="preserve"> районе Санкт-Петербурга на 2015-2020 годы на 2015-2020 годы в области образования является содействие развитию человеческого капитала </w:t>
      </w:r>
      <w:proofErr w:type="gramStart"/>
      <w:r w:rsidRPr="0016237F">
        <w:t>через</w:t>
      </w:r>
      <w:proofErr w:type="gramEnd"/>
      <w:r w:rsidRPr="0016237F">
        <w:t xml:space="preserve">: </w:t>
      </w:r>
    </w:p>
    <w:p w:rsidR="00E93095" w:rsidRPr="0016237F" w:rsidRDefault="00E93095" w:rsidP="001F41C1">
      <w:pPr>
        <w:numPr>
          <w:ilvl w:val="0"/>
          <w:numId w:val="45"/>
        </w:numPr>
        <w:tabs>
          <w:tab w:val="left" w:pos="1134"/>
        </w:tabs>
        <w:ind w:left="0" w:firstLine="851"/>
        <w:jc w:val="both"/>
      </w:pPr>
      <w:r w:rsidRPr="0016237F">
        <w:t>повышение качества и доступности образования всех уровней (включая дополнительное образование) для жителей Колпинск</w:t>
      </w:r>
      <w:r w:rsidRPr="0016237F">
        <w:t>о</w:t>
      </w:r>
      <w:r w:rsidRPr="0016237F">
        <w:t>го района Санкт-Петербурга посредством развития сети образовательных организаций в соответствии с современными запросами субъе</w:t>
      </w:r>
      <w:r w:rsidRPr="0016237F">
        <w:t>к</w:t>
      </w:r>
      <w:r w:rsidRPr="0016237F">
        <w:t xml:space="preserve">тов образовательных отношений и перспективными задачами социально-экономического развития Колпинского района и в целом Санкт-Петербурга; </w:t>
      </w:r>
    </w:p>
    <w:p w:rsidR="00E93095" w:rsidRPr="0016237F" w:rsidRDefault="00E93095" w:rsidP="001F41C1">
      <w:pPr>
        <w:numPr>
          <w:ilvl w:val="0"/>
          <w:numId w:val="45"/>
        </w:numPr>
        <w:tabs>
          <w:tab w:val="left" w:pos="1134"/>
        </w:tabs>
        <w:ind w:left="0" w:firstLine="851"/>
        <w:jc w:val="both"/>
      </w:pPr>
      <w:r w:rsidRPr="0016237F">
        <w:t>развитие системы оценки качества образовательных услуг с учетом введения НСОКО, а также обеспечение введения Фед</w:t>
      </w:r>
      <w:r w:rsidRPr="0016237F">
        <w:t>е</w:t>
      </w:r>
      <w:r w:rsidRPr="0016237F">
        <w:t xml:space="preserve">ральных государственных образовательных стандартов в образовательных организациях; </w:t>
      </w:r>
    </w:p>
    <w:p w:rsidR="00E93095" w:rsidRPr="0016237F" w:rsidRDefault="00E93095" w:rsidP="001F41C1">
      <w:pPr>
        <w:numPr>
          <w:ilvl w:val="0"/>
          <w:numId w:val="45"/>
        </w:numPr>
        <w:tabs>
          <w:tab w:val="left" w:pos="1134"/>
        </w:tabs>
        <w:ind w:left="0" w:firstLine="851"/>
        <w:jc w:val="both"/>
      </w:pPr>
      <w:r w:rsidRPr="0016237F">
        <w:t xml:space="preserve">развитие кадрового потенциала системы образования для решения перспективных задач; </w:t>
      </w:r>
    </w:p>
    <w:p w:rsidR="00E93095" w:rsidRPr="0016237F" w:rsidRDefault="00E93095" w:rsidP="001F41C1">
      <w:pPr>
        <w:numPr>
          <w:ilvl w:val="0"/>
          <w:numId w:val="45"/>
        </w:numPr>
        <w:tabs>
          <w:tab w:val="left" w:pos="1134"/>
        </w:tabs>
        <w:ind w:left="0" w:firstLine="851"/>
        <w:jc w:val="both"/>
      </w:pPr>
      <w:r w:rsidRPr="0016237F">
        <w:t xml:space="preserve">оптимизация системы финансирования образовательных организаций и создание условий для расширения их хозяйственной самостоятельности; </w:t>
      </w:r>
    </w:p>
    <w:p w:rsidR="00E93095" w:rsidRPr="0016237F" w:rsidRDefault="00E93095" w:rsidP="001F41C1">
      <w:pPr>
        <w:numPr>
          <w:ilvl w:val="0"/>
          <w:numId w:val="45"/>
        </w:numPr>
        <w:tabs>
          <w:tab w:val="left" w:pos="1134"/>
        </w:tabs>
        <w:ind w:left="0" w:firstLine="851"/>
        <w:jc w:val="both"/>
      </w:pPr>
      <w:r w:rsidRPr="0016237F">
        <w:t xml:space="preserve">повышение эффективности инновационной деятельности образовательных организаций; </w:t>
      </w:r>
    </w:p>
    <w:p w:rsidR="00E93095" w:rsidRPr="0016237F" w:rsidRDefault="00E93095" w:rsidP="001F41C1">
      <w:pPr>
        <w:numPr>
          <w:ilvl w:val="0"/>
          <w:numId w:val="45"/>
        </w:numPr>
        <w:tabs>
          <w:tab w:val="left" w:pos="1134"/>
        </w:tabs>
        <w:ind w:left="0" w:firstLine="851"/>
        <w:jc w:val="both"/>
      </w:pPr>
      <w:r w:rsidRPr="0016237F">
        <w:t xml:space="preserve">развитие общественного характера управления осуществляемыми изменениями в сфере образования. </w:t>
      </w:r>
    </w:p>
    <w:p w:rsidR="00E93095" w:rsidRPr="0016237F" w:rsidRDefault="00E93095" w:rsidP="00E93095">
      <w:pPr>
        <w:tabs>
          <w:tab w:val="left" w:pos="1134"/>
        </w:tabs>
        <w:ind w:firstLine="851"/>
        <w:jc w:val="both"/>
      </w:pPr>
      <w:r w:rsidRPr="0016237F">
        <w:t>Наряду с этим, исходя из особенностей социально-экономического, культурного и демографического развития Колпинского ра</w:t>
      </w:r>
      <w:r w:rsidRPr="0016237F">
        <w:t>й</w:t>
      </w:r>
      <w:r w:rsidRPr="0016237F">
        <w:t xml:space="preserve">она Санкт-Петербурга, внутренними приоритетами развития образования района будут: </w:t>
      </w:r>
    </w:p>
    <w:p w:rsidR="00E93095" w:rsidRPr="0016237F" w:rsidRDefault="00E93095" w:rsidP="001F41C1">
      <w:pPr>
        <w:numPr>
          <w:ilvl w:val="0"/>
          <w:numId w:val="46"/>
        </w:numPr>
        <w:tabs>
          <w:tab w:val="left" w:pos="1134"/>
        </w:tabs>
        <w:ind w:left="0" w:firstLine="851"/>
        <w:jc w:val="both"/>
      </w:pPr>
      <w:r w:rsidRPr="0016237F">
        <w:t xml:space="preserve">совершенствование систем </w:t>
      </w:r>
      <w:proofErr w:type="spellStart"/>
      <w:r w:rsidRPr="0016237F">
        <w:t>здоровьесбережения</w:t>
      </w:r>
      <w:proofErr w:type="spellEnd"/>
      <w:r w:rsidRPr="0016237F">
        <w:t xml:space="preserve">, работы с детьми с ОВЗ и психолого-педагогическая поддержка различных групп детей; </w:t>
      </w:r>
    </w:p>
    <w:p w:rsidR="00E93095" w:rsidRPr="0016237F" w:rsidRDefault="00E93095" w:rsidP="001F41C1">
      <w:pPr>
        <w:numPr>
          <w:ilvl w:val="0"/>
          <w:numId w:val="46"/>
        </w:numPr>
        <w:tabs>
          <w:tab w:val="left" w:pos="1134"/>
        </w:tabs>
        <w:ind w:left="0" w:firstLine="851"/>
        <w:jc w:val="both"/>
      </w:pPr>
      <w:r w:rsidRPr="0016237F">
        <w:t>развитие математического образования с перспективой профессиональной ориентации выпускников на инженерные специал</w:t>
      </w:r>
      <w:r w:rsidRPr="0016237F">
        <w:t>ь</w:t>
      </w:r>
      <w:r w:rsidRPr="0016237F">
        <w:t xml:space="preserve">ности; </w:t>
      </w:r>
    </w:p>
    <w:p w:rsidR="00E93095" w:rsidRPr="0016237F" w:rsidRDefault="00E93095" w:rsidP="001F41C1">
      <w:pPr>
        <w:numPr>
          <w:ilvl w:val="0"/>
          <w:numId w:val="46"/>
        </w:numPr>
        <w:tabs>
          <w:tab w:val="left" w:pos="1134"/>
        </w:tabs>
        <w:ind w:left="0" w:firstLine="851"/>
        <w:jc w:val="both"/>
      </w:pPr>
      <w:r w:rsidRPr="0016237F">
        <w:t xml:space="preserve">инновационные формы сетевого взаимодействия образовательных организаций; </w:t>
      </w:r>
    </w:p>
    <w:p w:rsidR="00E93095" w:rsidRPr="0016237F" w:rsidRDefault="00E93095" w:rsidP="001F41C1">
      <w:pPr>
        <w:numPr>
          <w:ilvl w:val="0"/>
          <w:numId w:val="46"/>
        </w:numPr>
        <w:tabs>
          <w:tab w:val="left" w:pos="1134"/>
        </w:tabs>
        <w:ind w:left="0" w:firstLine="851"/>
        <w:jc w:val="both"/>
      </w:pPr>
      <w:r w:rsidRPr="0016237F">
        <w:t xml:space="preserve">расширение технической сферы дополнительного образования детей во взаимодействии с предприятиями района; </w:t>
      </w:r>
    </w:p>
    <w:p w:rsidR="00E93095" w:rsidRPr="0016237F" w:rsidRDefault="00E93095" w:rsidP="001F41C1">
      <w:pPr>
        <w:numPr>
          <w:ilvl w:val="0"/>
          <w:numId w:val="46"/>
        </w:numPr>
        <w:tabs>
          <w:tab w:val="left" w:pos="1134"/>
        </w:tabs>
        <w:ind w:left="0" w:firstLine="851"/>
        <w:jc w:val="both"/>
      </w:pPr>
      <w:r w:rsidRPr="0016237F">
        <w:t xml:space="preserve">системное развитие направления патриотического воспитания и социализации подрастающего поколения; </w:t>
      </w:r>
    </w:p>
    <w:p w:rsidR="00E93095" w:rsidRPr="0016237F" w:rsidRDefault="00E93095" w:rsidP="001F41C1">
      <w:pPr>
        <w:numPr>
          <w:ilvl w:val="0"/>
          <w:numId w:val="46"/>
        </w:numPr>
        <w:tabs>
          <w:tab w:val="left" w:pos="1134"/>
        </w:tabs>
        <w:ind w:left="0" w:firstLine="851"/>
        <w:jc w:val="both"/>
      </w:pPr>
      <w:r w:rsidRPr="0016237F">
        <w:t>развитие высокотехнологичной образовательной среды во всех образовательных учреждениях района для обеспечения инд</w:t>
      </w:r>
      <w:r w:rsidRPr="0016237F">
        <w:t>и</w:t>
      </w:r>
      <w:r w:rsidRPr="0016237F">
        <w:t xml:space="preserve">видуализации образовательного процесса; </w:t>
      </w:r>
    </w:p>
    <w:p w:rsidR="00E93095" w:rsidRPr="0016237F" w:rsidRDefault="00E93095" w:rsidP="001F41C1">
      <w:pPr>
        <w:numPr>
          <w:ilvl w:val="0"/>
          <w:numId w:val="46"/>
        </w:numPr>
        <w:tabs>
          <w:tab w:val="left" w:pos="1134"/>
        </w:tabs>
        <w:ind w:left="0" w:firstLine="851"/>
        <w:jc w:val="both"/>
      </w:pPr>
      <w:r w:rsidRPr="0016237F">
        <w:t>создание развивающей среды, «умных пришкольных территорий» и современного внутреннего дизайна в образовательных у</w:t>
      </w:r>
      <w:r w:rsidRPr="0016237F">
        <w:t>ч</w:t>
      </w:r>
      <w:r w:rsidRPr="0016237F">
        <w:t xml:space="preserve">реждениях района. </w:t>
      </w:r>
    </w:p>
    <w:p w:rsidR="00E93095" w:rsidRPr="0016237F" w:rsidRDefault="00E93095" w:rsidP="00E93095">
      <w:pPr>
        <w:tabs>
          <w:tab w:val="left" w:pos="1134"/>
        </w:tabs>
        <w:ind w:firstLine="851"/>
        <w:jc w:val="both"/>
      </w:pPr>
      <w:r w:rsidRPr="0016237F">
        <w:rPr>
          <w:i/>
        </w:rPr>
        <w:t xml:space="preserve">Целью программы развития в </w:t>
      </w:r>
      <w:proofErr w:type="spellStart"/>
      <w:r w:rsidRPr="0016237F">
        <w:rPr>
          <w:i/>
        </w:rPr>
        <w:t>Колпинском</w:t>
      </w:r>
      <w:proofErr w:type="spellEnd"/>
      <w:r w:rsidRPr="0016237F">
        <w:rPr>
          <w:i/>
        </w:rPr>
        <w:t xml:space="preserve"> районе является</w:t>
      </w:r>
      <w:r w:rsidRPr="0016237F">
        <w:t xml:space="preserve"> обеспечение высокого качества и доступности образования для всех обучающихся в соответствии с современными запросами субъектов образовательных отношений и перспективными задачами социально-экономического развития Колпинского района и в целом Санкт-Петербурга </w:t>
      </w:r>
    </w:p>
    <w:p w:rsidR="00E93095" w:rsidRPr="0016237F" w:rsidRDefault="00E93095" w:rsidP="00E93095">
      <w:pPr>
        <w:tabs>
          <w:tab w:val="left" w:pos="1134"/>
        </w:tabs>
        <w:ind w:firstLine="851"/>
        <w:jc w:val="both"/>
      </w:pPr>
      <w:r w:rsidRPr="0016237F">
        <w:rPr>
          <w:i/>
        </w:rPr>
        <w:t>Задачи</w:t>
      </w:r>
      <w:r w:rsidRPr="0016237F">
        <w:t xml:space="preserve"> </w:t>
      </w:r>
      <w:r w:rsidRPr="0016237F">
        <w:rPr>
          <w:i/>
        </w:rPr>
        <w:t>программы</w:t>
      </w:r>
      <w:r w:rsidRPr="0016237F">
        <w:t xml:space="preserve"> </w:t>
      </w:r>
      <w:r w:rsidRPr="0016237F">
        <w:rPr>
          <w:i/>
        </w:rPr>
        <w:t xml:space="preserve">развития в </w:t>
      </w:r>
      <w:proofErr w:type="spellStart"/>
      <w:r w:rsidRPr="0016237F">
        <w:rPr>
          <w:i/>
        </w:rPr>
        <w:t>Колпинском</w:t>
      </w:r>
      <w:proofErr w:type="spellEnd"/>
      <w:r w:rsidRPr="0016237F">
        <w:rPr>
          <w:i/>
        </w:rPr>
        <w:t xml:space="preserve"> районе</w:t>
      </w:r>
      <w:r w:rsidRPr="0016237F">
        <w:t xml:space="preserve">: </w:t>
      </w:r>
    </w:p>
    <w:p w:rsidR="00E93095" w:rsidRPr="0016237F" w:rsidRDefault="00E93095" w:rsidP="00E93095">
      <w:pPr>
        <w:tabs>
          <w:tab w:val="left" w:pos="1134"/>
        </w:tabs>
        <w:ind w:firstLine="851"/>
        <w:jc w:val="both"/>
      </w:pPr>
      <w:r w:rsidRPr="0016237F">
        <w:t>1. Повышение качества и доступности образования на всех уровнях системы образования Колпинского района.</w:t>
      </w:r>
    </w:p>
    <w:p w:rsidR="00E93095" w:rsidRPr="0016237F" w:rsidRDefault="00E93095" w:rsidP="00E93095">
      <w:pPr>
        <w:tabs>
          <w:tab w:val="left" w:pos="1134"/>
        </w:tabs>
        <w:ind w:firstLine="851"/>
        <w:jc w:val="both"/>
      </w:pPr>
      <w:r w:rsidRPr="0016237F">
        <w:t>2. Повышение уровня квалификации, условий труда и уровня заработной платы руководящих, педагогических, иных категорий работников системы образования Колпинского района.</w:t>
      </w:r>
    </w:p>
    <w:p w:rsidR="00E93095" w:rsidRPr="0016237F" w:rsidRDefault="00E93095" w:rsidP="00E93095">
      <w:pPr>
        <w:tabs>
          <w:tab w:val="left" w:pos="1134"/>
        </w:tabs>
        <w:ind w:firstLine="851"/>
        <w:jc w:val="both"/>
      </w:pPr>
      <w:r w:rsidRPr="0016237F">
        <w:t>3. Повышение уровня материально-технической базы и развитие инфраструктуры системы образования Колпинского района.</w:t>
      </w:r>
    </w:p>
    <w:p w:rsidR="00E93095" w:rsidRPr="0016237F" w:rsidRDefault="00E93095" w:rsidP="00E93095">
      <w:pPr>
        <w:tabs>
          <w:tab w:val="left" w:pos="1134"/>
        </w:tabs>
        <w:ind w:firstLine="851"/>
        <w:jc w:val="both"/>
      </w:pPr>
      <w:r w:rsidRPr="0016237F">
        <w:t>4. Повышение результативности инновационного развития системы образования Колпинского района</w:t>
      </w:r>
    </w:p>
    <w:p w:rsidR="00E93095" w:rsidRPr="0016237F" w:rsidRDefault="00E93095" w:rsidP="00E93095">
      <w:pPr>
        <w:tabs>
          <w:tab w:val="left" w:pos="1134"/>
        </w:tabs>
        <w:ind w:firstLine="851"/>
        <w:jc w:val="both"/>
      </w:pPr>
      <w:r w:rsidRPr="0016237F">
        <w:t>Достижение целей и выполнение задач Программы достигается в ходе выполнения четырех подпрограмм и ряда инновационных проектов.</w:t>
      </w:r>
    </w:p>
    <w:p w:rsidR="00E93095" w:rsidRPr="0016237F" w:rsidRDefault="00E93095" w:rsidP="00E93095">
      <w:pPr>
        <w:tabs>
          <w:tab w:val="left" w:pos="1134"/>
        </w:tabs>
        <w:ind w:firstLine="851"/>
        <w:jc w:val="both"/>
        <w:rPr>
          <w:i/>
        </w:rPr>
      </w:pPr>
      <w:r w:rsidRPr="0016237F">
        <w:rPr>
          <w:i/>
        </w:rPr>
        <w:t>Подпрограммы программы</w:t>
      </w:r>
      <w:r w:rsidRPr="0016237F">
        <w:t xml:space="preserve"> </w:t>
      </w:r>
      <w:r w:rsidRPr="0016237F">
        <w:rPr>
          <w:i/>
        </w:rPr>
        <w:t xml:space="preserve">развития в </w:t>
      </w:r>
      <w:proofErr w:type="spellStart"/>
      <w:r w:rsidRPr="0016237F">
        <w:rPr>
          <w:i/>
        </w:rPr>
        <w:t>Колпинском</w:t>
      </w:r>
      <w:proofErr w:type="spellEnd"/>
      <w:r w:rsidRPr="0016237F">
        <w:rPr>
          <w:i/>
        </w:rPr>
        <w:t xml:space="preserve"> районе:</w:t>
      </w:r>
    </w:p>
    <w:p w:rsidR="00E93095" w:rsidRPr="0016237F" w:rsidRDefault="00E93095" w:rsidP="00E93095">
      <w:pPr>
        <w:tabs>
          <w:tab w:val="left" w:pos="1134"/>
        </w:tabs>
        <w:ind w:firstLine="851"/>
        <w:jc w:val="both"/>
      </w:pPr>
      <w:r w:rsidRPr="0016237F">
        <w:t xml:space="preserve">1. "Развитие дошкольного образования" </w:t>
      </w:r>
    </w:p>
    <w:p w:rsidR="00E93095" w:rsidRPr="0016237F" w:rsidRDefault="00E93095" w:rsidP="00E93095">
      <w:pPr>
        <w:tabs>
          <w:tab w:val="left" w:pos="1134"/>
        </w:tabs>
        <w:ind w:firstLine="851"/>
        <w:jc w:val="both"/>
      </w:pPr>
      <w:r w:rsidRPr="0016237F">
        <w:t xml:space="preserve">2. "Развитие общего образования" </w:t>
      </w:r>
    </w:p>
    <w:p w:rsidR="00E93095" w:rsidRPr="0016237F" w:rsidRDefault="00E93095" w:rsidP="00E93095">
      <w:pPr>
        <w:tabs>
          <w:tab w:val="left" w:pos="1134"/>
        </w:tabs>
        <w:ind w:firstLine="851"/>
        <w:jc w:val="both"/>
      </w:pPr>
      <w:r w:rsidRPr="0016237F">
        <w:t>3. "Развитие дополнительного образования детей"</w:t>
      </w:r>
    </w:p>
    <w:p w:rsidR="00E93095" w:rsidRPr="0016237F" w:rsidRDefault="00E93095" w:rsidP="00E93095">
      <w:pPr>
        <w:tabs>
          <w:tab w:val="left" w:pos="1134"/>
        </w:tabs>
        <w:ind w:firstLine="851"/>
        <w:jc w:val="both"/>
      </w:pPr>
      <w:r w:rsidRPr="0016237F">
        <w:t>4. "Управление реализацией Программы"</w:t>
      </w:r>
    </w:p>
    <w:p w:rsidR="00E93095" w:rsidRPr="0016237F" w:rsidRDefault="00E93095" w:rsidP="00E93095">
      <w:pPr>
        <w:tabs>
          <w:tab w:val="left" w:pos="1134"/>
        </w:tabs>
        <w:ind w:firstLine="851"/>
        <w:jc w:val="both"/>
        <w:rPr>
          <w:i/>
        </w:rPr>
      </w:pPr>
      <w:r w:rsidRPr="0016237F">
        <w:rPr>
          <w:i/>
        </w:rPr>
        <w:t>Инновационные проекты программы</w:t>
      </w:r>
      <w:r w:rsidRPr="0016237F">
        <w:t xml:space="preserve"> </w:t>
      </w:r>
      <w:r w:rsidRPr="0016237F">
        <w:rPr>
          <w:i/>
        </w:rPr>
        <w:t xml:space="preserve">развития в </w:t>
      </w:r>
      <w:proofErr w:type="spellStart"/>
      <w:r w:rsidRPr="0016237F">
        <w:rPr>
          <w:i/>
        </w:rPr>
        <w:t>Колпинском</w:t>
      </w:r>
      <w:proofErr w:type="spellEnd"/>
      <w:r w:rsidRPr="0016237F">
        <w:rPr>
          <w:i/>
        </w:rPr>
        <w:t xml:space="preserve"> районе: </w:t>
      </w:r>
    </w:p>
    <w:p w:rsidR="00E93095" w:rsidRPr="0016237F" w:rsidRDefault="00E93095" w:rsidP="001F41C1">
      <w:pPr>
        <w:numPr>
          <w:ilvl w:val="0"/>
          <w:numId w:val="50"/>
        </w:numPr>
        <w:tabs>
          <w:tab w:val="left" w:pos="1134"/>
        </w:tabs>
        <w:ind w:hanging="720"/>
        <w:jc w:val="both"/>
      </w:pPr>
      <w:r w:rsidRPr="0016237F">
        <w:t>«Одаренный ребенок»</w:t>
      </w:r>
    </w:p>
    <w:p w:rsidR="00E93095" w:rsidRPr="0016237F" w:rsidRDefault="00E93095" w:rsidP="001F41C1">
      <w:pPr>
        <w:numPr>
          <w:ilvl w:val="0"/>
          <w:numId w:val="50"/>
        </w:numPr>
        <w:tabs>
          <w:tab w:val="left" w:pos="1134"/>
        </w:tabs>
        <w:ind w:hanging="720"/>
        <w:jc w:val="both"/>
      </w:pPr>
      <w:r w:rsidRPr="0016237F">
        <w:t>«Современный Школьный музей»</w:t>
      </w:r>
    </w:p>
    <w:p w:rsidR="00E93095" w:rsidRPr="0016237F" w:rsidRDefault="00E93095" w:rsidP="001F41C1">
      <w:pPr>
        <w:numPr>
          <w:ilvl w:val="0"/>
          <w:numId w:val="50"/>
        </w:numPr>
        <w:tabs>
          <w:tab w:val="left" w:pos="1134"/>
        </w:tabs>
        <w:ind w:hanging="720"/>
        <w:jc w:val="both"/>
      </w:pPr>
      <w:r w:rsidRPr="0016237F">
        <w:t>«Волонтеры»</w:t>
      </w:r>
    </w:p>
    <w:p w:rsidR="00E93095" w:rsidRPr="0016237F" w:rsidRDefault="00E93095" w:rsidP="001F41C1">
      <w:pPr>
        <w:numPr>
          <w:ilvl w:val="0"/>
          <w:numId w:val="50"/>
        </w:numPr>
        <w:tabs>
          <w:tab w:val="left" w:pos="1134"/>
        </w:tabs>
        <w:ind w:hanging="720"/>
        <w:jc w:val="both"/>
      </w:pPr>
      <w:r w:rsidRPr="0016237F">
        <w:t>«Индивидуальный образовательный маршрут»</w:t>
      </w:r>
    </w:p>
    <w:p w:rsidR="00E93095" w:rsidRPr="0016237F" w:rsidRDefault="00E93095" w:rsidP="001F41C1">
      <w:pPr>
        <w:numPr>
          <w:ilvl w:val="0"/>
          <w:numId w:val="50"/>
        </w:numPr>
        <w:tabs>
          <w:tab w:val="left" w:pos="1134"/>
        </w:tabs>
        <w:ind w:hanging="720"/>
        <w:jc w:val="both"/>
      </w:pPr>
      <w:r w:rsidRPr="0016237F">
        <w:t>«Инновационные практики ГОУ»</w:t>
      </w:r>
    </w:p>
    <w:p w:rsidR="00E93095" w:rsidRPr="0016237F" w:rsidRDefault="00E93095" w:rsidP="001F41C1">
      <w:pPr>
        <w:numPr>
          <w:ilvl w:val="0"/>
          <w:numId w:val="50"/>
        </w:numPr>
        <w:tabs>
          <w:tab w:val="left" w:pos="1134"/>
        </w:tabs>
        <w:ind w:hanging="720"/>
        <w:jc w:val="both"/>
      </w:pPr>
      <w:r w:rsidRPr="0016237F">
        <w:t>«Здоровый ребенок - Здоровый Город»</w:t>
      </w:r>
    </w:p>
    <w:p w:rsidR="00E93095" w:rsidRPr="0016237F" w:rsidRDefault="00E93095" w:rsidP="001F41C1">
      <w:pPr>
        <w:numPr>
          <w:ilvl w:val="0"/>
          <w:numId w:val="50"/>
        </w:numPr>
        <w:tabs>
          <w:tab w:val="left" w:pos="1134"/>
        </w:tabs>
        <w:ind w:hanging="720"/>
        <w:jc w:val="both"/>
      </w:pPr>
      <w:r w:rsidRPr="0016237F">
        <w:t>«Открытое образование»</w:t>
      </w:r>
    </w:p>
    <w:p w:rsidR="00E93095" w:rsidRPr="0016237F" w:rsidRDefault="00E93095" w:rsidP="001F41C1">
      <w:pPr>
        <w:numPr>
          <w:ilvl w:val="0"/>
          <w:numId w:val="50"/>
        </w:numPr>
        <w:tabs>
          <w:tab w:val="left" w:pos="1134"/>
        </w:tabs>
        <w:ind w:hanging="720"/>
        <w:jc w:val="both"/>
      </w:pPr>
      <w:r w:rsidRPr="0016237F">
        <w:t>«Молодой педагог»</w:t>
      </w:r>
    </w:p>
    <w:p w:rsidR="00E93095" w:rsidRPr="0016237F" w:rsidRDefault="00E93095" w:rsidP="001F41C1">
      <w:pPr>
        <w:numPr>
          <w:ilvl w:val="0"/>
          <w:numId w:val="50"/>
        </w:numPr>
        <w:tabs>
          <w:tab w:val="left" w:pos="1134"/>
        </w:tabs>
        <w:ind w:hanging="720"/>
        <w:jc w:val="both"/>
      </w:pPr>
      <w:r w:rsidRPr="0016237F">
        <w:t>«Портфель педагогических инноваций»</w:t>
      </w:r>
    </w:p>
    <w:p w:rsidR="00E93095" w:rsidRPr="0016237F" w:rsidRDefault="00E93095" w:rsidP="001F41C1">
      <w:pPr>
        <w:numPr>
          <w:ilvl w:val="0"/>
          <w:numId w:val="50"/>
        </w:numPr>
        <w:tabs>
          <w:tab w:val="left" w:pos="1134"/>
        </w:tabs>
        <w:ind w:hanging="720"/>
        <w:jc w:val="both"/>
      </w:pPr>
      <w:r w:rsidRPr="0016237F">
        <w:t>«Дополнительное образование»</w:t>
      </w:r>
    </w:p>
    <w:p w:rsidR="00E93095" w:rsidRPr="0016237F" w:rsidRDefault="00E93095" w:rsidP="001F41C1">
      <w:pPr>
        <w:numPr>
          <w:ilvl w:val="0"/>
          <w:numId w:val="50"/>
        </w:numPr>
        <w:tabs>
          <w:tab w:val="left" w:pos="1134"/>
        </w:tabs>
        <w:ind w:hanging="720"/>
        <w:jc w:val="both"/>
      </w:pPr>
      <w:r w:rsidRPr="0016237F">
        <w:t>«Семейный проект»</w:t>
      </w:r>
    </w:p>
    <w:p w:rsidR="00E93095" w:rsidRPr="0016237F" w:rsidRDefault="00E93095" w:rsidP="001F41C1">
      <w:pPr>
        <w:numPr>
          <w:ilvl w:val="0"/>
          <w:numId w:val="50"/>
        </w:numPr>
        <w:tabs>
          <w:tab w:val="left" w:pos="1134"/>
        </w:tabs>
        <w:ind w:hanging="720"/>
        <w:jc w:val="both"/>
      </w:pPr>
      <w:r w:rsidRPr="0016237F">
        <w:t>«Общественная оценка качества образования»</w:t>
      </w:r>
    </w:p>
    <w:p w:rsidR="00E93095" w:rsidRPr="0016237F" w:rsidRDefault="00E93095" w:rsidP="00E93095">
      <w:pPr>
        <w:tabs>
          <w:tab w:val="left" w:pos="1134"/>
        </w:tabs>
        <w:ind w:firstLine="851"/>
        <w:jc w:val="both"/>
      </w:pPr>
      <w:r w:rsidRPr="0016237F">
        <w:rPr>
          <w:b/>
        </w:rPr>
        <w:t>Программа развития ГБОУ школы</w:t>
      </w:r>
      <w:r w:rsidRPr="0016237F">
        <w:t xml:space="preserve"> </w:t>
      </w:r>
      <w:r w:rsidRPr="0016237F">
        <w:rPr>
          <w:b/>
        </w:rPr>
        <w:t xml:space="preserve">№ 404 Санкт-Петербурга (далее - Программа) </w:t>
      </w:r>
      <w:r w:rsidRPr="0016237F">
        <w:t>является управленческим документом, к</w:t>
      </w:r>
      <w:r w:rsidRPr="0016237F">
        <w:t>о</w:t>
      </w:r>
      <w:r w:rsidRPr="0016237F">
        <w:t>торый должен придать процессу изменений в деятельности ОУ целенаправленный характер устойчивого развития. Устойчивость развития означает совпадение векторов развития социального окружения и развития самого образовательного учреждения. Программа развития является документом прогностической информации о развитии ОУ, способным эффективно понижать неопределенность будущего разв</w:t>
      </w:r>
      <w:r w:rsidRPr="0016237F">
        <w:t>и</w:t>
      </w:r>
      <w:r w:rsidRPr="0016237F">
        <w:t>тия для различных субъектов образовательного процесса. Программа развития ОУ описывает изменения в инфраструктуре ОУ, обеспеч</w:t>
      </w:r>
      <w:r w:rsidRPr="0016237F">
        <w:t>и</w:t>
      </w:r>
      <w:r w:rsidRPr="0016237F">
        <w:t>вающие выполнение образовательной программы.</w:t>
      </w:r>
    </w:p>
    <w:p w:rsidR="00E93095" w:rsidRPr="0016237F" w:rsidRDefault="00E93095" w:rsidP="00E93095">
      <w:pPr>
        <w:tabs>
          <w:tab w:val="left" w:pos="1134"/>
        </w:tabs>
        <w:ind w:firstLine="851"/>
        <w:jc w:val="both"/>
      </w:pPr>
      <w:proofErr w:type="gramStart"/>
      <w:r w:rsidRPr="0016237F">
        <w:t>Ключевой идеей Программы в рамках реализации Национальной образовательной инициативы</w:t>
      </w:r>
      <w:r w:rsidRPr="0016237F">
        <w:rPr>
          <w:bCs/>
        </w:rPr>
        <w:t xml:space="preserve"> </w:t>
      </w:r>
      <w:r w:rsidRPr="0016237F">
        <w:t>«Наша новая школа», Государс</w:t>
      </w:r>
      <w:r w:rsidRPr="0016237F">
        <w:t>т</w:t>
      </w:r>
      <w:r w:rsidRPr="0016237F">
        <w:t>венной программы Российской Федерации "Развитие образования" на 2013-2020 гг., Стратегии развития системы образования Санкт-Петербурга в 2011-2020 гг. «Петербургская школа 2020», Государственной программы Санкт-Петербурга "Развитие образования в Санкт-Петербурге" на 2015-2020 гг., Программы развития образования Колпинского района Санкт-Петербурга на 2015-2020 гг. является</w:t>
      </w:r>
      <w:r w:rsidRPr="0016237F">
        <w:rPr>
          <w:bCs/>
        </w:rPr>
        <w:t xml:space="preserve"> </w:t>
      </w:r>
      <w:r w:rsidRPr="0016237F">
        <w:t>разв</w:t>
      </w:r>
      <w:r w:rsidRPr="0016237F">
        <w:t>и</w:t>
      </w:r>
      <w:r w:rsidRPr="0016237F">
        <w:t>тие высокотехнологичной образовательной среды школы, обеспечивающей</w:t>
      </w:r>
      <w:r w:rsidRPr="0016237F">
        <w:rPr>
          <w:bCs/>
        </w:rPr>
        <w:t xml:space="preserve"> совершенствование компетентностей</w:t>
      </w:r>
      <w:proofErr w:type="gramEnd"/>
      <w:r w:rsidRPr="0016237F">
        <w:rPr>
          <w:bCs/>
        </w:rPr>
        <w:t xml:space="preserve"> участников образов</w:t>
      </w:r>
      <w:r w:rsidRPr="0016237F">
        <w:rPr>
          <w:bCs/>
        </w:rPr>
        <w:t>а</w:t>
      </w:r>
      <w:r w:rsidRPr="0016237F">
        <w:rPr>
          <w:bCs/>
        </w:rPr>
        <w:t>тельного процесса.</w:t>
      </w:r>
    </w:p>
    <w:p w:rsidR="00E93095" w:rsidRPr="0016237F" w:rsidRDefault="00E93095" w:rsidP="00E93095">
      <w:pPr>
        <w:ind w:firstLine="851"/>
        <w:jc w:val="both"/>
        <w:rPr>
          <w:b/>
        </w:rPr>
      </w:pPr>
      <w:r w:rsidRPr="0016237F">
        <w:rPr>
          <w:b/>
        </w:rPr>
        <w:t xml:space="preserve">7.4. </w:t>
      </w:r>
      <w:proofErr w:type="spellStart"/>
      <w:r w:rsidRPr="0016237F">
        <w:rPr>
          <w:b/>
        </w:rPr>
        <w:t>Аксиологические</w:t>
      </w:r>
      <w:proofErr w:type="spellEnd"/>
      <w:r w:rsidRPr="0016237F">
        <w:rPr>
          <w:b/>
        </w:rPr>
        <w:t xml:space="preserve"> основы организации образовательной деятельности </w:t>
      </w:r>
      <w:proofErr w:type="gramStart"/>
      <w:r w:rsidRPr="0016237F">
        <w:rPr>
          <w:b/>
        </w:rPr>
        <w:t>обучающегося</w:t>
      </w:r>
      <w:proofErr w:type="gramEnd"/>
      <w:r w:rsidRPr="0016237F">
        <w:rPr>
          <w:b/>
        </w:rPr>
        <w:t xml:space="preserve"> в школе.</w:t>
      </w:r>
    </w:p>
    <w:p w:rsidR="00E93095" w:rsidRPr="0016237F" w:rsidRDefault="00E93095" w:rsidP="00E93095">
      <w:pPr>
        <w:ind w:firstLine="851"/>
        <w:jc w:val="both"/>
        <w:rPr>
          <w:rStyle w:val="c0"/>
        </w:rPr>
      </w:pPr>
      <w:r w:rsidRPr="0016237F">
        <w:rPr>
          <w:rStyle w:val="c0"/>
        </w:rPr>
        <w:t>В настоящее время во всех сферах общественной жизни востребованы люди адаптированные, творческие, активные, мобильные, инициативные.</w:t>
      </w:r>
    </w:p>
    <w:p w:rsidR="00E93095" w:rsidRPr="0016237F" w:rsidRDefault="00E93095" w:rsidP="00E93095">
      <w:pPr>
        <w:ind w:firstLine="851"/>
        <w:jc w:val="both"/>
        <w:rPr>
          <w:rStyle w:val="c0"/>
        </w:rPr>
      </w:pPr>
      <w:r w:rsidRPr="0016237F">
        <w:rPr>
          <w:rStyle w:val="c0"/>
        </w:rPr>
        <w:t>В соответствии с последними исследованиями в области социальной и педагогической психологии, творчество выступает нео</w:t>
      </w:r>
      <w:r w:rsidRPr="0016237F">
        <w:rPr>
          <w:rStyle w:val="c0"/>
        </w:rPr>
        <w:t>б</w:t>
      </w:r>
      <w:r w:rsidRPr="0016237F">
        <w:rPr>
          <w:rStyle w:val="c0"/>
        </w:rPr>
        <w:t>ходимым условием успешной социализации современного человека. Современный человек должен уметь наблюдать, анализировать, вн</w:t>
      </w:r>
      <w:r w:rsidRPr="0016237F">
        <w:rPr>
          <w:rStyle w:val="c0"/>
        </w:rPr>
        <w:t>о</w:t>
      </w:r>
      <w:r w:rsidRPr="0016237F">
        <w:rPr>
          <w:rStyle w:val="c0"/>
        </w:rPr>
        <w:t>сить предложения, отвечать за принятые решения.</w:t>
      </w:r>
    </w:p>
    <w:p w:rsidR="00E93095" w:rsidRPr="0016237F" w:rsidRDefault="00E93095" w:rsidP="00E93095">
      <w:pPr>
        <w:ind w:firstLine="851"/>
        <w:jc w:val="both"/>
        <w:rPr>
          <w:rStyle w:val="c0"/>
        </w:rPr>
      </w:pPr>
      <w:r w:rsidRPr="0016237F">
        <w:rPr>
          <w:rStyle w:val="c0"/>
        </w:rPr>
        <w:t>Задача образования – помочь ученикам освоить такие способы действия, которые окажутся необходимыми в их будущей жизни, помочь учащимся этот выбор сделать осознанно, то есть объективно оценить свои силы и возможности, способности, интересы и скло</w:t>
      </w:r>
      <w:r w:rsidRPr="0016237F">
        <w:rPr>
          <w:rStyle w:val="c0"/>
        </w:rPr>
        <w:t>н</w:t>
      </w:r>
      <w:r w:rsidRPr="0016237F">
        <w:rPr>
          <w:rStyle w:val="c0"/>
        </w:rPr>
        <w:t>ности.</w:t>
      </w:r>
    </w:p>
    <w:p w:rsidR="00E93095" w:rsidRPr="0016237F" w:rsidRDefault="00E93095" w:rsidP="00E93095">
      <w:pPr>
        <w:ind w:firstLine="851"/>
        <w:jc w:val="both"/>
        <w:rPr>
          <w:rStyle w:val="c0"/>
        </w:rPr>
      </w:pPr>
      <w:r w:rsidRPr="0016237F">
        <w:rPr>
          <w:rStyle w:val="c0"/>
        </w:rPr>
        <w:t>Среди современных педагогических технологий, получивших широкое распространение школе, особое место занимают проек</w:t>
      </w:r>
      <w:r w:rsidRPr="0016237F">
        <w:rPr>
          <w:rStyle w:val="c0"/>
        </w:rPr>
        <w:t>т</w:t>
      </w:r>
      <w:r w:rsidRPr="0016237F">
        <w:rPr>
          <w:rStyle w:val="c0"/>
        </w:rPr>
        <w:t>ная деятельность и ученическая научно-исследовательская работа. Обучение путем исследований в современной образовательной пра</w:t>
      </w:r>
      <w:r w:rsidRPr="0016237F">
        <w:rPr>
          <w:rStyle w:val="c0"/>
        </w:rPr>
        <w:t>к</w:t>
      </w:r>
      <w:r w:rsidRPr="0016237F">
        <w:rPr>
          <w:rStyle w:val="c0"/>
        </w:rPr>
        <w:t>тике рассматривается как один из эффективных способов познания окружающего мира.</w:t>
      </w:r>
    </w:p>
    <w:p w:rsidR="00E93095" w:rsidRPr="0016237F" w:rsidRDefault="00E93095" w:rsidP="00E93095">
      <w:pPr>
        <w:ind w:firstLine="851"/>
        <w:jc w:val="both"/>
        <w:rPr>
          <w:rStyle w:val="c0"/>
        </w:rPr>
      </w:pPr>
      <w:r w:rsidRPr="0016237F">
        <w:rPr>
          <w:rStyle w:val="c0"/>
        </w:rPr>
        <w:t xml:space="preserve">Одним из базовых методологических подходов к процессу формирования социально-адаптированной личности является </w:t>
      </w:r>
      <w:proofErr w:type="spellStart"/>
      <w:r w:rsidRPr="0016237F">
        <w:rPr>
          <w:rStyle w:val="c0"/>
        </w:rPr>
        <w:t>аксиол</w:t>
      </w:r>
      <w:r w:rsidRPr="0016237F">
        <w:rPr>
          <w:rStyle w:val="c0"/>
        </w:rPr>
        <w:t>о</w:t>
      </w:r>
      <w:r w:rsidRPr="0016237F">
        <w:rPr>
          <w:rStyle w:val="c0"/>
        </w:rPr>
        <w:t>гический</w:t>
      </w:r>
      <w:proofErr w:type="spellEnd"/>
      <w:r w:rsidRPr="0016237F">
        <w:rPr>
          <w:rStyle w:val="c0"/>
        </w:rPr>
        <w:t xml:space="preserve"> подход,</w:t>
      </w:r>
      <w:r w:rsidRPr="0016237F">
        <w:rPr>
          <w:rStyle w:val="c0"/>
          <w:shd w:val="clear" w:color="auto" w:fill="FFFFFF"/>
        </w:rPr>
        <w:t xml:space="preserve"> на основе общечеловеческих ценностей и </w:t>
      </w:r>
      <w:proofErr w:type="spellStart"/>
      <w:r w:rsidRPr="0016237F">
        <w:rPr>
          <w:rStyle w:val="c0"/>
          <w:shd w:val="clear" w:color="auto" w:fill="FFFFFF"/>
        </w:rPr>
        <w:t>самоценности</w:t>
      </w:r>
      <w:proofErr w:type="spellEnd"/>
      <w:r w:rsidRPr="0016237F">
        <w:rPr>
          <w:rStyle w:val="c0"/>
          <w:shd w:val="clear" w:color="auto" w:fill="FFFFFF"/>
        </w:rPr>
        <w:t xml:space="preserve"> личности. В современной педагогике</w:t>
      </w:r>
      <w:r w:rsidRPr="0016237F">
        <w:rPr>
          <w:rStyle w:val="apple-converted-space"/>
          <w:shd w:val="clear" w:color="auto" w:fill="FFFFFF"/>
        </w:rPr>
        <w:t> </w:t>
      </w:r>
      <w:r w:rsidRPr="0016237F">
        <w:rPr>
          <w:rStyle w:val="c0"/>
        </w:rPr>
        <w:t xml:space="preserve">одним из первых, кто провозгласил обязательность в образовательном процессе любви к ребенку, считают В.А. Сухомлинского. «Воспитание – </w:t>
      </w:r>
      <w:proofErr w:type="gramStart"/>
      <w:r w:rsidRPr="0016237F">
        <w:rPr>
          <w:rStyle w:val="c0"/>
        </w:rPr>
        <w:t>это</w:t>
      </w:r>
      <w:proofErr w:type="gramEnd"/>
      <w:r w:rsidRPr="0016237F">
        <w:rPr>
          <w:rStyle w:val="c0"/>
        </w:rPr>
        <w:t xml:space="preserve"> прежде вс</w:t>
      </w:r>
      <w:r w:rsidRPr="0016237F">
        <w:rPr>
          <w:rStyle w:val="c0"/>
        </w:rPr>
        <w:t>е</w:t>
      </w:r>
      <w:r w:rsidRPr="0016237F">
        <w:rPr>
          <w:rStyle w:val="c0"/>
        </w:rPr>
        <w:t xml:space="preserve">го </w:t>
      </w:r>
      <w:proofErr w:type="spellStart"/>
      <w:r w:rsidRPr="0016237F">
        <w:rPr>
          <w:rStyle w:val="c0"/>
        </w:rPr>
        <w:t>человековедение</w:t>
      </w:r>
      <w:proofErr w:type="spellEnd"/>
      <w:r w:rsidRPr="0016237F">
        <w:rPr>
          <w:rStyle w:val="c0"/>
        </w:rPr>
        <w:t>…», - говорил Василий Александрович. Его идеи постепенно просачивались в педагогику, имели поддержку со стор</w:t>
      </w:r>
      <w:r w:rsidRPr="0016237F">
        <w:rPr>
          <w:rStyle w:val="c0"/>
        </w:rPr>
        <w:t>о</w:t>
      </w:r>
      <w:r w:rsidRPr="0016237F">
        <w:rPr>
          <w:rStyle w:val="c0"/>
        </w:rPr>
        <w:t>ны учителей-новаторов и на сегодняшний день приобрели важную для общества актуальность.</w:t>
      </w:r>
    </w:p>
    <w:p w:rsidR="00E93095" w:rsidRPr="0016237F" w:rsidRDefault="00E93095" w:rsidP="00E93095">
      <w:pPr>
        <w:ind w:firstLine="851"/>
        <w:jc w:val="both"/>
        <w:rPr>
          <w:b/>
        </w:rPr>
      </w:pPr>
      <w:r w:rsidRPr="0016237F">
        <w:rPr>
          <w:rStyle w:val="c0"/>
        </w:rPr>
        <w:t>Гуманистически ориентированная философия образования – это стратегическая программа качественного обновления образов</w:t>
      </w:r>
      <w:r w:rsidRPr="0016237F">
        <w:rPr>
          <w:rStyle w:val="c0"/>
        </w:rPr>
        <w:t>а</w:t>
      </w:r>
      <w:r w:rsidRPr="0016237F">
        <w:rPr>
          <w:rStyle w:val="c0"/>
        </w:rPr>
        <w:t>тельного процесса на всех его ступенях, которая направлена на создание условий для развития личности, способной адаптироваться к б</w:t>
      </w:r>
      <w:r w:rsidRPr="0016237F">
        <w:rPr>
          <w:rStyle w:val="c0"/>
        </w:rPr>
        <w:t>ы</w:t>
      </w:r>
      <w:r w:rsidRPr="0016237F">
        <w:rPr>
          <w:rStyle w:val="c0"/>
        </w:rPr>
        <w:t>стро меняющемуся социуму, основным принципом обучения становится внимание к внутреннему миру детей, их интересам и потребн</w:t>
      </w:r>
      <w:r w:rsidRPr="0016237F">
        <w:rPr>
          <w:rStyle w:val="c0"/>
        </w:rPr>
        <w:t>о</w:t>
      </w:r>
      <w:r w:rsidRPr="0016237F">
        <w:rPr>
          <w:rStyle w:val="c0"/>
        </w:rPr>
        <w:t xml:space="preserve">стям, развитие их способностей. </w:t>
      </w:r>
      <w:proofErr w:type="gramStart"/>
      <w:r w:rsidRPr="0016237F">
        <w:rPr>
          <w:rStyle w:val="c0"/>
        </w:rPr>
        <w:t>Имея возможность создавать условия для более глубокого понимания ценностей каждым воспитанником и их практическом применении, современная школа предлагает учащимся начальной образовательной ступени различные формы орган</w:t>
      </w:r>
      <w:r w:rsidRPr="0016237F">
        <w:rPr>
          <w:rStyle w:val="c0"/>
        </w:rPr>
        <w:t>и</w:t>
      </w:r>
      <w:r w:rsidRPr="0016237F">
        <w:rPr>
          <w:rStyle w:val="c0"/>
        </w:rPr>
        <w:t>зации образовательного и воспитательного пространства.</w:t>
      </w:r>
      <w:proofErr w:type="gramEnd"/>
    </w:p>
    <w:p w:rsidR="00E93095" w:rsidRPr="0016237F" w:rsidRDefault="00E93095" w:rsidP="00E93095">
      <w:pPr>
        <w:ind w:firstLine="851"/>
        <w:jc w:val="both"/>
        <w:rPr>
          <w:b/>
        </w:rPr>
      </w:pPr>
      <w:r w:rsidRPr="0016237F">
        <w:rPr>
          <w:b/>
        </w:rPr>
        <w:t>7.5. Теоретические основы организации образовательной деятельности школы.</w:t>
      </w:r>
    </w:p>
    <w:p w:rsidR="00E93095" w:rsidRPr="0016237F" w:rsidRDefault="00E93095" w:rsidP="00E93095">
      <w:pPr>
        <w:tabs>
          <w:tab w:val="left" w:pos="6237"/>
        </w:tabs>
        <w:ind w:firstLine="851"/>
        <w:jc w:val="both"/>
        <w:rPr>
          <w:bCs/>
        </w:rPr>
      </w:pPr>
      <w:r w:rsidRPr="0016237F">
        <w:t>Успешность работы школы определяется степенью заинтересованности всех его участников (учеников, педагогов, родителей) в высоких, личностно значимых результатах.</w:t>
      </w:r>
    </w:p>
    <w:p w:rsidR="00E93095" w:rsidRPr="0016237F" w:rsidRDefault="00E93095" w:rsidP="00E93095">
      <w:pPr>
        <w:tabs>
          <w:tab w:val="left" w:pos="6237"/>
        </w:tabs>
        <w:ind w:firstLine="851"/>
        <w:jc w:val="both"/>
        <w:rPr>
          <w:bCs/>
        </w:rPr>
      </w:pPr>
      <w:r w:rsidRPr="0016237F">
        <w:t>Индивидуальное достижение, успех которого эмоционально разделяем с окружающими людьми, является основной идеей пед</w:t>
      </w:r>
      <w:r w:rsidRPr="0016237F">
        <w:t>а</w:t>
      </w:r>
      <w:r w:rsidRPr="0016237F">
        <w:t>гогического взаимодействия в образовательном учреждении.</w:t>
      </w:r>
    </w:p>
    <w:p w:rsidR="00E93095" w:rsidRPr="0016237F" w:rsidRDefault="00E93095" w:rsidP="00E93095">
      <w:pPr>
        <w:tabs>
          <w:tab w:val="left" w:pos="6237"/>
        </w:tabs>
        <w:ind w:firstLine="851"/>
        <w:jc w:val="both"/>
        <w:rPr>
          <w:bCs/>
        </w:rPr>
      </w:pPr>
      <w:r w:rsidRPr="0016237F">
        <w:t>В условиях школы достижение высоких образовательных результатов каждым возможно только в том случае, если решена задача оптимального сочетания:</w:t>
      </w:r>
    </w:p>
    <w:p w:rsidR="00E93095" w:rsidRPr="0016237F" w:rsidRDefault="00E93095" w:rsidP="001F41C1">
      <w:pPr>
        <w:numPr>
          <w:ilvl w:val="0"/>
          <w:numId w:val="37"/>
        </w:numPr>
        <w:tabs>
          <w:tab w:val="left" w:pos="1134"/>
          <w:tab w:val="left" w:pos="6237"/>
        </w:tabs>
        <w:ind w:left="0" w:firstLine="851"/>
        <w:jc w:val="both"/>
        <w:rPr>
          <w:bCs/>
        </w:rPr>
      </w:pPr>
      <w:r w:rsidRPr="0016237F">
        <w:t>основного и дополнительного образования;</w:t>
      </w:r>
    </w:p>
    <w:p w:rsidR="00E93095" w:rsidRPr="0016237F" w:rsidRDefault="00E93095" w:rsidP="001F41C1">
      <w:pPr>
        <w:numPr>
          <w:ilvl w:val="0"/>
          <w:numId w:val="37"/>
        </w:numPr>
        <w:tabs>
          <w:tab w:val="left" w:pos="1134"/>
          <w:tab w:val="left" w:pos="6237"/>
        </w:tabs>
        <w:ind w:left="0" w:firstLine="851"/>
        <w:jc w:val="both"/>
        <w:rPr>
          <w:bCs/>
        </w:rPr>
      </w:pPr>
      <w:r w:rsidRPr="0016237F">
        <w:t>разнообразных форм учебной деятельности;</w:t>
      </w:r>
    </w:p>
    <w:p w:rsidR="00E93095" w:rsidRPr="0016237F" w:rsidRDefault="00E93095" w:rsidP="001F41C1">
      <w:pPr>
        <w:numPr>
          <w:ilvl w:val="0"/>
          <w:numId w:val="37"/>
        </w:numPr>
        <w:tabs>
          <w:tab w:val="left" w:pos="1134"/>
          <w:tab w:val="left" w:pos="6237"/>
        </w:tabs>
        <w:ind w:left="0" w:firstLine="851"/>
        <w:jc w:val="both"/>
        <w:rPr>
          <w:bCs/>
        </w:rPr>
      </w:pPr>
      <w:r w:rsidRPr="0016237F">
        <w:t>требований стандарта и индивидуальных способностей, склонностей учащихся;</w:t>
      </w:r>
    </w:p>
    <w:p w:rsidR="00E93095" w:rsidRPr="0016237F" w:rsidRDefault="00E93095" w:rsidP="001F41C1">
      <w:pPr>
        <w:numPr>
          <w:ilvl w:val="0"/>
          <w:numId w:val="37"/>
        </w:numPr>
        <w:tabs>
          <w:tab w:val="left" w:pos="1134"/>
          <w:tab w:val="left" w:pos="6237"/>
        </w:tabs>
        <w:ind w:left="0" w:firstLine="851"/>
        <w:jc w:val="both"/>
        <w:rPr>
          <w:bCs/>
        </w:rPr>
      </w:pPr>
      <w:r w:rsidRPr="0016237F">
        <w:t>эмоционально-психологической комфортности и интенсивности учебной деятельности школьников;</w:t>
      </w:r>
    </w:p>
    <w:p w:rsidR="00E93095" w:rsidRPr="0016237F" w:rsidRDefault="00E93095" w:rsidP="001F41C1">
      <w:pPr>
        <w:numPr>
          <w:ilvl w:val="0"/>
          <w:numId w:val="37"/>
        </w:numPr>
        <w:tabs>
          <w:tab w:val="left" w:pos="1134"/>
          <w:tab w:val="left" w:pos="6237"/>
        </w:tabs>
        <w:ind w:left="0" w:firstLine="851"/>
        <w:jc w:val="both"/>
        <w:rPr>
          <w:bCs/>
        </w:rPr>
      </w:pPr>
      <w:r w:rsidRPr="0016237F">
        <w:t>использования на уроке и во внеурочной деятельности новых информационно-коммуникативных технологий, электронных учебно-методических комплексов, возможностей дистанционного обучения.</w:t>
      </w:r>
    </w:p>
    <w:p w:rsidR="00E93095" w:rsidRPr="0016237F" w:rsidRDefault="00E93095" w:rsidP="00E93095">
      <w:pPr>
        <w:tabs>
          <w:tab w:val="left" w:pos="6237"/>
        </w:tabs>
        <w:ind w:firstLine="851"/>
        <w:jc w:val="both"/>
      </w:pPr>
      <w:r w:rsidRPr="0016237F">
        <w:t>Построение образовательной среды школы, ориентированной на успех каждого учащегося, предусматривает преемственность и согласованность всех, реализуемых в школе образовательных программ и индивидуальных маршрутов обучения, действий педагогов и родителей, развитие ребенка и учебного коллектива в целом.</w:t>
      </w:r>
    </w:p>
    <w:p w:rsidR="00E93095" w:rsidRPr="0016237F" w:rsidRDefault="00E93095" w:rsidP="00E93095">
      <w:pPr>
        <w:tabs>
          <w:tab w:val="left" w:pos="6237"/>
        </w:tabs>
        <w:ind w:firstLine="851"/>
        <w:jc w:val="both"/>
      </w:pPr>
      <w:r w:rsidRPr="0016237F">
        <w:t xml:space="preserve">Результатом создания такой среды является единое </w:t>
      </w:r>
      <w:proofErr w:type="spellStart"/>
      <w:r w:rsidRPr="0016237F">
        <w:t>здоровьесберегающее</w:t>
      </w:r>
      <w:proofErr w:type="spellEnd"/>
      <w:r w:rsidRPr="0016237F">
        <w:t xml:space="preserve"> и информационно технологичное пространство школы.</w:t>
      </w:r>
    </w:p>
    <w:p w:rsidR="00E93095" w:rsidRPr="0016237F" w:rsidRDefault="00E93095" w:rsidP="00E93095">
      <w:pPr>
        <w:tabs>
          <w:tab w:val="left" w:pos="6237"/>
        </w:tabs>
        <w:ind w:firstLine="851"/>
        <w:jc w:val="both"/>
      </w:pPr>
      <w:r w:rsidRPr="0016237F">
        <w:t>Принципами образовательного взаимодействия всех субъектов образовательного процесса школы являются:</w:t>
      </w:r>
    </w:p>
    <w:p w:rsidR="00E93095" w:rsidRPr="0016237F" w:rsidRDefault="00E93095" w:rsidP="00E93095">
      <w:pPr>
        <w:tabs>
          <w:tab w:val="left" w:pos="6237"/>
        </w:tabs>
        <w:ind w:firstLine="851"/>
        <w:jc w:val="both"/>
      </w:pPr>
      <w:r w:rsidRPr="0016237F">
        <w:t>1) создание условий, обеспечивающих, с одной стороны, развитие личности каждого ученика, умеющего и желающего учиться, а с другой стороны, самореализацию каждого педагога, обоюдно ориентированных как на развитие собственной творческой индивидуал</w:t>
      </w:r>
      <w:r w:rsidRPr="0016237F">
        <w:t>ь</w:t>
      </w:r>
      <w:r w:rsidRPr="0016237F">
        <w:t>ности, так и на успешность общего дела;</w:t>
      </w:r>
    </w:p>
    <w:p w:rsidR="00E93095" w:rsidRPr="0016237F" w:rsidRDefault="00E93095" w:rsidP="00E93095">
      <w:pPr>
        <w:tabs>
          <w:tab w:val="left" w:pos="6237"/>
        </w:tabs>
        <w:ind w:firstLine="851"/>
        <w:jc w:val="both"/>
      </w:pPr>
      <w:r w:rsidRPr="0016237F">
        <w:t>2) развитие у учащихся способности к самостоятельному решению проблем в различных сферах деятельности на основе испол</w:t>
      </w:r>
      <w:r w:rsidRPr="0016237F">
        <w:t>ь</w:t>
      </w:r>
      <w:r w:rsidRPr="0016237F">
        <w:t>зования освоенной системы опорных знаний и практических умений, четко диагностированных личностных интересов и перспектив ра</w:t>
      </w:r>
      <w:r w:rsidRPr="0016237F">
        <w:t>з</w:t>
      </w:r>
      <w:r w:rsidRPr="0016237F">
        <w:t>вития;</w:t>
      </w:r>
    </w:p>
    <w:p w:rsidR="00E93095" w:rsidRPr="0016237F" w:rsidRDefault="00E93095" w:rsidP="00E93095">
      <w:pPr>
        <w:tabs>
          <w:tab w:val="left" w:pos="6237"/>
        </w:tabs>
        <w:ind w:firstLine="851"/>
        <w:jc w:val="both"/>
      </w:pPr>
      <w:r w:rsidRPr="0016237F">
        <w:t>3) развитие образовательной среды, обеспечивающей реализацию образовательных возможностей и запросов учащихся и их р</w:t>
      </w:r>
      <w:r w:rsidRPr="0016237F">
        <w:t>о</w:t>
      </w:r>
      <w:r w:rsidRPr="0016237F">
        <w:t>дителей.</w:t>
      </w:r>
    </w:p>
    <w:p w:rsidR="00E93095" w:rsidRPr="0016237F" w:rsidRDefault="00E93095" w:rsidP="00E93095">
      <w:pPr>
        <w:tabs>
          <w:tab w:val="left" w:pos="6237"/>
        </w:tabs>
        <w:ind w:firstLine="851"/>
        <w:jc w:val="both"/>
      </w:pPr>
      <w:r w:rsidRPr="0016237F">
        <w:t>Реализация направлений данной концепции опирается на социум учащихся.</w:t>
      </w:r>
    </w:p>
    <w:p w:rsidR="00E93095" w:rsidRPr="0016237F" w:rsidRDefault="00E93095" w:rsidP="00E93095">
      <w:pPr>
        <w:tabs>
          <w:tab w:val="left" w:pos="6237"/>
        </w:tabs>
        <w:ind w:firstLine="851"/>
        <w:jc w:val="both"/>
      </w:pPr>
      <w:r w:rsidRPr="0016237F">
        <w:t>Государственное бюджетное общеобразовательное учреждение средняя общеобразовательная школа № 404 Колпинского района Санкт-Петербурга представляет собой образовательное учреждение, в котором реализуются образовательные программы начального о</w:t>
      </w:r>
      <w:r w:rsidRPr="0016237F">
        <w:t>б</w:t>
      </w:r>
      <w:r w:rsidRPr="0016237F">
        <w:t xml:space="preserve">щего образования, основного и среднего (полного) общего образования. </w:t>
      </w:r>
    </w:p>
    <w:p w:rsidR="00E93095" w:rsidRPr="0016237F" w:rsidRDefault="00E93095" w:rsidP="00E93095">
      <w:pPr>
        <w:tabs>
          <w:tab w:val="left" w:pos="6237"/>
        </w:tabs>
        <w:ind w:firstLine="851"/>
        <w:jc w:val="both"/>
      </w:pPr>
      <w:r w:rsidRPr="0016237F">
        <w:t xml:space="preserve">Основным условием успешной реализации образовательной программы выступает сочетание педагогического профессионализма учителей и мотивации школьников. Первое обеспечивается за счет построения системы развития педагогического коллектива. Второе – за счет ориентации во взаимодействии с учениками на развитие их познавательного интереса, </w:t>
      </w:r>
      <w:proofErr w:type="spellStart"/>
      <w:r w:rsidRPr="0016237F">
        <w:t>общеучебных</w:t>
      </w:r>
      <w:proofErr w:type="spellEnd"/>
      <w:r w:rsidRPr="0016237F">
        <w:t xml:space="preserve"> и предметных умений, эмоци</w:t>
      </w:r>
      <w:r w:rsidRPr="0016237F">
        <w:t>о</w:t>
      </w:r>
      <w:r w:rsidRPr="0016237F">
        <w:t>нальной привлекательности процесса обучения.</w:t>
      </w:r>
    </w:p>
    <w:p w:rsidR="00E93095" w:rsidRPr="0016237F" w:rsidRDefault="00E93095" w:rsidP="00E93095">
      <w:pPr>
        <w:tabs>
          <w:tab w:val="left" w:pos="6237"/>
        </w:tabs>
        <w:ind w:firstLine="851"/>
        <w:jc w:val="both"/>
      </w:pPr>
      <w:r w:rsidRPr="0016237F">
        <w:t>Построение петербургской модели Новой школы невозможно представить без высокого уровня требований к образованию об</w:t>
      </w:r>
      <w:r w:rsidRPr="0016237F">
        <w:t>у</w:t>
      </w:r>
      <w:r w:rsidRPr="0016237F">
        <w:t>чающихся, востребованного инновационной экономикой России. Педагогическое сообщество школы и родительская общественность полностью разделяют ключевые идеи Концепции и готовы поддержать их реализацию в практике образовательного процесса, потому что социальными эффектами развития Новой петербургской школы в этом случае станут:</w:t>
      </w:r>
    </w:p>
    <w:p w:rsidR="00E93095" w:rsidRPr="0016237F" w:rsidRDefault="00E93095" w:rsidP="001F41C1">
      <w:pPr>
        <w:numPr>
          <w:ilvl w:val="0"/>
          <w:numId w:val="38"/>
        </w:numPr>
        <w:tabs>
          <w:tab w:val="left" w:pos="1134"/>
          <w:tab w:val="left" w:pos="6237"/>
        </w:tabs>
        <w:ind w:left="0" w:firstLine="851"/>
        <w:jc w:val="both"/>
      </w:pPr>
      <w:r w:rsidRPr="0016237F">
        <w:t>соответствие образования целям опережающего развития. Школьники будут вовлечены в исследовательские проекты и тво</w:t>
      </w:r>
      <w:r w:rsidRPr="0016237F">
        <w:t>р</w:t>
      </w:r>
      <w:r w:rsidRPr="0016237F">
        <w:t>ческие занятия, чтобы научиться изобретать, понимать и осваивать новое, выражать собственные мысли, принимать решения и помогать друг другу, формулировать интересы и осознавать возможности»;</w:t>
      </w:r>
    </w:p>
    <w:p w:rsidR="00E93095" w:rsidRPr="0016237F" w:rsidRDefault="00E93095" w:rsidP="001F41C1">
      <w:pPr>
        <w:numPr>
          <w:ilvl w:val="0"/>
          <w:numId w:val="38"/>
        </w:numPr>
        <w:tabs>
          <w:tab w:val="left" w:pos="1134"/>
          <w:tab w:val="left" w:pos="6237"/>
        </w:tabs>
        <w:ind w:left="0" w:firstLine="851"/>
        <w:jc w:val="both"/>
      </w:pPr>
      <w:r w:rsidRPr="0016237F">
        <w:t>работа новых педагогов, открытых ко всему новому, понимающих детскую психологию и особенности развития школьников, хорошо знающих свой предмет. Задача педагога - помочь обучающимся найти себя в будущем, стать самостоятельными, творческими и уверенными в себе людьми;</w:t>
      </w:r>
    </w:p>
    <w:p w:rsidR="00E93095" w:rsidRPr="0016237F" w:rsidRDefault="00E93095" w:rsidP="001F41C1">
      <w:pPr>
        <w:numPr>
          <w:ilvl w:val="0"/>
          <w:numId w:val="38"/>
        </w:numPr>
        <w:tabs>
          <w:tab w:val="left" w:pos="1134"/>
          <w:tab w:val="left" w:pos="6237"/>
        </w:tabs>
        <w:ind w:left="0" w:firstLine="851"/>
        <w:jc w:val="both"/>
      </w:pPr>
      <w:proofErr w:type="gramStart"/>
      <w:r w:rsidRPr="0016237F">
        <w:t>сетевое взаимодействие школы как с родителями и местным сообществом, так и с учреждениями культуры, здравоохранения, спорта, досуга, другими организациями социальной сферы;</w:t>
      </w:r>
      <w:proofErr w:type="gramEnd"/>
    </w:p>
    <w:p w:rsidR="00E93095" w:rsidRPr="0016237F" w:rsidRDefault="00E93095" w:rsidP="001F41C1">
      <w:pPr>
        <w:numPr>
          <w:ilvl w:val="0"/>
          <w:numId w:val="38"/>
        </w:numPr>
        <w:tabs>
          <w:tab w:val="left" w:pos="1134"/>
          <w:tab w:val="left" w:pos="6237"/>
        </w:tabs>
        <w:ind w:left="0" w:firstLine="851"/>
        <w:jc w:val="both"/>
      </w:pPr>
      <w:r w:rsidRPr="0016237F">
        <w:t>создать в школе современную информационно насыщенную образовательную среду с широким применением новых, в том числе информационно-коммуникативных технологий, обеспечивающих качественные изменения в организации и содержании педагог</w:t>
      </w:r>
      <w:r w:rsidRPr="0016237F">
        <w:t>и</w:t>
      </w:r>
      <w:r w:rsidRPr="0016237F">
        <w:t>ческого процесса, а также в характере результатов обучения;</w:t>
      </w:r>
    </w:p>
    <w:p w:rsidR="00E93095" w:rsidRPr="0016237F" w:rsidRDefault="00E93095" w:rsidP="001F41C1">
      <w:pPr>
        <w:numPr>
          <w:ilvl w:val="0"/>
          <w:numId w:val="38"/>
        </w:numPr>
        <w:tabs>
          <w:tab w:val="left" w:pos="1134"/>
          <w:tab w:val="left" w:pos="6237"/>
        </w:tabs>
        <w:ind w:left="0" w:firstLine="851"/>
        <w:jc w:val="both"/>
      </w:pPr>
      <w:r w:rsidRPr="0016237F">
        <w:t xml:space="preserve">отработать различные модели индивидуальной подготовки учащихся с широким спектром дополнительного образования в </w:t>
      </w:r>
      <w:proofErr w:type="spellStart"/>
      <w:r w:rsidRPr="0016237F">
        <w:t>здоровьесберегающей</w:t>
      </w:r>
      <w:proofErr w:type="spellEnd"/>
      <w:r w:rsidRPr="0016237F">
        <w:t xml:space="preserve"> среде школы;</w:t>
      </w:r>
    </w:p>
    <w:p w:rsidR="00E93095" w:rsidRPr="0016237F" w:rsidRDefault="00E93095" w:rsidP="001F41C1">
      <w:pPr>
        <w:numPr>
          <w:ilvl w:val="0"/>
          <w:numId w:val="38"/>
        </w:numPr>
        <w:tabs>
          <w:tab w:val="left" w:pos="1134"/>
          <w:tab w:val="left" w:pos="6237"/>
        </w:tabs>
        <w:ind w:left="0" w:firstLine="851"/>
        <w:jc w:val="both"/>
      </w:pPr>
      <w:r w:rsidRPr="0016237F">
        <w:t>оказать необходимую помощь всем категориям педагогов для повышения их квалификации в использовании информационно-коммуникационных технологий;</w:t>
      </w:r>
    </w:p>
    <w:p w:rsidR="00E93095" w:rsidRPr="0016237F" w:rsidRDefault="00E93095" w:rsidP="001F41C1">
      <w:pPr>
        <w:numPr>
          <w:ilvl w:val="0"/>
          <w:numId w:val="38"/>
        </w:numPr>
        <w:tabs>
          <w:tab w:val="left" w:pos="1134"/>
          <w:tab w:val="left" w:pos="6237"/>
        </w:tabs>
        <w:ind w:left="0" w:firstLine="851"/>
        <w:jc w:val="both"/>
      </w:pPr>
      <w:r w:rsidRPr="0016237F">
        <w:t>обеспечить качественное повышение эффективности психологического, методического, социального, педагогического, мед</w:t>
      </w:r>
      <w:r w:rsidRPr="0016237F">
        <w:t>и</w:t>
      </w:r>
      <w:r w:rsidRPr="0016237F">
        <w:t>цинского сопровождения развития обучающихся на всех этапах школьного обучения и воспитания;</w:t>
      </w:r>
    </w:p>
    <w:p w:rsidR="00E93095" w:rsidRPr="0016237F" w:rsidRDefault="00E93095" w:rsidP="001F41C1">
      <w:pPr>
        <w:numPr>
          <w:ilvl w:val="0"/>
          <w:numId w:val="38"/>
        </w:numPr>
        <w:tabs>
          <w:tab w:val="left" w:pos="1134"/>
          <w:tab w:val="left" w:pos="6237"/>
        </w:tabs>
        <w:ind w:left="0" w:firstLine="851"/>
        <w:jc w:val="both"/>
      </w:pPr>
      <w:r w:rsidRPr="0016237F">
        <w:t>расширить сферу дополнительного образования для наиболее полного раскрытия индивидуальных творческих возможностей всех обучающихся.</w:t>
      </w:r>
    </w:p>
    <w:p w:rsidR="00E93095" w:rsidRPr="0016237F" w:rsidRDefault="00E93095" w:rsidP="00E93095">
      <w:pPr>
        <w:ind w:firstLine="851"/>
        <w:rPr>
          <w:b/>
        </w:rPr>
      </w:pPr>
      <w:r w:rsidRPr="0016237F">
        <w:rPr>
          <w:b/>
        </w:rPr>
        <w:t>7.6. Модель выпускника школы.</w:t>
      </w:r>
    </w:p>
    <w:p w:rsidR="00E93095" w:rsidRPr="0016237F" w:rsidRDefault="00E93095" w:rsidP="00E93095">
      <w:pPr>
        <w:ind w:firstLine="851"/>
        <w:jc w:val="both"/>
      </w:pPr>
      <w:r w:rsidRPr="0016237F">
        <w:t>Новый федеральный государственный образовательный стандарт определяет «модель выпускника начальной, основной и средней ступени образовательного учреждения» и ориентирован на становление личностных характеристик</w:t>
      </w:r>
      <w:r w:rsidRPr="0016237F">
        <w:rPr>
          <w:rStyle w:val="ae"/>
        </w:rPr>
        <w:t xml:space="preserve"> </w:t>
      </w:r>
      <w:r w:rsidRPr="0016237F">
        <w:t>выпускника.</w:t>
      </w:r>
    </w:p>
    <w:p w:rsidR="00E93095" w:rsidRPr="0016237F" w:rsidRDefault="00E93095" w:rsidP="00E93095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16237F">
        <w:t xml:space="preserve">Сегодня образ выпускника школы становится ориентиром для проектирования процессов и условий получения образовательных результатов, главным инструментом развития школы и педагогического коллектива. У выпускника современной школы должны быть сформированы готовность и способность творчески мыслить, находить нестандартные решения, проявлять инициативу, т.е. выпускник должен быть конкурентоспособным. </w:t>
      </w:r>
    </w:p>
    <w:p w:rsidR="00E93095" w:rsidRPr="0016237F" w:rsidRDefault="00E93095" w:rsidP="00E93095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16237F">
        <w:t>Образование должно быть нацелено на формирование у выпускника ключевых компетентностей, которые способны удовлетв</w:t>
      </w:r>
      <w:r w:rsidRPr="0016237F">
        <w:t>о</w:t>
      </w:r>
      <w:r w:rsidRPr="0016237F">
        <w:t>рить запросы работодателей. Под компетентностью мы понимаем способность к решению задачи и готовность к своей профессиональной роли в той или иной области деятельности. Ключевые компетентности как результат общего образования означают готовность эффекти</w:t>
      </w:r>
      <w:r w:rsidRPr="0016237F">
        <w:t>в</w:t>
      </w:r>
      <w:r w:rsidRPr="0016237F">
        <w:t xml:space="preserve">но сорганизовывать свои внутренние и внешние ресурсы для принятия решений и достижения поставленной цели. Одной из важнейших компетентностей обучающихся является учебно-познавательная компетенция, которая представляет собой совокупность компетенций ученика в сфере самостоятельной познавательной деятельности, включающей элементы логической, методологической, </w:t>
      </w:r>
      <w:proofErr w:type="spellStart"/>
      <w:r w:rsidRPr="0016237F">
        <w:t>общеучебной</w:t>
      </w:r>
      <w:proofErr w:type="spellEnd"/>
      <w:r w:rsidRPr="0016237F">
        <w:t xml:space="preserve"> деятельности, соотнесенной с реальными познаваемыми объектами. Сюда входят знания и умения организации </w:t>
      </w:r>
      <w:proofErr w:type="spellStart"/>
      <w:r w:rsidRPr="0016237F">
        <w:t>целеполагания</w:t>
      </w:r>
      <w:proofErr w:type="spellEnd"/>
      <w:r w:rsidRPr="0016237F">
        <w:t>, планир</w:t>
      </w:r>
      <w:r w:rsidRPr="0016237F">
        <w:t>о</w:t>
      </w:r>
      <w:r w:rsidRPr="0016237F">
        <w:t xml:space="preserve">вания, анализа, рефлексии, самооценки учебно-познавательной деятельности. По отношению к изучаемым объектам ученик овладевает </w:t>
      </w:r>
      <w:proofErr w:type="spellStart"/>
      <w:r w:rsidRPr="0016237F">
        <w:t>креативными</w:t>
      </w:r>
      <w:proofErr w:type="spellEnd"/>
      <w:r w:rsidRPr="0016237F">
        <w:t xml:space="preserve"> навыками продуктивной деятельности: добыванием знаний непосредственно из реальности, владением приемами действий в нестандартных ситуациях, эвристическими методами решения проблем. </w:t>
      </w:r>
    </w:p>
    <w:p w:rsidR="00E93095" w:rsidRPr="0016237F" w:rsidRDefault="00E93095" w:rsidP="00E93095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16237F">
        <w:t>В концепции обозначено в качестве приоритета школьной системы образования формирование следующих ключевых компетен</w:t>
      </w:r>
      <w:r w:rsidRPr="0016237F">
        <w:t>т</w:t>
      </w:r>
      <w:r w:rsidRPr="0016237F">
        <w:t>ностей обучающихся, адекватных социально-экономическим условиям:</w:t>
      </w:r>
    </w:p>
    <w:p w:rsidR="00E93095" w:rsidRPr="0016237F" w:rsidRDefault="00E93095" w:rsidP="001F41C1">
      <w:pPr>
        <w:pStyle w:val="a5"/>
        <w:numPr>
          <w:ilvl w:val="0"/>
          <w:numId w:val="4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jc w:val="both"/>
      </w:pPr>
      <w:r w:rsidRPr="0016237F">
        <w:t>готовность к разрешению проблем,</w:t>
      </w:r>
    </w:p>
    <w:p w:rsidR="00E93095" w:rsidRPr="0016237F" w:rsidRDefault="00E93095" w:rsidP="001F41C1">
      <w:pPr>
        <w:pStyle w:val="a5"/>
        <w:numPr>
          <w:ilvl w:val="0"/>
          <w:numId w:val="4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jc w:val="both"/>
      </w:pPr>
      <w:r w:rsidRPr="0016237F">
        <w:t>технологическая компетентность,</w:t>
      </w:r>
    </w:p>
    <w:p w:rsidR="00E93095" w:rsidRPr="0016237F" w:rsidRDefault="00E93095" w:rsidP="001F41C1">
      <w:pPr>
        <w:pStyle w:val="a5"/>
        <w:numPr>
          <w:ilvl w:val="0"/>
          <w:numId w:val="4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jc w:val="both"/>
      </w:pPr>
      <w:r w:rsidRPr="0016237F">
        <w:t>готовность к самообразованию,</w:t>
      </w:r>
    </w:p>
    <w:p w:rsidR="00E93095" w:rsidRPr="0016237F" w:rsidRDefault="00E93095" w:rsidP="001F41C1">
      <w:pPr>
        <w:pStyle w:val="a5"/>
        <w:numPr>
          <w:ilvl w:val="0"/>
          <w:numId w:val="4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jc w:val="both"/>
      </w:pPr>
      <w:r w:rsidRPr="0016237F">
        <w:t>готовность к использованию информационных ресурсов,</w:t>
      </w:r>
    </w:p>
    <w:p w:rsidR="00E93095" w:rsidRPr="0016237F" w:rsidRDefault="00E93095" w:rsidP="001F41C1">
      <w:pPr>
        <w:pStyle w:val="a5"/>
        <w:numPr>
          <w:ilvl w:val="0"/>
          <w:numId w:val="4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jc w:val="both"/>
      </w:pPr>
      <w:r w:rsidRPr="0016237F">
        <w:t>готовность к социальному взаимодействию,</w:t>
      </w:r>
    </w:p>
    <w:p w:rsidR="00E93095" w:rsidRPr="0016237F" w:rsidRDefault="00E93095" w:rsidP="001F41C1">
      <w:pPr>
        <w:pStyle w:val="a5"/>
        <w:numPr>
          <w:ilvl w:val="0"/>
          <w:numId w:val="4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jc w:val="both"/>
      </w:pPr>
      <w:r w:rsidRPr="0016237F">
        <w:t>коммуникативная компетентность.</w:t>
      </w:r>
    </w:p>
    <w:p w:rsidR="00E93095" w:rsidRPr="0016237F" w:rsidRDefault="00E93095" w:rsidP="00E93095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16237F">
        <w:t>Реализация ключевых компетентностей позволит гражданину успешно адаптироваться в условиях современной экономики, см</w:t>
      </w:r>
      <w:r w:rsidRPr="0016237F">
        <w:t>е</w:t>
      </w:r>
      <w:r w:rsidRPr="0016237F">
        <w:t>ны технологий, динамичного развития социальных отношений. Достижение нового результата - формирование ключевых компетентн</w:t>
      </w:r>
      <w:r w:rsidRPr="0016237F">
        <w:t>о</w:t>
      </w:r>
      <w:r w:rsidRPr="0016237F">
        <w:t>стей является  приоритетной задачей педагогического коллектива школы.</w:t>
      </w:r>
    </w:p>
    <w:p w:rsidR="00E93095" w:rsidRPr="0016237F" w:rsidRDefault="00E93095" w:rsidP="00E93095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16237F">
        <w:t>Задача педагогов школы – воспитать</w:t>
      </w:r>
      <w:r w:rsidRPr="0016237F">
        <w:rPr>
          <w:rStyle w:val="apple-converted-space"/>
        </w:rPr>
        <w:t xml:space="preserve"> </w:t>
      </w:r>
      <w:r w:rsidRPr="0016237F">
        <w:rPr>
          <w:bCs/>
          <w:i/>
        </w:rPr>
        <w:t>выпускника</w:t>
      </w:r>
      <w:r w:rsidRPr="0016237F">
        <w:t>, обладающего следующими качествами:</w:t>
      </w:r>
    </w:p>
    <w:p w:rsidR="00E93095" w:rsidRPr="0016237F" w:rsidRDefault="00E93095" w:rsidP="001F41C1">
      <w:pPr>
        <w:pStyle w:val="11"/>
        <w:numPr>
          <w:ilvl w:val="0"/>
          <w:numId w:val="3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jc w:val="both"/>
      </w:pPr>
      <w:r w:rsidRPr="0016237F">
        <w:t>готовность к жизни в современном мире, ориентация в его проблемах, ценностях, нравственных нормах, понимание особенн</w:t>
      </w:r>
      <w:r w:rsidRPr="0016237F">
        <w:t>о</w:t>
      </w:r>
      <w:r w:rsidRPr="0016237F">
        <w:t>стей жизни, ориентация в возможностях этой жизни для развития своих духовных запросов, ориентация в научном понимании мира, ум</w:t>
      </w:r>
      <w:r w:rsidRPr="0016237F">
        <w:t>е</w:t>
      </w:r>
      <w:r w:rsidRPr="0016237F">
        <w:t xml:space="preserve">ние ставить </w:t>
      </w:r>
      <w:proofErr w:type="gramStart"/>
      <w:r w:rsidRPr="0016237F">
        <w:t>реалистические жизненные цели</w:t>
      </w:r>
      <w:proofErr w:type="gramEnd"/>
      <w:r w:rsidRPr="0016237F">
        <w:t xml:space="preserve"> и быть способным их достигать;</w:t>
      </w:r>
    </w:p>
    <w:p w:rsidR="00E93095" w:rsidRPr="0016237F" w:rsidRDefault="00E93095" w:rsidP="001F41C1">
      <w:pPr>
        <w:pStyle w:val="11"/>
        <w:numPr>
          <w:ilvl w:val="0"/>
          <w:numId w:val="3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jc w:val="both"/>
      </w:pPr>
      <w:r w:rsidRPr="0016237F">
        <w:t>наличие продуманной и практически реализуемой жизненной стратегии по сохранению и развитию своего физического, пс</w:t>
      </w:r>
      <w:r w:rsidRPr="0016237F">
        <w:t>и</w:t>
      </w:r>
      <w:r w:rsidRPr="0016237F">
        <w:t>хического и нравственного здоровья;</w:t>
      </w:r>
    </w:p>
    <w:p w:rsidR="00E93095" w:rsidRPr="0016237F" w:rsidRDefault="00E93095" w:rsidP="001F41C1">
      <w:pPr>
        <w:pStyle w:val="11"/>
        <w:numPr>
          <w:ilvl w:val="0"/>
          <w:numId w:val="3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jc w:val="both"/>
      </w:pPr>
      <w:r w:rsidRPr="0016237F">
        <w:t>способность к творческому созиданию своей личной жизни, ее осмысленной организации на основе национальных и общеч</w:t>
      </w:r>
      <w:r w:rsidRPr="0016237F">
        <w:t>е</w:t>
      </w:r>
      <w:r w:rsidRPr="0016237F">
        <w:t>ловеческих ценностей, любви к своей Родине и уважения традиций иных национальных культур;</w:t>
      </w:r>
    </w:p>
    <w:p w:rsidR="00E93095" w:rsidRPr="0016237F" w:rsidRDefault="00E93095" w:rsidP="001F41C1">
      <w:pPr>
        <w:pStyle w:val="11"/>
        <w:numPr>
          <w:ilvl w:val="0"/>
          <w:numId w:val="3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jc w:val="both"/>
      </w:pPr>
      <w:r w:rsidRPr="0016237F">
        <w:t>коммуникативная культура, владение навыками делового общения, выстраивание межличностных отношений, способству</w:t>
      </w:r>
      <w:r w:rsidRPr="0016237F">
        <w:t>ю</w:t>
      </w:r>
      <w:r w:rsidRPr="0016237F">
        <w:t>щих самореализации, достижению успеха в общественной и личной жизни;</w:t>
      </w:r>
    </w:p>
    <w:p w:rsidR="00E93095" w:rsidRPr="0016237F" w:rsidRDefault="00E93095" w:rsidP="001F41C1">
      <w:pPr>
        <w:pStyle w:val="11"/>
        <w:numPr>
          <w:ilvl w:val="0"/>
          <w:numId w:val="3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jc w:val="both"/>
      </w:pPr>
      <w:r w:rsidRPr="0016237F">
        <w:t>высокая познавательная мотивация, готовность выпускника основной школы к достижению высокого уровня образованности на основе осознанного выбора программ общего и профессионального образования;</w:t>
      </w:r>
    </w:p>
    <w:p w:rsidR="00E93095" w:rsidRPr="0016237F" w:rsidRDefault="00E93095" w:rsidP="001F41C1">
      <w:pPr>
        <w:pStyle w:val="11"/>
        <w:numPr>
          <w:ilvl w:val="0"/>
          <w:numId w:val="3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jc w:val="both"/>
      </w:pPr>
      <w:proofErr w:type="gramStart"/>
      <w:r w:rsidRPr="0016237F">
        <w:t>совмещение рационалистического и эмоционально-ценностного подходов к жизни, умение здраво и логично мыслить, прин</w:t>
      </w:r>
      <w:r w:rsidRPr="0016237F">
        <w:t>и</w:t>
      </w:r>
      <w:r w:rsidRPr="0016237F">
        <w:t>мать обдуманные решения;</w:t>
      </w:r>
      <w:proofErr w:type="gramEnd"/>
    </w:p>
    <w:p w:rsidR="00E93095" w:rsidRPr="0016237F" w:rsidRDefault="00E93095" w:rsidP="001F41C1">
      <w:pPr>
        <w:pStyle w:val="11"/>
        <w:numPr>
          <w:ilvl w:val="0"/>
          <w:numId w:val="3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jc w:val="both"/>
      </w:pPr>
      <w:r w:rsidRPr="0016237F">
        <w:t xml:space="preserve">способность к выбору профессии, ориентации в политической жизни общества, выбору социально ценных форм </w:t>
      </w:r>
      <w:proofErr w:type="spellStart"/>
      <w:r w:rsidRPr="0016237F">
        <w:t>досуговой</w:t>
      </w:r>
      <w:proofErr w:type="spellEnd"/>
      <w:r w:rsidRPr="0016237F">
        <w:t xml:space="preserve"> деятельности, к самостоятельному решению семейно-бытовых проблем, защите своих прав и осознанию своих обязанностей;</w:t>
      </w:r>
    </w:p>
    <w:p w:rsidR="00E93095" w:rsidRPr="0016237F" w:rsidRDefault="00E93095" w:rsidP="001F41C1">
      <w:pPr>
        <w:pStyle w:val="11"/>
        <w:numPr>
          <w:ilvl w:val="0"/>
          <w:numId w:val="3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jc w:val="both"/>
      </w:pPr>
      <w:r w:rsidRPr="0016237F">
        <w:t>адекватная самооценка (внутренняя гармония и самоконтроль);</w:t>
      </w:r>
    </w:p>
    <w:p w:rsidR="00E93095" w:rsidRPr="0016237F" w:rsidRDefault="00E93095" w:rsidP="001F41C1">
      <w:pPr>
        <w:pStyle w:val="11"/>
        <w:numPr>
          <w:ilvl w:val="0"/>
          <w:numId w:val="3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jc w:val="both"/>
      </w:pPr>
      <w:r w:rsidRPr="0016237F">
        <w:t>стремление к продуктивной жизни (максимальной реализации своего индивидуально-личностного потенциала).</w:t>
      </w:r>
    </w:p>
    <w:p w:rsidR="00E93095" w:rsidRPr="0016237F" w:rsidRDefault="00E93095" w:rsidP="00E93095">
      <w:pPr>
        <w:pStyle w:val="11"/>
        <w:shd w:val="clear" w:color="auto" w:fill="FFFFFF"/>
        <w:tabs>
          <w:tab w:val="left" w:pos="1134"/>
        </w:tabs>
        <w:spacing w:before="0" w:beforeAutospacing="0" w:after="0" w:afterAutospacing="0"/>
        <w:ind w:firstLine="851"/>
        <w:jc w:val="both"/>
      </w:pPr>
      <w:proofErr w:type="gramStart"/>
      <w:r w:rsidRPr="0016237F">
        <w:t>Задача педагогов школы - воспитать</w:t>
      </w:r>
      <w:r w:rsidRPr="0016237F">
        <w:rPr>
          <w:rStyle w:val="apple-converted-space"/>
        </w:rPr>
        <w:t xml:space="preserve"> </w:t>
      </w:r>
      <w:r w:rsidRPr="0016237F">
        <w:rPr>
          <w:bCs/>
          <w:i/>
        </w:rPr>
        <w:t>выпускника</w:t>
      </w:r>
      <w:r w:rsidRPr="0016237F">
        <w:t xml:space="preserve">, обладающего ключевыми, </w:t>
      </w:r>
      <w:proofErr w:type="spellStart"/>
      <w:r w:rsidRPr="0016237F">
        <w:t>общепредметными</w:t>
      </w:r>
      <w:proofErr w:type="spellEnd"/>
      <w:r w:rsidRPr="0016237F">
        <w:t>, предметными компетенциями в интеллектуальной, гражданско-правовой, информационной, коммуникационной и прочих сферах.</w:t>
      </w:r>
      <w:proofErr w:type="gramEnd"/>
    </w:p>
    <w:p w:rsidR="00E93095" w:rsidRPr="0016237F" w:rsidRDefault="00E93095" w:rsidP="00E93095">
      <w:pPr>
        <w:ind w:firstLine="709"/>
        <w:jc w:val="both"/>
        <w:rPr>
          <w:rStyle w:val="ae"/>
          <w:i/>
        </w:rPr>
      </w:pPr>
      <w:r w:rsidRPr="0016237F">
        <w:rPr>
          <w:i/>
        </w:rPr>
        <w:t>«Портрет выпускника начальной школы»</w:t>
      </w:r>
    </w:p>
    <w:p w:rsidR="00E93095" w:rsidRPr="0016237F" w:rsidRDefault="00E93095" w:rsidP="00E93095">
      <w:pPr>
        <w:ind w:firstLine="709"/>
        <w:jc w:val="both"/>
      </w:pPr>
      <w:r w:rsidRPr="0016237F">
        <w:t>Учащиеся, получившие начальное общее образование, это выпускники:</w:t>
      </w:r>
    </w:p>
    <w:p w:rsidR="00E93095" w:rsidRPr="0016237F" w:rsidRDefault="00E93095" w:rsidP="001F41C1">
      <w:pPr>
        <w:pStyle w:val="Default0"/>
        <w:numPr>
          <w:ilvl w:val="0"/>
          <w:numId w:val="41"/>
        </w:numPr>
        <w:tabs>
          <w:tab w:val="left" w:pos="993"/>
        </w:tabs>
        <w:ind w:left="0" w:firstLine="709"/>
        <w:rPr>
          <w:color w:val="auto"/>
        </w:rPr>
      </w:pPr>
      <w:proofErr w:type="gramStart"/>
      <w:r w:rsidRPr="0016237F">
        <w:rPr>
          <w:color w:val="auto"/>
        </w:rPr>
        <w:t>освоивший</w:t>
      </w:r>
      <w:proofErr w:type="gramEnd"/>
      <w:r w:rsidRPr="0016237F">
        <w:rPr>
          <w:color w:val="auto"/>
        </w:rPr>
        <w:t xml:space="preserve"> на уровне требований государственных образовательных стандартов общеобразовательные программы по всем предметам школьного учебного плана;</w:t>
      </w:r>
    </w:p>
    <w:p w:rsidR="00E93095" w:rsidRPr="0016237F" w:rsidRDefault="00E93095" w:rsidP="001F41C1">
      <w:pPr>
        <w:pStyle w:val="Default0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color w:val="auto"/>
        </w:rPr>
      </w:pPr>
      <w:proofErr w:type="gramStart"/>
      <w:r w:rsidRPr="0016237F">
        <w:rPr>
          <w:color w:val="auto"/>
        </w:rPr>
        <w:t>владеющий</w:t>
      </w:r>
      <w:proofErr w:type="gramEnd"/>
      <w:r w:rsidRPr="0016237F">
        <w:rPr>
          <w:color w:val="auto"/>
        </w:rPr>
        <w:t xml:space="preserve"> основами умения учиться; </w:t>
      </w:r>
    </w:p>
    <w:p w:rsidR="00E93095" w:rsidRPr="0016237F" w:rsidRDefault="00E93095" w:rsidP="001F41C1">
      <w:pPr>
        <w:pStyle w:val="Default0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16237F">
        <w:rPr>
          <w:color w:val="auto"/>
        </w:rPr>
        <w:t xml:space="preserve">любознательный, интересующийся, активно познающий мир; </w:t>
      </w:r>
    </w:p>
    <w:p w:rsidR="00E93095" w:rsidRPr="0016237F" w:rsidRDefault="00E93095" w:rsidP="001F41C1">
      <w:pPr>
        <w:pStyle w:val="Default0"/>
        <w:numPr>
          <w:ilvl w:val="0"/>
          <w:numId w:val="41"/>
        </w:numPr>
        <w:tabs>
          <w:tab w:val="left" w:pos="993"/>
        </w:tabs>
        <w:ind w:left="0" w:firstLine="709"/>
        <w:rPr>
          <w:color w:val="auto"/>
        </w:rPr>
      </w:pPr>
      <w:r w:rsidRPr="0016237F">
        <w:rPr>
          <w:color w:val="auto"/>
        </w:rPr>
        <w:t>любящий родной край и свою страну;</w:t>
      </w:r>
    </w:p>
    <w:p w:rsidR="00E93095" w:rsidRPr="0016237F" w:rsidRDefault="00E93095" w:rsidP="001F41C1">
      <w:pPr>
        <w:pStyle w:val="Default0"/>
        <w:numPr>
          <w:ilvl w:val="0"/>
          <w:numId w:val="41"/>
        </w:numPr>
        <w:tabs>
          <w:tab w:val="left" w:pos="993"/>
        </w:tabs>
        <w:ind w:left="0" w:firstLine="709"/>
        <w:rPr>
          <w:color w:val="auto"/>
        </w:rPr>
      </w:pPr>
      <w:proofErr w:type="gramStart"/>
      <w:r w:rsidRPr="0016237F">
        <w:rPr>
          <w:color w:val="auto"/>
        </w:rPr>
        <w:t>уважающий</w:t>
      </w:r>
      <w:proofErr w:type="gramEnd"/>
      <w:r w:rsidRPr="0016237F">
        <w:rPr>
          <w:color w:val="auto"/>
        </w:rPr>
        <w:t xml:space="preserve"> и принимающий ценности семьи и общества;</w:t>
      </w:r>
    </w:p>
    <w:p w:rsidR="00E93095" w:rsidRPr="0016237F" w:rsidRDefault="00E93095" w:rsidP="001F41C1">
      <w:pPr>
        <w:pStyle w:val="Default0"/>
        <w:numPr>
          <w:ilvl w:val="0"/>
          <w:numId w:val="41"/>
        </w:numPr>
        <w:tabs>
          <w:tab w:val="left" w:pos="993"/>
        </w:tabs>
        <w:ind w:left="0" w:firstLine="709"/>
        <w:rPr>
          <w:color w:val="auto"/>
        </w:rPr>
      </w:pPr>
      <w:proofErr w:type="gramStart"/>
      <w:r w:rsidRPr="0016237F">
        <w:rPr>
          <w:color w:val="auto"/>
        </w:rPr>
        <w:t>готовый</w:t>
      </w:r>
      <w:proofErr w:type="gramEnd"/>
      <w:r w:rsidRPr="0016237F">
        <w:rPr>
          <w:color w:val="auto"/>
        </w:rPr>
        <w:t xml:space="preserve"> самостоятельно действовать и отвечать за свои поступки перед семьей и школой;</w:t>
      </w:r>
    </w:p>
    <w:p w:rsidR="00E93095" w:rsidRPr="0016237F" w:rsidRDefault="00E93095" w:rsidP="001F41C1">
      <w:pPr>
        <w:pStyle w:val="Default0"/>
        <w:numPr>
          <w:ilvl w:val="0"/>
          <w:numId w:val="41"/>
        </w:numPr>
        <w:tabs>
          <w:tab w:val="left" w:pos="993"/>
        </w:tabs>
        <w:ind w:left="0" w:firstLine="709"/>
        <w:rPr>
          <w:color w:val="auto"/>
        </w:rPr>
      </w:pPr>
      <w:proofErr w:type="gramStart"/>
      <w:r w:rsidRPr="0016237F">
        <w:rPr>
          <w:color w:val="auto"/>
        </w:rPr>
        <w:t>доброжелательный</w:t>
      </w:r>
      <w:proofErr w:type="gramEnd"/>
      <w:r w:rsidRPr="0016237F">
        <w:rPr>
          <w:color w:val="auto"/>
        </w:rPr>
        <w:t>, умеющий слушать и слышать партнера;</w:t>
      </w:r>
    </w:p>
    <w:p w:rsidR="00E93095" w:rsidRPr="0016237F" w:rsidRDefault="00E93095" w:rsidP="001F41C1">
      <w:pPr>
        <w:pStyle w:val="Default0"/>
        <w:numPr>
          <w:ilvl w:val="0"/>
          <w:numId w:val="41"/>
        </w:numPr>
        <w:tabs>
          <w:tab w:val="left" w:pos="993"/>
        </w:tabs>
        <w:ind w:left="0" w:firstLine="709"/>
        <w:rPr>
          <w:color w:val="auto"/>
        </w:rPr>
      </w:pPr>
      <w:proofErr w:type="gramStart"/>
      <w:r w:rsidRPr="0016237F">
        <w:rPr>
          <w:color w:val="auto"/>
        </w:rPr>
        <w:t>умеющий</w:t>
      </w:r>
      <w:proofErr w:type="gramEnd"/>
      <w:r w:rsidRPr="0016237F">
        <w:rPr>
          <w:color w:val="auto"/>
        </w:rPr>
        <w:t xml:space="preserve"> высказать свое мнение;</w:t>
      </w:r>
    </w:p>
    <w:p w:rsidR="00E93095" w:rsidRPr="0016237F" w:rsidRDefault="00E93095" w:rsidP="001F41C1">
      <w:pPr>
        <w:pStyle w:val="Default0"/>
        <w:numPr>
          <w:ilvl w:val="0"/>
          <w:numId w:val="41"/>
        </w:numPr>
        <w:tabs>
          <w:tab w:val="left" w:pos="993"/>
        </w:tabs>
        <w:ind w:left="0" w:firstLine="709"/>
        <w:rPr>
          <w:color w:val="auto"/>
        </w:rPr>
      </w:pPr>
      <w:proofErr w:type="gramStart"/>
      <w:r w:rsidRPr="0016237F">
        <w:rPr>
          <w:color w:val="auto"/>
        </w:rPr>
        <w:t>выполняющий</w:t>
      </w:r>
      <w:proofErr w:type="gramEnd"/>
      <w:r w:rsidRPr="0016237F">
        <w:rPr>
          <w:color w:val="auto"/>
        </w:rPr>
        <w:t xml:space="preserve"> правила здорового и безопасного образа жизни для себя и окружающих.</w:t>
      </w:r>
    </w:p>
    <w:p w:rsidR="00E93095" w:rsidRPr="0016237F" w:rsidRDefault="00E93095" w:rsidP="00E93095">
      <w:pPr>
        <w:pStyle w:val="default"/>
        <w:spacing w:before="0" w:beforeAutospacing="0" w:after="0" w:afterAutospacing="0"/>
        <w:ind w:firstLine="709"/>
        <w:jc w:val="both"/>
        <w:rPr>
          <w:i/>
        </w:rPr>
      </w:pPr>
      <w:r w:rsidRPr="0016237F">
        <w:t xml:space="preserve"> </w:t>
      </w:r>
      <w:r w:rsidRPr="0016237F">
        <w:rPr>
          <w:i/>
        </w:rPr>
        <w:t xml:space="preserve">«Портрет выпускника основной школы» </w:t>
      </w:r>
    </w:p>
    <w:p w:rsidR="00E93095" w:rsidRPr="0016237F" w:rsidRDefault="00E93095" w:rsidP="00E93095">
      <w:pPr>
        <w:ind w:firstLine="709"/>
        <w:jc w:val="both"/>
      </w:pPr>
      <w:r w:rsidRPr="0016237F">
        <w:t>Учащиеся, получившие основное общее образование, это выпускники:</w:t>
      </w:r>
    </w:p>
    <w:p w:rsidR="00E93095" w:rsidRPr="0016237F" w:rsidRDefault="00E93095" w:rsidP="00E93095">
      <w:pPr>
        <w:ind w:firstLine="709"/>
        <w:jc w:val="both"/>
      </w:pPr>
      <w:r w:rsidRPr="0016237F">
        <w:t xml:space="preserve">1. </w:t>
      </w:r>
      <w:proofErr w:type="gramStart"/>
      <w:r w:rsidRPr="0016237F">
        <w:t>Освоившие</w:t>
      </w:r>
      <w:proofErr w:type="gramEnd"/>
      <w:r w:rsidRPr="0016237F">
        <w:t xml:space="preserve"> на уровне требований государственных программ учебный материал по всем предметам школьного учебного плана. </w:t>
      </w:r>
    </w:p>
    <w:p w:rsidR="00E93095" w:rsidRPr="0016237F" w:rsidRDefault="00E93095" w:rsidP="00E93095">
      <w:pPr>
        <w:ind w:firstLine="709"/>
        <w:jc w:val="both"/>
      </w:pPr>
      <w:r w:rsidRPr="0016237F">
        <w:t xml:space="preserve">2. Овладевшие необходимыми знаниями и навыками социальных и культурных норм жизни в обществе. </w:t>
      </w:r>
    </w:p>
    <w:p w:rsidR="00E93095" w:rsidRPr="0016237F" w:rsidRDefault="00E93095" w:rsidP="00E93095">
      <w:pPr>
        <w:ind w:firstLine="709"/>
        <w:jc w:val="both"/>
      </w:pPr>
      <w:r w:rsidRPr="0016237F">
        <w:t xml:space="preserve">3. </w:t>
      </w:r>
      <w:proofErr w:type="gramStart"/>
      <w:r w:rsidRPr="0016237F">
        <w:t>Овладевшие</w:t>
      </w:r>
      <w:proofErr w:type="gramEnd"/>
      <w:r w:rsidRPr="0016237F">
        <w:t xml:space="preserve"> простейшими знаниями о профессиях. </w:t>
      </w:r>
    </w:p>
    <w:p w:rsidR="00E93095" w:rsidRPr="0016237F" w:rsidRDefault="00E93095" w:rsidP="00E93095">
      <w:pPr>
        <w:ind w:firstLine="709"/>
        <w:jc w:val="both"/>
      </w:pPr>
      <w:r w:rsidRPr="0016237F">
        <w:t xml:space="preserve">4. </w:t>
      </w:r>
      <w:proofErr w:type="gramStart"/>
      <w:r w:rsidRPr="0016237F">
        <w:t>Проявляющие</w:t>
      </w:r>
      <w:proofErr w:type="gramEnd"/>
      <w:r w:rsidRPr="0016237F">
        <w:t xml:space="preserve"> первоначальное владение ключевыми компетентностями: </w:t>
      </w:r>
    </w:p>
    <w:p w:rsidR="00E93095" w:rsidRPr="0016237F" w:rsidRDefault="00E93095" w:rsidP="001F41C1">
      <w:pPr>
        <w:numPr>
          <w:ilvl w:val="0"/>
          <w:numId w:val="42"/>
        </w:numPr>
        <w:tabs>
          <w:tab w:val="left" w:pos="1276"/>
        </w:tabs>
        <w:ind w:left="993" w:firstLine="0"/>
        <w:jc w:val="both"/>
      </w:pPr>
      <w:r w:rsidRPr="0016237F">
        <w:t xml:space="preserve">овладение культурой учебного труда; </w:t>
      </w:r>
    </w:p>
    <w:p w:rsidR="00E93095" w:rsidRPr="0016237F" w:rsidRDefault="00E93095" w:rsidP="001F41C1">
      <w:pPr>
        <w:numPr>
          <w:ilvl w:val="0"/>
          <w:numId w:val="42"/>
        </w:numPr>
        <w:tabs>
          <w:tab w:val="left" w:pos="1276"/>
        </w:tabs>
        <w:ind w:left="993" w:firstLine="0"/>
        <w:jc w:val="both"/>
      </w:pPr>
      <w:r w:rsidRPr="0016237F">
        <w:t xml:space="preserve">овладение информационно-коммуникативной деятельностью; </w:t>
      </w:r>
    </w:p>
    <w:p w:rsidR="00E93095" w:rsidRPr="0016237F" w:rsidRDefault="00E93095" w:rsidP="001F41C1">
      <w:pPr>
        <w:numPr>
          <w:ilvl w:val="0"/>
          <w:numId w:val="42"/>
        </w:numPr>
        <w:tabs>
          <w:tab w:val="left" w:pos="1276"/>
        </w:tabs>
        <w:ind w:left="993" w:firstLine="0"/>
        <w:jc w:val="both"/>
      </w:pPr>
      <w:r w:rsidRPr="0016237F">
        <w:t xml:space="preserve">овладение рефлексивной деятельностью; </w:t>
      </w:r>
    </w:p>
    <w:p w:rsidR="00E93095" w:rsidRPr="0016237F" w:rsidRDefault="00E93095" w:rsidP="001F41C1">
      <w:pPr>
        <w:numPr>
          <w:ilvl w:val="0"/>
          <w:numId w:val="42"/>
        </w:numPr>
        <w:tabs>
          <w:tab w:val="left" w:pos="1276"/>
        </w:tabs>
        <w:ind w:left="993" w:firstLine="0"/>
        <w:jc w:val="both"/>
      </w:pPr>
      <w:r w:rsidRPr="0016237F">
        <w:t xml:space="preserve">умение вести диалог и взаимодействовать с социумом (коллективом, семьей, друзьями); </w:t>
      </w:r>
    </w:p>
    <w:p w:rsidR="00E93095" w:rsidRPr="0016237F" w:rsidRDefault="00E93095" w:rsidP="001F41C1">
      <w:pPr>
        <w:numPr>
          <w:ilvl w:val="0"/>
          <w:numId w:val="42"/>
        </w:numPr>
        <w:tabs>
          <w:tab w:val="left" w:pos="1276"/>
        </w:tabs>
        <w:ind w:left="993" w:firstLine="0"/>
        <w:jc w:val="both"/>
      </w:pPr>
      <w:r w:rsidRPr="0016237F">
        <w:t xml:space="preserve">способность вести здоровый образ жизни; </w:t>
      </w:r>
    </w:p>
    <w:p w:rsidR="00E93095" w:rsidRPr="0016237F" w:rsidRDefault="00E93095" w:rsidP="001F41C1">
      <w:pPr>
        <w:numPr>
          <w:ilvl w:val="0"/>
          <w:numId w:val="42"/>
        </w:numPr>
        <w:tabs>
          <w:tab w:val="left" w:pos="1276"/>
        </w:tabs>
        <w:ind w:left="993" w:firstLine="0"/>
        <w:jc w:val="both"/>
      </w:pPr>
      <w:r w:rsidRPr="0016237F">
        <w:t xml:space="preserve">иметь знаний о себе как личности; </w:t>
      </w:r>
    </w:p>
    <w:p w:rsidR="00E93095" w:rsidRPr="0016237F" w:rsidRDefault="00E93095" w:rsidP="001F41C1">
      <w:pPr>
        <w:numPr>
          <w:ilvl w:val="0"/>
          <w:numId w:val="42"/>
        </w:numPr>
        <w:tabs>
          <w:tab w:val="left" w:pos="1276"/>
        </w:tabs>
        <w:ind w:left="993" w:firstLine="0"/>
        <w:jc w:val="both"/>
      </w:pPr>
      <w:r w:rsidRPr="0016237F">
        <w:t xml:space="preserve">умение решать проблемные ситуации и брать на себя ответственность; </w:t>
      </w:r>
    </w:p>
    <w:p w:rsidR="00E93095" w:rsidRPr="0016237F" w:rsidRDefault="00E93095" w:rsidP="001F41C1">
      <w:pPr>
        <w:numPr>
          <w:ilvl w:val="0"/>
          <w:numId w:val="42"/>
        </w:numPr>
        <w:tabs>
          <w:tab w:val="left" w:pos="1276"/>
        </w:tabs>
        <w:ind w:left="993" w:firstLine="0"/>
        <w:jc w:val="both"/>
      </w:pPr>
      <w:r w:rsidRPr="0016237F">
        <w:t xml:space="preserve">проявлять активную жизненную позицию. </w:t>
      </w:r>
    </w:p>
    <w:p w:rsidR="00E93095" w:rsidRPr="0016237F" w:rsidRDefault="00E93095" w:rsidP="00E93095">
      <w:pPr>
        <w:pStyle w:val="default"/>
        <w:spacing w:before="0" w:beforeAutospacing="0" w:after="0" w:afterAutospacing="0"/>
        <w:ind w:firstLine="709"/>
        <w:jc w:val="both"/>
        <w:rPr>
          <w:i/>
        </w:rPr>
      </w:pPr>
      <w:r w:rsidRPr="0016237F">
        <w:rPr>
          <w:i/>
        </w:rPr>
        <w:t> «Портрет выпускника средней школы»</w:t>
      </w:r>
    </w:p>
    <w:p w:rsidR="00E93095" w:rsidRPr="0016237F" w:rsidRDefault="00E93095" w:rsidP="00E93095">
      <w:pPr>
        <w:pStyle w:val="Default0"/>
        <w:tabs>
          <w:tab w:val="left" w:pos="993"/>
        </w:tabs>
        <w:ind w:firstLine="709"/>
        <w:rPr>
          <w:color w:val="auto"/>
        </w:rPr>
      </w:pPr>
      <w:r w:rsidRPr="0016237F">
        <w:rPr>
          <w:color w:val="auto"/>
        </w:rPr>
        <w:t xml:space="preserve">Учащиеся, получившие среднее общее образование, это выпускники: </w:t>
      </w:r>
    </w:p>
    <w:p w:rsidR="00E93095" w:rsidRPr="0016237F" w:rsidRDefault="00E93095" w:rsidP="001F41C1">
      <w:pPr>
        <w:pStyle w:val="Default0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16237F">
        <w:rPr>
          <w:color w:val="auto"/>
        </w:rPr>
        <w:t xml:space="preserve">освоившие на уровне требований государственных образовательных стандартов общеобразовательные программы по всем предметам школьного учебного плана; </w:t>
      </w:r>
    </w:p>
    <w:p w:rsidR="00E93095" w:rsidRPr="0016237F" w:rsidRDefault="00E93095" w:rsidP="001F41C1">
      <w:pPr>
        <w:pStyle w:val="Default0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16237F">
        <w:rPr>
          <w:color w:val="auto"/>
        </w:rPr>
        <w:t>освоившие содержание выбранного профиля обучения на уровне, обеспечивающем поступление и успешное обучение в учре</w:t>
      </w:r>
      <w:r w:rsidRPr="0016237F">
        <w:rPr>
          <w:color w:val="auto"/>
        </w:rPr>
        <w:t>ж</w:t>
      </w:r>
      <w:r w:rsidRPr="0016237F">
        <w:rPr>
          <w:color w:val="auto"/>
        </w:rPr>
        <w:t xml:space="preserve">дениях высшего профессионального образования; </w:t>
      </w:r>
    </w:p>
    <w:p w:rsidR="00E93095" w:rsidRPr="0016237F" w:rsidRDefault="00E93095" w:rsidP="001F41C1">
      <w:pPr>
        <w:pStyle w:val="Default0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color w:val="auto"/>
        </w:rPr>
      </w:pPr>
      <w:proofErr w:type="gramStart"/>
      <w:r w:rsidRPr="0016237F">
        <w:rPr>
          <w:color w:val="auto"/>
        </w:rPr>
        <w:t>овладевшие</w:t>
      </w:r>
      <w:proofErr w:type="gramEnd"/>
      <w:r w:rsidRPr="0016237F">
        <w:rPr>
          <w:color w:val="auto"/>
        </w:rPr>
        <w:t xml:space="preserve"> одним иностранным языками на базовом уровне; </w:t>
      </w:r>
    </w:p>
    <w:p w:rsidR="00E93095" w:rsidRPr="0016237F" w:rsidRDefault="00E93095" w:rsidP="001F41C1">
      <w:pPr>
        <w:pStyle w:val="Default0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16237F">
        <w:rPr>
          <w:color w:val="auto"/>
        </w:rPr>
        <w:t xml:space="preserve">овладевшие основами компьютерной грамотности (программирования, навыками технического обслуживания ИВТ); </w:t>
      </w:r>
    </w:p>
    <w:p w:rsidR="00E93095" w:rsidRPr="0016237F" w:rsidRDefault="00E93095" w:rsidP="001F41C1">
      <w:pPr>
        <w:pStyle w:val="Default0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color w:val="auto"/>
        </w:rPr>
      </w:pPr>
      <w:proofErr w:type="gramStart"/>
      <w:r w:rsidRPr="0016237F">
        <w:rPr>
          <w:color w:val="auto"/>
        </w:rPr>
        <w:t>способные к освоению видов, форм и различных ресурсов учебно-образовательной деятельности, адекватных планам на буд</w:t>
      </w:r>
      <w:r w:rsidRPr="0016237F">
        <w:rPr>
          <w:color w:val="auto"/>
        </w:rPr>
        <w:t>у</w:t>
      </w:r>
      <w:r w:rsidRPr="0016237F">
        <w:rPr>
          <w:color w:val="auto"/>
        </w:rPr>
        <w:t xml:space="preserve">щее; </w:t>
      </w:r>
      <w:proofErr w:type="gramEnd"/>
    </w:p>
    <w:p w:rsidR="00E93095" w:rsidRPr="0016237F" w:rsidRDefault="00E93095" w:rsidP="001F41C1">
      <w:pPr>
        <w:pStyle w:val="Default0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16237F">
        <w:rPr>
          <w:color w:val="auto"/>
        </w:rPr>
        <w:t xml:space="preserve">умеющие быстро "встраиваться" в систему социально-экономических отношений; </w:t>
      </w:r>
    </w:p>
    <w:p w:rsidR="00E93095" w:rsidRPr="0016237F" w:rsidRDefault="00E93095" w:rsidP="001F41C1">
      <w:pPr>
        <w:pStyle w:val="Default0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16237F">
        <w:rPr>
          <w:color w:val="auto"/>
        </w:rPr>
        <w:t xml:space="preserve">владеющие культурой интеллектуальной деятельности; </w:t>
      </w:r>
    </w:p>
    <w:p w:rsidR="00E93095" w:rsidRPr="0016237F" w:rsidRDefault="00E93095" w:rsidP="001F41C1">
      <w:pPr>
        <w:pStyle w:val="Default0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16237F">
        <w:rPr>
          <w:color w:val="auto"/>
        </w:rPr>
        <w:t xml:space="preserve">знающие свои гражданские права и умеющие их реализовать; </w:t>
      </w:r>
    </w:p>
    <w:p w:rsidR="00E93095" w:rsidRPr="0016237F" w:rsidRDefault="00E93095" w:rsidP="001F41C1">
      <w:pPr>
        <w:pStyle w:val="Default0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16237F">
        <w:rPr>
          <w:color w:val="auto"/>
        </w:rPr>
        <w:t>умеющие осмысленно и ответственно осуществлять выбор собственных действий и деятельности, контролировать и анализир</w:t>
      </w:r>
      <w:r w:rsidRPr="0016237F">
        <w:rPr>
          <w:color w:val="auto"/>
        </w:rPr>
        <w:t>о</w:t>
      </w:r>
      <w:r w:rsidRPr="0016237F">
        <w:rPr>
          <w:color w:val="auto"/>
        </w:rPr>
        <w:t xml:space="preserve">вать их; </w:t>
      </w:r>
    </w:p>
    <w:p w:rsidR="00E93095" w:rsidRPr="0016237F" w:rsidRDefault="00E93095" w:rsidP="001F41C1">
      <w:pPr>
        <w:pStyle w:val="Default0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16237F">
        <w:rPr>
          <w:color w:val="auto"/>
        </w:rPr>
        <w:t xml:space="preserve">владеющие культурой жизненного, образовательного, профессионального самоопределения и самореализации; </w:t>
      </w:r>
    </w:p>
    <w:p w:rsidR="00E93095" w:rsidRPr="0016237F" w:rsidRDefault="00E93095" w:rsidP="001F41C1">
      <w:pPr>
        <w:pStyle w:val="Default0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color w:val="auto"/>
        </w:rPr>
      </w:pPr>
      <w:proofErr w:type="gramStart"/>
      <w:r w:rsidRPr="0016237F">
        <w:rPr>
          <w:color w:val="auto"/>
        </w:rPr>
        <w:t>владеющие</w:t>
      </w:r>
      <w:proofErr w:type="gramEnd"/>
      <w:r w:rsidRPr="0016237F">
        <w:rPr>
          <w:color w:val="auto"/>
        </w:rPr>
        <w:t xml:space="preserve"> способностью оценивать свою деятельность относительно разнообразных требований, в том числе проводить ее адекватную самооценку; </w:t>
      </w:r>
    </w:p>
    <w:p w:rsidR="00E93095" w:rsidRPr="0016237F" w:rsidRDefault="00E93095" w:rsidP="001F41C1">
      <w:pPr>
        <w:pStyle w:val="Default0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16237F">
        <w:rPr>
          <w:color w:val="auto"/>
        </w:rPr>
        <w:t xml:space="preserve">освоившие способы разнообразной продуктивной коммуникации; </w:t>
      </w:r>
    </w:p>
    <w:p w:rsidR="00E93095" w:rsidRPr="0016237F" w:rsidRDefault="00E93095" w:rsidP="001F41C1">
      <w:pPr>
        <w:pStyle w:val="Default0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color w:val="auto"/>
        </w:rPr>
      </w:pPr>
      <w:proofErr w:type="gramStart"/>
      <w:r w:rsidRPr="0016237F">
        <w:rPr>
          <w:color w:val="auto"/>
        </w:rPr>
        <w:t>уважающие</w:t>
      </w:r>
      <w:proofErr w:type="gramEnd"/>
      <w:r w:rsidRPr="0016237F">
        <w:rPr>
          <w:color w:val="auto"/>
        </w:rPr>
        <w:t xml:space="preserve"> свое и чужое достоинство; </w:t>
      </w:r>
    </w:p>
    <w:p w:rsidR="00E93095" w:rsidRPr="0016237F" w:rsidRDefault="00E93095" w:rsidP="001F41C1">
      <w:pPr>
        <w:pStyle w:val="Default0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color w:val="auto"/>
        </w:rPr>
      </w:pPr>
      <w:proofErr w:type="gramStart"/>
      <w:r w:rsidRPr="0016237F">
        <w:rPr>
          <w:color w:val="auto"/>
        </w:rPr>
        <w:t>уважающие</w:t>
      </w:r>
      <w:proofErr w:type="gramEnd"/>
      <w:r w:rsidRPr="0016237F">
        <w:rPr>
          <w:color w:val="auto"/>
        </w:rPr>
        <w:t xml:space="preserve"> собственный труд и труд других людей; </w:t>
      </w:r>
    </w:p>
    <w:p w:rsidR="00E93095" w:rsidRPr="0016237F" w:rsidRDefault="00E93095" w:rsidP="001F41C1">
      <w:pPr>
        <w:pStyle w:val="Default0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color w:val="auto"/>
        </w:rPr>
      </w:pPr>
      <w:proofErr w:type="gramStart"/>
      <w:r w:rsidRPr="0016237F">
        <w:rPr>
          <w:color w:val="auto"/>
        </w:rPr>
        <w:t>обладающие чувством социальной ответственности, умеющие действовать ответственно и самостоятельно при решении жи</w:t>
      </w:r>
      <w:r w:rsidRPr="0016237F">
        <w:rPr>
          <w:color w:val="auto"/>
        </w:rPr>
        <w:t>з</w:t>
      </w:r>
      <w:r w:rsidRPr="0016237F">
        <w:rPr>
          <w:color w:val="auto"/>
        </w:rPr>
        <w:t xml:space="preserve">ненных и образовательных проблем; </w:t>
      </w:r>
      <w:proofErr w:type="gramEnd"/>
    </w:p>
    <w:p w:rsidR="00E93095" w:rsidRPr="0016237F" w:rsidRDefault="00E93095" w:rsidP="001F41C1">
      <w:pPr>
        <w:pStyle w:val="Default0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16237F">
        <w:rPr>
          <w:color w:val="auto"/>
        </w:rPr>
        <w:t xml:space="preserve">ведущие здоровый образ жизни. </w:t>
      </w:r>
    </w:p>
    <w:p w:rsidR="00E93095" w:rsidRPr="0016237F" w:rsidRDefault="00E93095" w:rsidP="00E93095">
      <w:pPr>
        <w:ind w:firstLine="851"/>
        <w:rPr>
          <w:b/>
        </w:rPr>
      </w:pPr>
      <w:r w:rsidRPr="0016237F">
        <w:rPr>
          <w:b/>
        </w:rPr>
        <w:t>7.7. Миссия школы.</w:t>
      </w:r>
    </w:p>
    <w:p w:rsidR="00E93095" w:rsidRPr="0016237F" w:rsidRDefault="00E93095" w:rsidP="00E93095">
      <w:pPr>
        <w:ind w:firstLine="851"/>
        <w:jc w:val="both"/>
        <w:rPr>
          <w:rStyle w:val="FontStyle56"/>
          <w:bCs w:val="0"/>
          <w:sz w:val="24"/>
          <w:szCs w:val="24"/>
        </w:rPr>
      </w:pPr>
      <w:r w:rsidRPr="0016237F">
        <w:t>Создание условий для обеспечения современного качества образования,</w:t>
      </w:r>
      <w:r w:rsidRPr="0016237F">
        <w:rPr>
          <w:rStyle w:val="FontStyle57"/>
          <w:sz w:val="24"/>
          <w:szCs w:val="24"/>
        </w:rPr>
        <w:t xml:space="preserve"> разностороннего развития обучающихся, формирования ключевых компетентностей, необходимых для продолжения образования, для физического развития, укрепления и сохранения здоровья, для овладения основами мобильности, социальной активности, конкурентоспособности, умением адаптироваться в социуме на основе у</w:t>
      </w:r>
      <w:r w:rsidRPr="0016237F">
        <w:rPr>
          <w:rStyle w:val="FontStyle57"/>
          <w:sz w:val="24"/>
          <w:szCs w:val="24"/>
        </w:rPr>
        <w:t>с</w:t>
      </w:r>
      <w:r w:rsidRPr="0016237F">
        <w:rPr>
          <w:rStyle w:val="FontStyle57"/>
          <w:sz w:val="24"/>
          <w:szCs w:val="24"/>
        </w:rPr>
        <w:t>воения обязательного минимума содержания образовательных программ начального, основного общего, среднего общего образования.</w:t>
      </w:r>
    </w:p>
    <w:p w:rsidR="00E93095" w:rsidRPr="0016237F" w:rsidRDefault="00E93095" w:rsidP="00E93095">
      <w:pPr>
        <w:ind w:firstLine="851"/>
        <w:jc w:val="both"/>
        <w:rPr>
          <w:b/>
        </w:rPr>
      </w:pPr>
      <w:r w:rsidRPr="0016237F">
        <w:rPr>
          <w:b/>
        </w:rPr>
        <w:t xml:space="preserve">7.8. </w:t>
      </w:r>
      <w:proofErr w:type="spellStart"/>
      <w:r w:rsidRPr="0016237F">
        <w:rPr>
          <w:b/>
        </w:rPr>
        <w:t>Имиджевая</w:t>
      </w:r>
      <w:proofErr w:type="spellEnd"/>
      <w:r w:rsidRPr="0016237F">
        <w:rPr>
          <w:b/>
        </w:rPr>
        <w:t xml:space="preserve"> характеристика развития школы.</w:t>
      </w:r>
    </w:p>
    <w:p w:rsidR="00E93095" w:rsidRPr="0016237F" w:rsidRDefault="00E93095" w:rsidP="00E93095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16237F">
        <w:t xml:space="preserve">ГБОУ школа № 404 Санкт-Петербурга имеет 35-летнюю историю развития. Сегодня школу отличают: </w:t>
      </w:r>
    </w:p>
    <w:p w:rsidR="00E93095" w:rsidRPr="0016237F" w:rsidRDefault="00E93095" w:rsidP="001F41C1">
      <w:pPr>
        <w:pStyle w:val="a5"/>
        <w:numPr>
          <w:ilvl w:val="0"/>
          <w:numId w:val="4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jc w:val="both"/>
      </w:pPr>
      <w:r w:rsidRPr="0016237F">
        <w:t xml:space="preserve">хороший уровень образования, </w:t>
      </w:r>
    </w:p>
    <w:p w:rsidR="00E93095" w:rsidRPr="0016237F" w:rsidRDefault="00E93095" w:rsidP="001F41C1">
      <w:pPr>
        <w:pStyle w:val="a5"/>
        <w:numPr>
          <w:ilvl w:val="0"/>
          <w:numId w:val="4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jc w:val="both"/>
      </w:pPr>
      <w:r w:rsidRPr="0016237F">
        <w:t xml:space="preserve">стабильные показатели уровня качества знаний; </w:t>
      </w:r>
    </w:p>
    <w:p w:rsidR="00E93095" w:rsidRPr="0016237F" w:rsidRDefault="00E93095" w:rsidP="001F41C1">
      <w:pPr>
        <w:pStyle w:val="a5"/>
        <w:numPr>
          <w:ilvl w:val="0"/>
          <w:numId w:val="4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jc w:val="both"/>
      </w:pPr>
      <w:r w:rsidRPr="0016237F">
        <w:t xml:space="preserve">хорошие результаты ГИА;  </w:t>
      </w:r>
    </w:p>
    <w:p w:rsidR="00E93095" w:rsidRPr="0016237F" w:rsidRDefault="00E93095" w:rsidP="001F41C1">
      <w:pPr>
        <w:pStyle w:val="a5"/>
        <w:numPr>
          <w:ilvl w:val="0"/>
          <w:numId w:val="4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jc w:val="both"/>
      </w:pPr>
      <w:r w:rsidRPr="0016237F">
        <w:t>участие обучающихся школы в олимпиадах и конкурсах;</w:t>
      </w:r>
    </w:p>
    <w:p w:rsidR="00E93095" w:rsidRPr="0016237F" w:rsidRDefault="00E93095" w:rsidP="001F41C1">
      <w:pPr>
        <w:pStyle w:val="a5"/>
        <w:numPr>
          <w:ilvl w:val="0"/>
          <w:numId w:val="4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jc w:val="both"/>
      </w:pPr>
      <w:r w:rsidRPr="0016237F">
        <w:t>участие школы в различных проектах, программах, конкурсах, муниципального, районного, регионального, российского и м</w:t>
      </w:r>
      <w:r w:rsidRPr="0016237F">
        <w:t>е</w:t>
      </w:r>
      <w:r w:rsidRPr="0016237F">
        <w:t xml:space="preserve">ждународного уровня; </w:t>
      </w:r>
    </w:p>
    <w:p w:rsidR="00E93095" w:rsidRPr="0016237F" w:rsidRDefault="00E93095" w:rsidP="001F41C1">
      <w:pPr>
        <w:pStyle w:val="a5"/>
        <w:numPr>
          <w:ilvl w:val="0"/>
          <w:numId w:val="4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jc w:val="both"/>
      </w:pPr>
      <w:r w:rsidRPr="0016237F">
        <w:t xml:space="preserve">стабильный, профессиональный педагогический коллектив; </w:t>
      </w:r>
    </w:p>
    <w:p w:rsidR="00E93095" w:rsidRPr="0016237F" w:rsidRDefault="00E93095" w:rsidP="001F41C1">
      <w:pPr>
        <w:pStyle w:val="a5"/>
        <w:numPr>
          <w:ilvl w:val="0"/>
          <w:numId w:val="4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jc w:val="both"/>
      </w:pPr>
      <w:r w:rsidRPr="0016237F">
        <w:t xml:space="preserve">комфортные психологические условия образовательного процесса; </w:t>
      </w:r>
    </w:p>
    <w:p w:rsidR="00E93095" w:rsidRPr="0016237F" w:rsidRDefault="00E93095" w:rsidP="001F41C1">
      <w:pPr>
        <w:pStyle w:val="a5"/>
        <w:numPr>
          <w:ilvl w:val="0"/>
          <w:numId w:val="4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jc w:val="both"/>
      </w:pPr>
      <w:r w:rsidRPr="0016237F">
        <w:t>система воспитательной и патриотической работы, устойчивые связи и преемственность ценностей поколений;</w:t>
      </w:r>
    </w:p>
    <w:p w:rsidR="00E93095" w:rsidRPr="0016237F" w:rsidRDefault="00E93095" w:rsidP="001F41C1">
      <w:pPr>
        <w:pStyle w:val="a5"/>
        <w:numPr>
          <w:ilvl w:val="0"/>
          <w:numId w:val="4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jc w:val="both"/>
      </w:pPr>
      <w:r w:rsidRPr="0016237F">
        <w:t xml:space="preserve">наличие социальной и психологической службы сопровождения </w:t>
      </w:r>
      <w:proofErr w:type="gramStart"/>
      <w:r w:rsidRPr="0016237F">
        <w:t>обучающихся</w:t>
      </w:r>
      <w:proofErr w:type="gramEnd"/>
      <w:r w:rsidRPr="0016237F">
        <w:t xml:space="preserve">; </w:t>
      </w:r>
    </w:p>
    <w:p w:rsidR="00E93095" w:rsidRPr="0016237F" w:rsidRDefault="00E93095" w:rsidP="001F41C1">
      <w:pPr>
        <w:pStyle w:val="a5"/>
        <w:numPr>
          <w:ilvl w:val="0"/>
          <w:numId w:val="4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jc w:val="both"/>
      </w:pPr>
      <w:r w:rsidRPr="0016237F">
        <w:t xml:space="preserve">достаточная материально-техническая оснащенность, в том числе новые технические и технологические средства сетевых коммуникаций, позволяющие создать в школе открытую развивающую образовательную среду; </w:t>
      </w:r>
    </w:p>
    <w:p w:rsidR="00E93095" w:rsidRPr="0016237F" w:rsidRDefault="00E93095" w:rsidP="001F41C1">
      <w:pPr>
        <w:pStyle w:val="a5"/>
        <w:numPr>
          <w:ilvl w:val="0"/>
          <w:numId w:val="4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jc w:val="both"/>
      </w:pPr>
      <w:r w:rsidRPr="0016237F">
        <w:t xml:space="preserve">хорошая репутация, общественная поддержка и признание школы; </w:t>
      </w:r>
    </w:p>
    <w:p w:rsidR="00E93095" w:rsidRPr="0016237F" w:rsidRDefault="00E93095" w:rsidP="001F41C1">
      <w:pPr>
        <w:pStyle w:val="a5"/>
        <w:numPr>
          <w:ilvl w:val="0"/>
          <w:numId w:val="4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jc w:val="both"/>
      </w:pPr>
      <w:r w:rsidRPr="0016237F">
        <w:t xml:space="preserve">продуктивные связи с социальными партнерами, </w:t>
      </w:r>
    </w:p>
    <w:p w:rsidR="00E93095" w:rsidRPr="0016237F" w:rsidRDefault="00E93095" w:rsidP="001F41C1">
      <w:pPr>
        <w:pStyle w:val="a5"/>
        <w:numPr>
          <w:ilvl w:val="0"/>
          <w:numId w:val="4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jc w:val="both"/>
      </w:pPr>
      <w:r w:rsidRPr="0016237F">
        <w:t xml:space="preserve">сохранение лучших традиций. </w:t>
      </w:r>
    </w:p>
    <w:p w:rsidR="00E93095" w:rsidRPr="0016237F" w:rsidRDefault="00E93095" w:rsidP="00E93095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</w:p>
    <w:p w:rsidR="00E93095" w:rsidRPr="0016237F" w:rsidRDefault="00E93095" w:rsidP="00E93095">
      <w:pPr>
        <w:jc w:val="center"/>
      </w:pPr>
      <w:r w:rsidRPr="0016237F">
        <w:rPr>
          <w:b/>
        </w:rPr>
        <w:t>8. ЦЕЛИ И ЗАДАЧИ</w:t>
      </w:r>
      <w:r w:rsidRPr="0016237F">
        <w:t xml:space="preserve"> </w:t>
      </w:r>
      <w:r w:rsidRPr="0016237F">
        <w:rPr>
          <w:b/>
        </w:rPr>
        <w:t>ПРОГРАММЫ</w:t>
      </w:r>
    </w:p>
    <w:p w:rsidR="00E93095" w:rsidRPr="0016237F" w:rsidRDefault="00E93095" w:rsidP="00E93095">
      <w:pPr>
        <w:pStyle w:val="Default0"/>
        <w:tabs>
          <w:tab w:val="left" w:pos="0"/>
        </w:tabs>
        <w:jc w:val="both"/>
        <w:rPr>
          <w:i/>
          <w:color w:val="auto"/>
        </w:rPr>
      </w:pPr>
    </w:p>
    <w:p w:rsidR="00E93095" w:rsidRPr="0016237F" w:rsidRDefault="00E93095" w:rsidP="00E93095">
      <w:pPr>
        <w:pStyle w:val="Default0"/>
        <w:tabs>
          <w:tab w:val="left" w:pos="0"/>
        </w:tabs>
        <w:ind w:firstLine="851"/>
        <w:jc w:val="both"/>
        <w:rPr>
          <w:color w:val="auto"/>
        </w:rPr>
      </w:pPr>
      <w:r w:rsidRPr="0016237F">
        <w:rPr>
          <w:color w:val="auto"/>
        </w:rPr>
        <w:t>В своей деятельности школа ориентируется на основные цели и задачи, обозначенные в подпрограмме "Развитие общего образ</w:t>
      </w:r>
      <w:r w:rsidRPr="0016237F">
        <w:rPr>
          <w:color w:val="auto"/>
        </w:rPr>
        <w:t>о</w:t>
      </w:r>
      <w:r w:rsidRPr="0016237F">
        <w:rPr>
          <w:color w:val="auto"/>
        </w:rPr>
        <w:t xml:space="preserve">вания" государственной программы Санкт-Петербурга «Развитие образования в Санкт-Петербурге на 2015-2020 годы». </w:t>
      </w:r>
    </w:p>
    <w:p w:rsidR="00E93095" w:rsidRPr="0016237F" w:rsidRDefault="00E93095" w:rsidP="00E93095">
      <w:pPr>
        <w:pStyle w:val="Default0"/>
        <w:tabs>
          <w:tab w:val="left" w:pos="0"/>
        </w:tabs>
        <w:ind w:firstLine="851"/>
        <w:jc w:val="both"/>
        <w:rPr>
          <w:b/>
          <w:color w:val="auto"/>
        </w:rPr>
      </w:pPr>
      <w:r w:rsidRPr="0016237F">
        <w:rPr>
          <w:i/>
          <w:color w:val="auto"/>
        </w:rPr>
        <w:t>Цель подпрограммы "Развитие общего образования":</w:t>
      </w:r>
      <w:r w:rsidRPr="0016237F">
        <w:rPr>
          <w:b/>
          <w:color w:val="auto"/>
        </w:rPr>
        <w:t xml:space="preserve"> </w:t>
      </w:r>
      <w:r w:rsidRPr="0016237F">
        <w:rPr>
          <w:color w:val="auto"/>
        </w:rPr>
        <w:t xml:space="preserve">обеспечение высокого качества образования </w:t>
      </w:r>
      <w:proofErr w:type="gramStart"/>
      <w:r w:rsidRPr="0016237F">
        <w:rPr>
          <w:color w:val="auto"/>
        </w:rPr>
        <w:t>обучающихся</w:t>
      </w:r>
      <w:proofErr w:type="gramEnd"/>
      <w:r w:rsidRPr="0016237F">
        <w:rPr>
          <w:color w:val="auto"/>
        </w:rPr>
        <w:t xml:space="preserve"> в Санкт-Петербурге в соответствии с перспективными задачами развития экономики Санкт-Петербурга </w:t>
      </w:r>
    </w:p>
    <w:p w:rsidR="00E93095" w:rsidRPr="0016237F" w:rsidRDefault="00E93095" w:rsidP="00E93095">
      <w:pPr>
        <w:pStyle w:val="Default0"/>
        <w:tabs>
          <w:tab w:val="left" w:pos="0"/>
        </w:tabs>
        <w:ind w:firstLine="851"/>
        <w:rPr>
          <w:i/>
          <w:color w:val="auto"/>
        </w:rPr>
      </w:pPr>
      <w:r w:rsidRPr="0016237F">
        <w:rPr>
          <w:i/>
          <w:color w:val="auto"/>
        </w:rPr>
        <w:t>Задачи подпрограммы "Развитие общего образования":</w:t>
      </w:r>
    </w:p>
    <w:p w:rsidR="00E93095" w:rsidRPr="0016237F" w:rsidRDefault="00E93095" w:rsidP="00E93095">
      <w:pPr>
        <w:pStyle w:val="Default0"/>
        <w:tabs>
          <w:tab w:val="left" w:pos="0"/>
        </w:tabs>
        <w:ind w:firstLine="851"/>
        <w:rPr>
          <w:color w:val="auto"/>
        </w:rPr>
      </w:pPr>
      <w:r w:rsidRPr="0016237F">
        <w:rPr>
          <w:color w:val="auto"/>
        </w:rPr>
        <w:t xml:space="preserve">1. Достижение новых качественных образовательных результатов. </w:t>
      </w:r>
    </w:p>
    <w:p w:rsidR="00E93095" w:rsidRPr="0016237F" w:rsidRDefault="00E93095" w:rsidP="00E93095">
      <w:pPr>
        <w:pStyle w:val="Default0"/>
        <w:tabs>
          <w:tab w:val="left" w:pos="0"/>
        </w:tabs>
        <w:ind w:firstLine="851"/>
        <w:rPr>
          <w:color w:val="auto"/>
        </w:rPr>
      </w:pPr>
      <w:r w:rsidRPr="0016237F">
        <w:rPr>
          <w:color w:val="auto"/>
        </w:rPr>
        <w:t xml:space="preserve">2. Обеспечение доступности качественного образования для детей, подростков, юношей и девушек. </w:t>
      </w:r>
    </w:p>
    <w:p w:rsidR="00E93095" w:rsidRPr="0016237F" w:rsidRDefault="00E93095" w:rsidP="00E93095">
      <w:pPr>
        <w:pStyle w:val="Default0"/>
        <w:tabs>
          <w:tab w:val="left" w:pos="0"/>
        </w:tabs>
        <w:ind w:firstLine="851"/>
        <w:rPr>
          <w:color w:val="auto"/>
        </w:rPr>
      </w:pPr>
      <w:r w:rsidRPr="0016237F">
        <w:rPr>
          <w:color w:val="auto"/>
        </w:rPr>
        <w:t xml:space="preserve">3. Повышение эффективности деятельности руководящих и педагогических работников в системе общего образования </w:t>
      </w:r>
    </w:p>
    <w:p w:rsidR="00E93095" w:rsidRPr="0016237F" w:rsidRDefault="00E93095" w:rsidP="00E93095">
      <w:pPr>
        <w:spacing w:line="100" w:lineRule="atLeast"/>
        <w:ind w:right="-10" w:firstLine="851"/>
        <w:jc w:val="both"/>
      </w:pPr>
      <w:r w:rsidRPr="0016237F">
        <w:t xml:space="preserve">В данном контексте социально-педагогическая </w:t>
      </w:r>
      <w:r w:rsidRPr="0016237F">
        <w:rPr>
          <w:i/>
        </w:rPr>
        <w:t>миссия школы</w:t>
      </w:r>
      <w:r w:rsidRPr="0016237F">
        <w:t xml:space="preserve"> состоит в  создании максимально благоприятных условий для ра</w:t>
      </w:r>
      <w:r w:rsidRPr="0016237F">
        <w:t>з</w:t>
      </w:r>
      <w:r w:rsidRPr="0016237F">
        <w:t>ностороннего развития и</w:t>
      </w:r>
      <w:r w:rsidRPr="0016237F">
        <w:rPr>
          <w:lang w:val="en-US"/>
        </w:rPr>
        <w:t> </w:t>
      </w:r>
      <w:r w:rsidRPr="0016237F">
        <w:t xml:space="preserve"> самообразования субъектов образовательного процесса, для достижения нового качества образования, адеква</w:t>
      </w:r>
      <w:r w:rsidRPr="0016237F">
        <w:t>т</w:t>
      </w:r>
      <w:r w:rsidRPr="0016237F">
        <w:t>ного современным запросам личности, общества и государства.</w:t>
      </w:r>
    </w:p>
    <w:p w:rsidR="00E93095" w:rsidRPr="0016237F" w:rsidRDefault="00E93095" w:rsidP="00E93095">
      <w:pPr>
        <w:tabs>
          <w:tab w:val="left" w:pos="1134"/>
        </w:tabs>
        <w:spacing w:line="100" w:lineRule="atLeast"/>
        <w:ind w:right="-10" w:firstLine="851"/>
        <w:jc w:val="both"/>
      </w:pPr>
      <w:r w:rsidRPr="0016237F">
        <w:t>Принимая во внимание миссию школы, а также выявленные в результате анализа проблемы, были сформулированы цель и задачи программы развития  ГБОУ школы № 404 Колпинского района Санкт-Петербурга (далее - Программы).</w:t>
      </w:r>
    </w:p>
    <w:p w:rsidR="00E93095" w:rsidRPr="0016237F" w:rsidRDefault="00E93095" w:rsidP="00E93095">
      <w:pPr>
        <w:ind w:firstLine="851"/>
        <w:jc w:val="both"/>
        <w:rPr>
          <w:i/>
        </w:rPr>
      </w:pPr>
      <w:r w:rsidRPr="0016237F">
        <w:rPr>
          <w:i/>
        </w:rPr>
        <w:t xml:space="preserve">Цель Программы: </w:t>
      </w:r>
      <w:r w:rsidRPr="0016237F">
        <w:t>о</w:t>
      </w:r>
      <w:r w:rsidRPr="0016237F">
        <w:rPr>
          <w:bCs/>
        </w:rPr>
        <w:t>бновление структуры и содержания образования путем обеспечения устойчивого инновационного развития системы непрерывного образования в школе, создания оптимальных условий для развития духовно-нравственной, физически здоровой, свободной и творчески мыслящей личности, способной к самоопределению и саморазвитию.</w:t>
      </w:r>
    </w:p>
    <w:p w:rsidR="00E93095" w:rsidRPr="0016237F" w:rsidRDefault="00E93095" w:rsidP="00E93095">
      <w:pPr>
        <w:pStyle w:val="Style9"/>
        <w:tabs>
          <w:tab w:val="left" w:pos="9214"/>
        </w:tabs>
        <w:ind w:right="68" w:firstLine="851"/>
        <w:jc w:val="both"/>
        <w:rPr>
          <w:bCs/>
          <w:i/>
        </w:rPr>
      </w:pPr>
      <w:r w:rsidRPr="0016237F">
        <w:rPr>
          <w:bCs/>
          <w:i/>
        </w:rPr>
        <w:t>Задачи Программы:</w:t>
      </w:r>
    </w:p>
    <w:p w:rsidR="00E93095" w:rsidRPr="0016237F" w:rsidRDefault="00E93095" w:rsidP="00E93095">
      <w:pPr>
        <w:pStyle w:val="Style9"/>
        <w:tabs>
          <w:tab w:val="left" w:pos="9214"/>
        </w:tabs>
        <w:ind w:right="68" w:firstLine="851"/>
        <w:jc w:val="both"/>
        <w:rPr>
          <w:rFonts w:eastAsia="Calibri"/>
        </w:rPr>
      </w:pPr>
      <w:r w:rsidRPr="0016237F">
        <w:rPr>
          <w:bCs/>
        </w:rPr>
        <w:t xml:space="preserve">1. </w:t>
      </w:r>
      <w:r w:rsidRPr="0016237F">
        <w:rPr>
          <w:rFonts w:eastAsia="Calibri"/>
        </w:rPr>
        <w:t>Обеспечить качественное исполнение Федерального госу</w:t>
      </w:r>
      <w:r w:rsidRPr="0016237F">
        <w:rPr>
          <w:rFonts w:eastAsia="Calibri"/>
        </w:rPr>
        <w:softHyphen/>
        <w:t>дарственного образовательного стандарта и доступность образования для всех групп обучающихся.</w:t>
      </w:r>
    </w:p>
    <w:p w:rsidR="00E93095" w:rsidRPr="0016237F" w:rsidRDefault="00E93095" w:rsidP="00E93095">
      <w:pPr>
        <w:pStyle w:val="Style9"/>
        <w:tabs>
          <w:tab w:val="left" w:pos="9214"/>
        </w:tabs>
        <w:ind w:right="68" w:firstLine="851"/>
        <w:jc w:val="both"/>
        <w:rPr>
          <w:rFonts w:eastAsia="Calibri"/>
        </w:rPr>
      </w:pPr>
      <w:r w:rsidRPr="0016237F">
        <w:rPr>
          <w:rFonts w:eastAsia="Calibri"/>
        </w:rPr>
        <w:t>2. Создать и реализовать модель деятельности школы как образовательной организации, обеспечивающей возможности всест</w:t>
      </w:r>
      <w:r w:rsidRPr="0016237F">
        <w:rPr>
          <w:rFonts w:eastAsia="Calibri"/>
        </w:rPr>
        <w:t>о</w:t>
      </w:r>
      <w:r w:rsidRPr="0016237F">
        <w:rPr>
          <w:rFonts w:eastAsia="Calibri"/>
        </w:rPr>
        <w:t>роннего развития личности, принятия духовно-нравственных, гражданско-патриотических, социальных ценностей.</w:t>
      </w:r>
    </w:p>
    <w:p w:rsidR="00E93095" w:rsidRPr="0016237F" w:rsidRDefault="00E93095" w:rsidP="00E93095">
      <w:pPr>
        <w:pStyle w:val="Style9"/>
        <w:tabs>
          <w:tab w:val="left" w:pos="9214"/>
        </w:tabs>
        <w:ind w:right="68" w:firstLine="851"/>
        <w:jc w:val="both"/>
        <w:rPr>
          <w:rFonts w:eastAsia="Calibri"/>
        </w:rPr>
      </w:pPr>
      <w:r w:rsidRPr="0016237F">
        <w:rPr>
          <w:rFonts w:eastAsia="Calibri"/>
        </w:rPr>
        <w:t>3. Повысить профессиональную компетентность педагоги</w:t>
      </w:r>
      <w:r w:rsidRPr="0016237F">
        <w:rPr>
          <w:rFonts w:eastAsia="Calibri"/>
        </w:rPr>
        <w:softHyphen/>
        <w:t>ческих кадров через реализацию технологии методического сопрово</w:t>
      </w:r>
      <w:r w:rsidRPr="0016237F">
        <w:rPr>
          <w:rFonts w:eastAsia="Calibri"/>
        </w:rPr>
        <w:t>ж</w:t>
      </w:r>
      <w:r w:rsidRPr="0016237F">
        <w:rPr>
          <w:rFonts w:eastAsia="Calibri"/>
        </w:rPr>
        <w:t>дения образовательного процесса в условиях реализации ФГОС.</w:t>
      </w:r>
    </w:p>
    <w:p w:rsidR="00E93095" w:rsidRPr="0016237F" w:rsidRDefault="00E93095" w:rsidP="00E93095">
      <w:pPr>
        <w:pStyle w:val="Style9"/>
        <w:tabs>
          <w:tab w:val="left" w:pos="9214"/>
        </w:tabs>
        <w:ind w:right="68" w:firstLine="851"/>
        <w:jc w:val="both"/>
        <w:rPr>
          <w:rFonts w:eastAsia="Calibri"/>
        </w:rPr>
      </w:pPr>
      <w:r w:rsidRPr="0016237F">
        <w:rPr>
          <w:rFonts w:eastAsia="Calibri"/>
        </w:rPr>
        <w:t>4. Сформировать активную жизненную позицию обучаю</w:t>
      </w:r>
      <w:r w:rsidRPr="0016237F">
        <w:rPr>
          <w:rFonts w:eastAsia="Calibri"/>
        </w:rPr>
        <w:softHyphen/>
        <w:t>щихся через вовлечение их в общественно-значимую деятельность и систему дополнительного образования.</w:t>
      </w:r>
    </w:p>
    <w:p w:rsidR="00E93095" w:rsidRPr="0016237F" w:rsidRDefault="00E93095" w:rsidP="00E93095">
      <w:pPr>
        <w:pStyle w:val="Style9"/>
        <w:tabs>
          <w:tab w:val="left" w:pos="9214"/>
        </w:tabs>
        <w:ind w:right="68" w:firstLine="851"/>
        <w:jc w:val="both"/>
        <w:rPr>
          <w:rFonts w:eastAsia="Calibri"/>
        </w:rPr>
      </w:pPr>
      <w:r w:rsidRPr="0016237F">
        <w:rPr>
          <w:rFonts w:eastAsia="Calibri"/>
        </w:rPr>
        <w:t xml:space="preserve">5. Создать условия для профессионального самоопределения </w:t>
      </w:r>
      <w:proofErr w:type="gramStart"/>
      <w:r w:rsidRPr="0016237F">
        <w:rPr>
          <w:rFonts w:eastAsia="Calibri"/>
        </w:rPr>
        <w:t>обучающихся</w:t>
      </w:r>
      <w:proofErr w:type="gramEnd"/>
      <w:r w:rsidRPr="0016237F">
        <w:rPr>
          <w:rFonts w:eastAsia="Calibri"/>
        </w:rPr>
        <w:t xml:space="preserve"> посредством организации системы </w:t>
      </w:r>
      <w:proofErr w:type="spellStart"/>
      <w:r w:rsidRPr="0016237F">
        <w:rPr>
          <w:rFonts w:eastAsia="Calibri"/>
        </w:rPr>
        <w:t>профориентац</w:t>
      </w:r>
      <w:r w:rsidRPr="0016237F">
        <w:rPr>
          <w:rFonts w:eastAsia="Calibri"/>
        </w:rPr>
        <w:t>и</w:t>
      </w:r>
      <w:r w:rsidRPr="0016237F">
        <w:rPr>
          <w:rFonts w:eastAsia="Calibri"/>
        </w:rPr>
        <w:t>онной</w:t>
      </w:r>
      <w:proofErr w:type="spellEnd"/>
      <w:r w:rsidRPr="0016237F">
        <w:rPr>
          <w:rFonts w:eastAsia="Calibri"/>
        </w:rPr>
        <w:t xml:space="preserve"> работы, </w:t>
      </w:r>
      <w:proofErr w:type="spellStart"/>
      <w:r w:rsidRPr="0016237F">
        <w:rPr>
          <w:rFonts w:eastAsia="Calibri"/>
        </w:rPr>
        <w:t>предпрофильной</w:t>
      </w:r>
      <w:proofErr w:type="spellEnd"/>
      <w:r w:rsidRPr="0016237F">
        <w:rPr>
          <w:rFonts w:eastAsia="Calibri"/>
        </w:rPr>
        <w:t xml:space="preserve"> и профильной подготовки.</w:t>
      </w:r>
    </w:p>
    <w:p w:rsidR="00E93095" w:rsidRPr="0016237F" w:rsidRDefault="00E93095" w:rsidP="00E93095">
      <w:pPr>
        <w:pStyle w:val="Style9"/>
        <w:tabs>
          <w:tab w:val="left" w:pos="9214"/>
        </w:tabs>
        <w:ind w:right="68" w:firstLine="851"/>
        <w:jc w:val="both"/>
        <w:rPr>
          <w:rFonts w:eastAsia="Calibri"/>
        </w:rPr>
      </w:pPr>
      <w:r w:rsidRPr="0016237F">
        <w:rPr>
          <w:rFonts w:eastAsia="Calibri"/>
        </w:rPr>
        <w:t>6. Разработать систему мер по адаптации обучающихся, профилактике асоциального поведения в социуме.</w:t>
      </w:r>
    </w:p>
    <w:p w:rsidR="00E93095" w:rsidRPr="0016237F" w:rsidRDefault="00E93095" w:rsidP="00E93095">
      <w:pPr>
        <w:pStyle w:val="Style9"/>
        <w:tabs>
          <w:tab w:val="left" w:pos="9214"/>
        </w:tabs>
        <w:ind w:right="68" w:firstLine="851"/>
        <w:jc w:val="both"/>
        <w:rPr>
          <w:rFonts w:eastAsia="Calibri"/>
          <w:spacing w:val="-6"/>
        </w:rPr>
      </w:pPr>
      <w:r w:rsidRPr="0016237F">
        <w:rPr>
          <w:rFonts w:eastAsia="Calibri"/>
        </w:rPr>
        <w:t>7. Р</w:t>
      </w:r>
      <w:r w:rsidRPr="0016237F">
        <w:rPr>
          <w:rFonts w:eastAsia="Calibri"/>
          <w:spacing w:val="-6"/>
        </w:rPr>
        <w:t>азвивать систему общественного управления школой и социального партнёрства через разработку и реализацию совместных прое</w:t>
      </w:r>
      <w:r w:rsidRPr="0016237F">
        <w:rPr>
          <w:rFonts w:eastAsia="Calibri"/>
          <w:spacing w:val="-6"/>
        </w:rPr>
        <w:t>к</w:t>
      </w:r>
      <w:r w:rsidRPr="0016237F">
        <w:rPr>
          <w:rFonts w:eastAsia="Calibri"/>
          <w:spacing w:val="-6"/>
        </w:rPr>
        <w:t>тов, направленных на совершенствование учебно-воспитательного процесса и материально-технического обеспечения школы.</w:t>
      </w:r>
    </w:p>
    <w:p w:rsidR="00E93095" w:rsidRPr="0016237F" w:rsidRDefault="00E93095" w:rsidP="00E93095">
      <w:pPr>
        <w:ind w:firstLine="851"/>
        <w:jc w:val="both"/>
        <w:rPr>
          <w:rFonts w:eastAsia="Calibri"/>
          <w:spacing w:val="-6"/>
        </w:rPr>
      </w:pPr>
      <w:r w:rsidRPr="0016237F">
        <w:rPr>
          <w:rFonts w:eastAsia="Calibri"/>
          <w:spacing w:val="-6"/>
        </w:rPr>
        <w:t>8. Создать образовательную среду, обеспечивающую сохранение здоровья, социальной комфортности, безопасности участников образ</w:t>
      </w:r>
      <w:r w:rsidRPr="0016237F">
        <w:rPr>
          <w:rFonts w:eastAsia="Calibri"/>
          <w:spacing w:val="-6"/>
        </w:rPr>
        <w:t>о</w:t>
      </w:r>
      <w:r w:rsidRPr="0016237F">
        <w:rPr>
          <w:rFonts w:eastAsia="Calibri"/>
          <w:spacing w:val="-6"/>
        </w:rPr>
        <w:t>вательного процесса.</w:t>
      </w:r>
    </w:p>
    <w:p w:rsidR="00E93095" w:rsidRPr="0016237F" w:rsidRDefault="00E93095" w:rsidP="00E93095">
      <w:pPr>
        <w:spacing w:line="100" w:lineRule="atLeast"/>
        <w:ind w:right="-10" w:firstLine="851"/>
        <w:jc w:val="both"/>
      </w:pPr>
      <w:r w:rsidRPr="0016237F">
        <w:t xml:space="preserve">Целью  и задачами Программы определены основные </w:t>
      </w:r>
      <w:r w:rsidRPr="0016237F">
        <w:rPr>
          <w:i/>
        </w:rPr>
        <w:t xml:space="preserve">принципы </w:t>
      </w:r>
      <w:r w:rsidRPr="0016237F">
        <w:t>образовательной политики школы:</w:t>
      </w:r>
    </w:p>
    <w:p w:rsidR="00E93095" w:rsidRPr="0016237F" w:rsidRDefault="00E93095" w:rsidP="00E93095">
      <w:pPr>
        <w:tabs>
          <w:tab w:val="left" w:pos="1134"/>
        </w:tabs>
        <w:spacing w:line="100" w:lineRule="atLeast"/>
        <w:ind w:right="-10" w:firstLine="851"/>
        <w:jc w:val="both"/>
      </w:pPr>
      <w:r w:rsidRPr="0016237F">
        <w:t xml:space="preserve">1. Принцип </w:t>
      </w:r>
      <w:proofErr w:type="spellStart"/>
      <w:r w:rsidRPr="0016237F">
        <w:t>гуманизации</w:t>
      </w:r>
      <w:proofErr w:type="spellEnd"/>
      <w:r w:rsidRPr="0016237F">
        <w:t xml:space="preserve"> образования является основополагающим принципом деятельности, при котором основным смыслом образовательного  процесса становится развитие ученика</w:t>
      </w:r>
    </w:p>
    <w:p w:rsidR="00E93095" w:rsidRPr="0016237F" w:rsidRDefault="00E93095" w:rsidP="00E93095">
      <w:pPr>
        <w:tabs>
          <w:tab w:val="left" w:pos="1134"/>
        </w:tabs>
        <w:spacing w:line="100" w:lineRule="atLeast"/>
        <w:ind w:right="-10" w:firstLine="851"/>
        <w:jc w:val="both"/>
      </w:pPr>
      <w:r w:rsidRPr="0016237F">
        <w:t>2. Принцип индивидуализации обучения предполагает всесторонний учет уровня развития и способностей каждого ученика, формирование на этой основе личных планов, программ стимулирования и коррекции развития обучающегося. Индивидуализация обуч</w:t>
      </w:r>
      <w:r w:rsidRPr="0016237F">
        <w:t>е</w:t>
      </w:r>
      <w:r w:rsidRPr="0016237F">
        <w:t xml:space="preserve">ния имеет своей задачей повышение учебной мотивации и развитие познавательных интересов каждого ученика. </w:t>
      </w:r>
    </w:p>
    <w:p w:rsidR="00E93095" w:rsidRPr="0016237F" w:rsidRDefault="00E93095" w:rsidP="00E93095">
      <w:pPr>
        <w:tabs>
          <w:tab w:val="left" w:pos="1134"/>
        </w:tabs>
        <w:spacing w:line="100" w:lineRule="atLeast"/>
        <w:ind w:right="-10" w:firstLine="851"/>
        <w:jc w:val="both"/>
      </w:pPr>
      <w:r w:rsidRPr="0016237F">
        <w:t>3. Принцип дифференциации отражается в формировании такой структуры, при которой максимально учитываются индивид</w:t>
      </w:r>
      <w:r w:rsidRPr="0016237F">
        <w:t>у</w:t>
      </w:r>
      <w:r w:rsidRPr="0016237F">
        <w:t xml:space="preserve">альные способности и возможности </w:t>
      </w:r>
      <w:proofErr w:type="gramStart"/>
      <w:r w:rsidRPr="0016237F">
        <w:t>обучающегося</w:t>
      </w:r>
      <w:proofErr w:type="gramEnd"/>
      <w:r w:rsidRPr="0016237F">
        <w:t xml:space="preserve">. Дифференциация обучения предполагает формирование ступеней, классов, потоков и </w:t>
      </w:r>
      <w:proofErr w:type="gramStart"/>
      <w:r w:rsidRPr="0016237F">
        <w:t>групп</w:t>
      </w:r>
      <w:proofErr w:type="gramEnd"/>
      <w:r w:rsidRPr="0016237F">
        <w:t xml:space="preserve"> с учетом индивидуальных особенностей обучающихся,  отражается в построении образовательной модели, учебного плана. </w:t>
      </w:r>
    </w:p>
    <w:p w:rsidR="00E93095" w:rsidRPr="0016237F" w:rsidRDefault="00E93095" w:rsidP="00E93095">
      <w:pPr>
        <w:tabs>
          <w:tab w:val="left" w:pos="1134"/>
        </w:tabs>
        <w:spacing w:line="100" w:lineRule="atLeast"/>
        <w:ind w:right="-10" w:firstLine="851"/>
        <w:jc w:val="both"/>
      </w:pPr>
      <w:r w:rsidRPr="0016237F">
        <w:t>4. Принцип целостности образования основан на единстве процессов развития, обучения и воспитания обучающихся; его реал</w:t>
      </w:r>
      <w:r w:rsidRPr="0016237F">
        <w:t>и</w:t>
      </w:r>
      <w:r w:rsidRPr="0016237F">
        <w:t xml:space="preserve">зация проявляется в создании сбалансированного образовательного пространства, учитывающего комплекс отраслей знаний в содержании образования, адекватность педагогических технологий содержанию и задачам образования. </w:t>
      </w:r>
    </w:p>
    <w:p w:rsidR="00E93095" w:rsidRPr="0016237F" w:rsidRDefault="00E93095" w:rsidP="00E93095">
      <w:pPr>
        <w:tabs>
          <w:tab w:val="left" w:pos="1134"/>
        </w:tabs>
        <w:spacing w:line="100" w:lineRule="atLeast"/>
        <w:ind w:right="-10" w:firstLine="851"/>
        <w:jc w:val="both"/>
      </w:pPr>
      <w:r w:rsidRPr="0016237F">
        <w:t>5. Принцип непрерывности действует как фундаментальная основа организации целостной универсальной системы образования.</w:t>
      </w:r>
    </w:p>
    <w:p w:rsidR="00E93095" w:rsidRPr="0016237F" w:rsidRDefault="00E93095" w:rsidP="00E93095">
      <w:pPr>
        <w:spacing w:line="100" w:lineRule="atLeast"/>
        <w:ind w:right="-10"/>
        <w:jc w:val="both"/>
        <w:rPr>
          <w:b/>
          <w:bCs/>
        </w:rPr>
      </w:pPr>
    </w:p>
    <w:p w:rsidR="00527BA3" w:rsidRPr="0016237F" w:rsidRDefault="00527BA3">
      <w:pPr>
        <w:spacing w:after="200" w:line="276" w:lineRule="auto"/>
        <w:rPr>
          <w:b/>
        </w:rPr>
      </w:pPr>
      <w:r w:rsidRPr="0016237F">
        <w:rPr>
          <w:b/>
        </w:rPr>
        <w:br w:type="page"/>
      </w:r>
    </w:p>
    <w:p w:rsidR="00527BA3" w:rsidRPr="0016237F" w:rsidRDefault="00527BA3" w:rsidP="00527BA3">
      <w:pPr>
        <w:jc w:val="center"/>
        <w:rPr>
          <w:b/>
        </w:rPr>
      </w:pPr>
      <w:r w:rsidRPr="0016237F">
        <w:rPr>
          <w:b/>
        </w:rPr>
        <w:t xml:space="preserve">9. ПЛАН-ГРАФИК </w:t>
      </w:r>
      <w:r w:rsidRPr="0016237F">
        <w:rPr>
          <w:b/>
          <w:caps/>
        </w:rPr>
        <w:t xml:space="preserve">("дорожная карта") </w:t>
      </w:r>
      <w:r w:rsidRPr="0016237F">
        <w:rPr>
          <w:b/>
        </w:rPr>
        <w:t>РЕАЛИЗАЦИИ ПРОГРАММЫ</w:t>
      </w:r>
    </w:p>
    <w:p w:rsidR="00527BA3" w:rsidRPr="0016237F" w:rsidRDefault="00527BA3" w:rsidP="00527BA3">
      <w:pPr>
        <w:jc w:val="center"/>
        <w:rPr>
          <w:b/>
        </w:rPr>
      </w:pPr>
    </w:p>
    <w:p w:rsidR="00527BA3" w:rsidRPr="0016237F" w:rsidRDefault="00527BA3" w:rsidP="00527BA3">
      <w:pPr>
        <w:ind w:firstLine="851"/>
        <w:jc w:val="both"/>
        <w:rPr>
          <w:rStyle w:val="FontStyle23"/>
          <w:sz w:val="24"/>
          <w:szCs w:val="24"/>
        </w:rPr>
      </w:pPr>
      <w:proofErr w:type="gramStart"/>
      <w:r w:rsidRPr="0016237F">
        <w:rPr>
          <w:rStyle w:val="FontStyle23"/>
          <w:sz w:val="24"/>
          <w:szCs w:val="24"/>
          <w:lang w:val="en-US"/>
        </w:rPr>
        <w:t>I</w:t>
      </w:r>
      <w:r w:rsidRPr="0016237F">
        <w:rPr>
          <w:rStyle w:val="FontStyle23"/>
          <w:sz w:val="24"/>
          <w:szCs w:val="24"/>
        </w:rPr>
        <w:t xml:space="preserve">. Реализация программы развития образования в </w:t>
      </w:r>
      <w:proofErr w:type="spellStart"/>
      <w:r w:rsidRPr="0016237F">
        <w:rPr>
          <w:rStyle w:val="FontStyle23"/>
          <w:sz w:val="24"/>
          <w:szCs w:val="24"/>
        </w:rPr>
        <w:t>Колпинском</w:t>
      </w:r>
      <w:proofErr w:type="spellEnd"/>
      <w:r w:rsidRPr="0016237F">
        <w:rPr>
          <w:rStyle w:val="FontStyle23"/>
          <w:sz w:val="24"/>
          <w:szCs w:val="24"/>
        </w:rPr>
        <w:t xml:space="preserve"> районе Санкт-Петербурга" на 2015-2020 годы.</w:t>
      </w:r>
      <w:proofErr w:type="gramEnd"/>
    </w:p>
    <w:p w:rsidR="00527BA3" w:rsidRPr="0016237F" w:rsidRDefault="00527BA3" w:rsidP="00527BA3">
      <w:pPr>
        <w:ind w:firstLine="851"/>
        <w:jc w:val="both"/>
      </w:pPr>
      <w:r w:rsidRPr="0016237F">
        <w:t>1. Реализация мероприятий, направленных на достижение высоких качественных образовательных результатов:</w:t>
      </w:r>
    </w:p>
    <w:p w:rsidR="00527BA3" w:rsidRPr="0016237F" w:rsidRDefault="00527BA3" w:rsidP="00527BA3">
      <w:pPr>
        <w:ind w:firstLine="851"/>
        <w:jc w:val="both"/>
      </w:pPr>
      <w:r w:rsidRPr="0016237F">
        <w:t xml:space="preserve">1.1. Развитие организационной инфраструктуры (кластерной организации) районной системы образования, направленной на обеспечение условий для внедрения ФГОС ООО и в перспективе СОО, в том числе: работа базовых образовательных организаций общего образования по реализации ФГОС, организация </w:t>
      </w:r>
      <w:proofErr w:type="spellStart"/>
      <w:r w:rsidRPr="0016237F">
        <w:t>тьюторского</w:t>
      </w:r>
      <w:proofErr w:type="spellEnd"/>
      <w:r w:rsidRPr="0016237F">
        <w:t xml:space="preserve"> сопровождения работы; организация </w:t>
      </w:r>
      <w:proofErr w:type="spellStart"/>
      <w:r w:rsidRPr="0016237F">
        <w:t>тьюторской</w:t>
      </w:r>
      <w:proofErr w:type="spellEnd"/>
      <w:r w:rsidRPr="0016237F">
        <w:t xml:space="preserve"> и методической поддержки качественной реализации ФГОС.</w:t>
      </w:r>
    </w:p>
    <w:p w:rsidR="00527BA3" w:rsidRPr="0016237F" w:rsidRDefault="00527BA3" w:rsidP="00527BA3">
      <w:pPr>
        <w:ind w:firstLine="851"/>
        <w:jc w:val="both"/>
      </w:pPr>
      <w:r w:rsidRPr="0016237F">
        <w:t>1.2. Развитие сетевых форм реализации основной образовательной программы на основе интеграции ресурсов нескольких образ</w:t>
      </w:r>
      <w:r w:rsidRPr="0016237F">
        <w:t>о</w:t>
      </w:r>
      <w:r w:rsidRPr="0016237F">
        <w:t>вательных учреждений для реализации индивидуальных образовательных маршрутов обучающихся.</w:t>
      </w:r>
    </w:p>
    <w:p w:rsidR="00527BA3" w:rsidRPr="0016237F" w:rsidRDefault="00527BA3" w:rsidP="00527BA3">
      <w:pPr>
        <w:ind w:firstLine="851"/>
        <w:jc w:val="both"/>
      </w:pPr>
      <w:r w:rsidRPr="0016237F">
        <w:t>1.3. Развитие современной образовательной среды школ района, обеспечивающей достижение высоких качественных образов</w:t>
      </w:r>
      <w:r w:rsidRPr="0016237F">
        <w:t>а</w:t>
      </w:r>
      <w:r w:rsidRPr="0016237F">
        <w:t>тельных результатов обучающихся.</w:t>
      </w:r>
    </w:p>
    <w:p w:rsidR="00527BA3" w:rsidRPr="0016237F" w:rsidRDefault="00527BA3" w:rsidP="00527BA3">
      <w:pPr>
        <w:ind w:firstLine="851"/>
        <w:jc w:val="both"/>
        <w:rPr>
          <w:b/>
          <w:i/>
        </w:rPr>
      </w:pPr>
      <w:r w:rsidRPr="0016237F">
        <w:t xml:space="preserve">1.4. Развитие районной системы оценки качества образования как методической системы совершенствующей работу внутренних систем </w:t>
      </w:r>
      <w:proofErr w:type="gramStart"/>
      <w:r w:rsidRPr="0016237F">
        <w:t>оценки качества образования отдельных образовательных учреждений района</w:t>
      </w:r>
      <w:proofErr w:type="gramEnd"/>
      <w:r w:rsidRPr="0016237F">
        <w:t>.</w:t>
      </w:r>
    </w:p>
    <w:p w:rsidR="00527BA3" w:rsidRPr="0016237F" w:rsidRDefault="00527BA3" w:rsidP="00527BA3">
      <w:pPr>
        <w:ind w:firstLine="851"/>
        <w:jc w:val="both"/>
        <w:rPr>
          <w:b/>
          <w:i/>
        </w:rPr>
      </w:pPr>
      <w:r w:rsidRPr="0016237F">
        <w:t>2. Обеспечение доступности качественного образования и современной образовательной среды:</w:t>
      </w:r>
    </w:p>
    <w:p w:rsidR="00527BA3" w:rsidRPr="0016237F" w:rsidRDefault="00527BA3" w:rsidP="00527BA3">
      <w:pPr>
        <w:ind w:firstLine="851"/>
        <w:jc w:val="both"/>
      </w:pPr>
      <w:r w:rsidRPr="0016237F">
        <w:t xml:space="preserve">2.1. Эффективное использование </w:t>
      </w:r>
      <w:proofErr w:type="gramStart"/>
      <w:r w:rsidRPr="0016237F">
        <w:t>возможностей реализации постановления Правительства Санкт-Петербурга</w:t>
      </w:r>
      <w:proofErr w:type="gramEnd"/>
      <w:r w:rsidRPr="0016237F">
        <w:t xml:space="preserve"> от 20.01.2011 N 63 "О Порядке формирования государственных заданий для государственных учреждений Санкт-Петербурга и порядке финансового обесп</w:t>
      </w:r>
      <w:r w:rsidRPr="0016237F">
        <w:t>е</w:t>
      </w:r>
      <w:r w:rsidRPr="0016237F">
        <w:t>чения выполнения государственных заданий" в части, касающейся утверждения отраслевого перечня государственных услуг (работ), ок</w:t>
      </w:r>
      <w:r w:rsidRPr="0016237F">
        <w:t>а</w:t>
      </w:r>
      <w:r w:rsidRPr="0016237F">
        <w:t>зываемых (выполняемых) образовательными организациями общего образования, и технологических регламентов.</w:t>
      </w:r>
    </w:p>
    <w:p w:rsidR="00527BA3" w:rsidRPr="0016237F" w:rsidRDefault="00527BA3" w:rsidP="00527BA3">
      <w:pPr>
        <w:ind w:firstLine="851"/>
        <w:jc w:val="both"/>
      </w:pPr>
      <w:r w:rsidRPr="0016237F">
        <w:t>2.2. Развитие (организационно-содержательное обеспечение) вариативного компонента основных образовательных программ школ в соответствии с образовательными запросами обучающихся, родителей и  современными потребностями социально-экономического развития Колпинского района.</w:t>
      </w:r>
    </w:p>
    <w:p w:rsidR="00527BA3" w:rsidRPr="0016237F" w:rsidRDefault="00527BA3" w:rsidP="00527BA3">
      <w:pPr>
        <w:ind w:firstLine="851"/>
        <w:jc w:val="both"/>
      </w:pPr>
      <w:r w:rsidRPr="0016237F">
        <w:t>2.3. Реализация мероприятий по эффективному использованию возможностей ГОУО для повышения качества и доступности о</w:t>
      </w:r>
      <w:r w:rsidRPr="0016237F">
        <w:t>б</w:t>
      </w:r>
      <w:r w:rsidRPr="0016237F">
        <w:t>разования в школах района.</w:t>
      </w:r>
    </w:p>
    <w:p w:rsidR="00527BA3" w:rsidRPr="0016237F" w:rsidRDefault="00527BA3" w:rsidP="00527BA3">
      <w:pPr>
        <w:ind w:firstLine="851"/>
        <w:jc w:val="both"/>
      </w:pPr>
      <w:r w:rsidRPr="0016237F">
        <w:t xml:space="preserve">2.4. Развитие материально-технического базы школ района для повышения результативности физкультурно-оздоровительной и </w:t>
      </w:r>
      <w:proofErr w:type="spellStart"/>
      <w:r w:rsidRPr="0016237F">
        <w:t>здоровьесберегающей</w:t>
      </w:r>
      <w:proofErr w:type="spellEnd"/>
      <w:r w:rsidRPr="0016237F">
        <w:t xml:space="preserve"> деятельности.</w:t>
      </w:r>
    </w:p>
    <w:p w:rsidR="00527BA3" w:rsidRPr="0016237F" w:rsidRDefault="00527BA3" w:rsidP="00527BA3">
      <w:pPr>
        <w:ind w:firstLine="851"/>
        <w:jc w:val="both"/>
      </w:pPr>
      <w:r w:rsidRPr="0016237F">
        <w:t>2.5. Развитие системы психолого-педагогической поддержки, профилактики социальных рисков и коррекционной работы с дет</w:t>
      </w:r>
      <w:r w:rsidRPr="0016237F">
        <w:t>ь</w:t>
      </w:r>
      <w:r w:rsidRPr="0016237F">
        <w:t>ми во всех образовательных учреждениях района.</w:t>
      </w:r>
    </w:p>
    <w:p w:rsidR="00527BA3" w:rsidRPr="0016237F" w:rsidRDefault="00527BA3" w:rsidP="00527BA3">
      <w:pPr>
        <w:ind w:firstLine="851"/>
        <w:jc w:val="both"/>
      </w:pPr>
      <w:r w:rsidRPr="0016237F">
        <w:t>3. Повышение эффективности деятельности руководящих и педагогических работников в системе общего образования:</w:t>
      </w:r>
    </w:p>
    <w:p w:rsidR="00527BA3" w:rsidRPr="0016237F" w:rsidRDefault="00527BA3" w:rsidP="00527BA3">
      <w:pPr>
        <w:ind w:firstLine="851"/>
        <w:jc w:val="both"/>
      </w:pPr>
      <w:r w:rsidRPr="0016237F">
        <w:t>3.1.</w:t>
      </w:r>
      <w:r w:rsidRPr="0016237F">
        <w:rPr>
          <w:b/>
          <w:i/>
        </w:rPr>
        <w:t xml:space="preserve"> </w:t>
      </w:r>
      <w:r w:rsidRPr="0016237F">
        <w:t>Повышение результативности и качества общего образования за счет раскрытия потенциала «эффективного контракта» в о</w:t>
      </w:r>
      <w:r w:rsidRPr="0016237F">
        <w:t>р</w:t>
      </w:r>
      <w:r w:rsidRPr="0016237F">
        <w:t>ганизации повышении квалификации и поддержки профессионального роста педагогических кадров.</w:t>
      </w:r>
    </w:p>
    <w:p w:rsidR="00527BA3" w:rsidRPr="0016237F" w:rsidRDefault="00527BA3" w:rsidP="00527BA3">
      <w:pPr>
        <w:ind w:firstLine="851"/>
        <w:jc w:val="both"/>
      </w:pPr>
      <w:r w:rsidRPr="0016237F">
        <w:t xml:space="preserve">3.2. Мониторинг </w:t>
      </w:r>
      <w:proofErr w:type="gramStart"/>
      <w:r w:rsidRPr="0016237F">
        <w:t>повышения оплаты труда педагогических работников общеобразовательных организаций</w:t>
      </w:r>
      <w:proofErr w:type="gramEnd"/>
      <w:r w:rsidRPr="0016237F">
        <w:t xml:space="preserve"> в соответствии с Ук</w:t>
      </w:r>
      <w:r w:rsidRPr="0016237F">
        <w:t>а</w:t>
      </w:r>
      <w:r w:rsidRPr="0016237F">
        <w:t>зом Президента Российской Федерации от 07.05.2012 N 597 "О мероприятиях по реализации государственной социальной политики". Реализация мероприятий по повышению заработной платы педагогических работников общеобразовательных организаций.</w:t>
      </w:r>
    </w:p>
    <w:p w:rsidR="00527BA3" w:rsidRPr="0016237F" w:rsidRDefault="00527BA3" w:rsidP="00527BA3">
      <w:pPr>
        <w:ind w:firstLine="851"/>
        <w:jc w:val="both"/>
      </w:pPr>
      <w:r w:rsidRPr="0016237F">
        <w:t>3.3. Организация повышения квалификации и переподготовки педагогических и руководящих работников образовательных орг</w:t>
      </w:r>
      <w:r w:rsidRPr="0016237F">
        <w:t>а</w:t>
      </w:r>
      <w:r w:rsidRPr="0016237F">
        <w:t>низаций общего образования на базе ИМЦ и в форме корпоративного обучения на базе ОУ по вопросам реализации ФГОС.</w:t>
      </w:r>
    </w:p>
    <w:p w:rsidR="00527BA3" w:rsidRPr="0016237F" w:rsidRDefault="00527BA3" w:rsidP="00527BA3">
      <w:pPr>
        <w:ind w:firstLine="851"/>
        <w:jc w:val="both"/>
      </w:pPr>
      <w:r w:rsidRPr="0016237F">
        <w:t>3.4. Развитие нормативно-правового и методического обеспечения введения профессионального стандарта педагога для повыш</w:t>
      </w:r>
      <w:r w:rsidRPr="0016237F">
        <w:t>е</w:t>
      </w:r>
      <w:r w:rsidRPr="0016237F">
        <w:t>ния профессиональной компетентности педагогических кадров.</w:t>
      </w:r>
    </w:p>
    <w:p w:rsidR="00527BA3" w:rsidRPr="0016237F" w:rsidRDefault="00527BA3" w:rsidP="00527BA3">
      <w:pPr>
        <w:ind w:firstLine="851"/>
        <w:jc w:val="both"/>
      </w:pPr>
      <w:r w:rsidRPr="0016237F">
        <w:t>3.5. Подготовка общеобразовательных организаций района к участию в конкурсах профессионального мастерства городского и районного уровней: конкурс на присвоение статуса инновационной площадки, конкурс инновационных образовательных программ, ко</w:t>
      </w:r>
      <w:r w:rsidRPr="0016237F">
        <w:t>н</w:t>
      </w:r>
      <w:r w:rsidRPr="0016237F">
        <w:t>курс инновационных продуктов и др.</w:t>
      </w:r>
    </w:p>
    <w:p w:rsidR="00527BA3" w:rsidRPr="0016237F" w:rsidRDefault="00527BA3" w:rsidP="00527BA3">
      <w:pPr>
        <w:tabs>
          <w:tab w:val="left" w:pos="1134"/>
        </w:tabs>
        <w:ind w:firstLine="851"/>
        <w:jc w:val="both"/>
      </w:pPr>
      <w:r w:rsidRPr="0016237F">
        <w:t xml:space="preserve">4. Реализация инновационных проектов программы развития образования в </w:t>
      </w:r>
      <w:proofErr w:type="spellStart"/>
      <w:r w:rsidRPr="0016237F">
        <w:t>Колпинском</w:t>
      </w:r>
      <w:proofErr w:type="spellEnd"/>
      <w:r w:rsidRPr="0016237F">
        <w:t xml:space="preserve"> районе: </w:t>
      </w:r>
    </w:p>
    <w:p w:rsidR="00527BA3" w:rsidRPr="0016237F" w:rsidRDefault="00527BA3" w:rsidP="00527BA3">
      <w:pPr>
        <w:tabs>
          <w:tab w:val="left" w:pos="1134"/>
        </w:tabs>
        <w:ind w:firstLine="851"/>
        <w:jc w:val="both"/>
        <w:rPr>
          <w:i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6"/>
        <w:gridCol w:w="5079"/>
        <w:gridCol w:w="696"/>
        <w:gridCol w:w="696"/>
        <w:gridCol w:w="696"/>
        <w:gridCol w:w="696"/>
        <w:gridCol w:w="696"/>
      </w:tblGrid>
      <w:tr w:rsidR="00527BA3" w:rsidRPr="0016237F" w:rsidTr="00527BA3">
        <w:tc>
          <w:tcPr>
            <w:tcW w:w="0" w:type="auto"/>
          </w:tcPr>
          <w:p w:rsidR="00527BA3" w:rsidRPr="0016237F" w:rsidRDefault="00527BA3" w:rsidP="00527BA3">
            <w:pPr>
              <w:tabs>
                <w:tab w:val="left" w:pos="1134"/>
              </w:tabs>
              <w:jc w:val="center"/>
              <w:rPr>
                <w:b/>
              </w:rPr>
            </w:pPr>
            <w:r w:rsidRPr="0016237F">
              <w:rPr>
                <w:b/>
              </w:rPr>
              <w:t>№</w:t>
            </w:r>
          </w:p>
        </w:tc>
        <w:tc>
          <w:tcPr>
            <w:tcW w:w="0" w:type="auto"/>
          </w:tcPr>
          <w:p w:rsidR="00527BA3" w:rsidRPr="0016237F" w:rsidRDefault="00527BA3" w:rsidP="00527BA3">
            <w:pPr>
              <w:tabs>
                <w:tab w:val="left" w:pos="1134"/>
              </w:tabs>
              <w:ind w:left="32"/>
              <w:jc w:val="center"/>
              <w:rPr>
                <w:b/>
              </w:rPr>
            </w:pPr>
            <w:r w:rsidRPr="0016237F">
              <w:rPr>
                <w:b/>
              </w:rPr>
              <w:t>Название проекта</w:t>
            </w:r>
          </w:p>
        </w:tc>
        <w:tc>
          <w:tcPr>
            <w:tcW w:w="0" w:type="auto"/>
            <w:shd w:val="clear" w:color="auto" w:fill="auto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jc w:val="center"/>
              <w:rPr>
                <w:b/>
                <w:color w:val="auto"/>
              </w:rPr>
            </w:pPr>
            <w:r w:rsidRPr="0016237F">
              <w:rPr>
                <w:b/>
                <w:color w:val="auto"/>
              </w:rPr>
              <w:t>2016</w:t>
            </w:r>
          </w:p>
        </w:tc>
        <w:tc>
          <w:tcPr>
            <w:tcW w:w="0" w:type="auto"/>
            <w:shd w:val="clear" w:color="auto" w:fill="auto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jc w:val="center"/>
              <w:rPr>
                <w:b/>
                <w:color w:val="auto"/>
              </w:rPr>
            </w:pPr>
            <w:r w:rsidRPr="0016237F">
              <w:rPr>
                <w:b/>
                <w:color w:val="auto"/>
              </w:rPr>
              <w:t>2017</w:t>
            </w:r>
          </w:p>
        </w:tc>
        <w:tc>
          <w:tcPr>
            <w:tcW w:w="0" w:type="auto"/>
            <w:shd w:val="clear" w:color="auto" w:fill="auto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jc w:val="center"/>
              <w:rPr>
                <w:b/>
                <w:color w:val="auto"/>
              </w:rPr>
            </w:pPr>
            <w:r w:rsidRPr="0016237F">
              <w:rPr>
                <w:b/>
                <w:color w:val="auto"/>
              </w:rPr>
              <w:t>2018</w:t>
            </w:r>
          </w:p>
        </w:tc>
        <w:tc>
          <w:tcPr>
            <w:tcW w:w="0" w:type="auto"/>
            <w:shd w:val="clear" w:color="auto" w:fill="auto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jc w:val="center"/>
              <w:rPr>
                <w:b/>
                <w:color w:val="auto"/>
              </w:rPr>
            </w:pPr>
            <w:r w:rsidRPr="0016237F">
              <w:rPr>
                <w:b/>
                <w:color w:val="auto"/>
              </w:rPr>
              <w:t>2019</w:t>
            </w:r>
          </w:p>
        </w:tc>
        <w:tc>
          <w:tcPr>
            <w:tcW w:w="0" w:type="auto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jc w:val="center"/>
              <w:rPr>
                <w:b/>
                <w:color w:val="auto"/>
              </w:rPr>
            </w:pPr>
            <w:r w:rsidRPr="0016237F">
              <w:rPr>
                <w:b/>
                <w:color w:val="auto"/>
              </w:rPr>
              <w:t>2020</w:t>
            </w:r>
          </w:p>
        </w:tc>
      </w:tr>
      <w:tr w:rsidR="00527BA3" w:rsidRPr="0016237F" w:rsidTr="00527BA3">
        <w:trPr>
          <w:trHeight w:val="263"/>
        </w:trPr>
        <w:tc>
          <w:tcPr>
            <w:tcW w:w="0" w:type="auto"/>
          </w:tcPr>
          <w:p w:rsidR="00527BA3" w:rsidRPr="0016237F" w:rsidRDefault="00527BA3" w:rsidP="00527BA3">
            <w:pPr>
              <w:tabs>
                <w:tab w:val="left" w:pos="1134"/>
              </w:tabs>
              <w:jc w:val="both"/>
            </w:pPr>
            <w:r w:rsidRPr="0016237F">
              <w:t>1.</w:t>
            </w:r>
          </w:p>
        </w:tc>
        <w:tc>
          <w:tcPr>
            <w:tcW w:w="0" w:type="auto"/>
          </w:tcPr>
          <w:p w:rsidR="00527BA3" w:rsidRPr="0016237F" w:rsidRDefault="00527BA3" w:rsidP="00527BA3">
            <w:pPr>
              <w:tabs>
                <w:tab w:val="left" w:pos="1134"/>
              </w:tabs>
              <w:ind w:left="32"/>
              <w:jc w:val="both"/>
            </w:pPr>
            <w:r w:rsidRPr="0016237F">
              <w:t>«Одаренный ребенок»</w:t>
            </w:r>
          </w:p>
        </w:tc>
        <w:tc>
          <w:tcPr>
            <w:tcW w:w="0" w:type="auto"/>
            <w:shd w:val="clear" w:color="auto" w:fill="auto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0" w:type="auto"/>
            <w:shd w:val="clear" w:color="auto" w:fill="D9D9D9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0" w:type="auto"/>
            <w:shd w:val="clear" w:color="auto" w:fill="D9D9D9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0" w:type="auto"/>
            <w:shd w:val="clear" w:color="auto" w:fill="D9D9D9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0" w:type="auto"/>
            <w:shd w:val="clear" w:color="auto" w:fill="D9D9D9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</w:tr>
      <w:tr w:rsidR="00527BA3" w:rsidRPr="0016237F" w:rsidTr="00527BA3">
        <w:tc>
          <w:tcPr>
            <w:tcW w:w="0" w:type="auto"/>
          </w:tcPr>
          <w:p w:rsidR="00527BA3" w:rsidRPr="0016237F" w:rsidRDefault="00527BA3" w:rsidP="00527BA3">
            <w:pPr>
              <w:tabs>
                <w:tab w:val="left" w:pos="1134"/>
              </w:tabs>
              <w:jc w:val="both"/>
            </w:pPr>
            <w:r w:rsidRPr="0016237F">
              <w:t>2.</w:t>
            </w:r>
          </w:p>
        </w:tc>
        <w:tc>
          <w:tcPr>
            <w:tcW w:w="0" w:type="auto"/>
          </w:tcPr>
          <w:p w:rsidR="00527BA3" w:rsidRPr="0016237F" w:rsidRDefault="00527BA3" w:rsidP="00527BA3">
            <w:pPr>
              <w:tabs>
                <w:tab w:val="left" w:pos="1134"/>
              </w:tabs>
              <w:ind w:left="32"/>
              <w:jc w:val="both"/>
            </w:pPr>
            <w:r w:rsidRPr="0016237F">
              <w:t>«Современный Школьный музей»</w:t>
            </w:r>
          </w:p>
        </w:tc>
        <w:tc>
          <w:tcPr>
            <w:tcW w:w="0" w:type="auto"/>
            <w:shd w:val="clear" w:color="auto" w:fill="D9D9D9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0" w:type="auto"/>
            <w:shd w:val="clear" w:color="auto" w:fill="D9D9D9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0" w:type="auto"/>
            <w:shd w:val="clear" w:color="auto" w:fill="D9D9D9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0" w:type="auto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</w:tr>
      <w:tr w:rsidR="00527BA3" w:rsidRPr="0016237F" w:rsidTr="00527BA3">
        <w:tc>
          <w:tcPr>
            <w:tcW w:w="0" w:type="auto"/>
          </w:tcPr>
          <w:p w:rsidR="00527BA3" w:rsidRPr="0016237F" w:rsidRDefault="00527BA3" w:rsidP="00527BA3">
            <w:pPr>
              <w:tabs>
                <w:tab w:val="left" w:pos="1134"/>
              </w:tabs>
              <w:jc w:val="both"/>
            </w:pPr>
            <w:r w:rsidRPr="0016237F">
              <w:t>3.</w:t>
            </w:r>
          </w:p>
        </w:tc>
        <w:tc>
          <w:tcPr>
            <w:tcW w:w="0" w:type="auto"/>
          </w:tcPr>
          <w:p w:rsidR="00527BA3" w:rsidRPr="0016237F" w:rsidRDefault="00527BA3" w:rsidP="00527BA3">
            <w:pPr>
              <w:tabs>
                <w:tab w:val="left" w:pos="1134"/>
              </w:tabs>
              <w:ind w:left="32"/>
              <w:jc w:val="both"/>
            </w:pPr>
            <w:r w:rsidRPr="0016237F">
              <w:t>«Волонтеры»</w:t>
            </w:r>
          </w:p>
        </w:tc>
        <w:tc>
          <w:tcPr>
            <w:tcW w:w="0" w:type="auto"/>
            <w:shd w:val="clear" w:color="auto" w:fill="auto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0" w:type="auto"/>
            <w:shd w:val="clear" w:color="auto" w:fill="D9D9D9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0" w:type="auto"/>
            <w:shd w:val="clear" w:color="auto" w:fill="D9D9D9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0" w:type="auto"/>
            <w:shd w:val="clear" w:color="auto" w:fill="D9D9D9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0" w:type="auto"/>
            <w:shd w:val="clear" w:color="auto" w:fill="D9D9D9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</w:tr>
      <w:tr w:rsidR="00527BA3" w:rsidRPr="0016237F" w:rsidTr="00527BA3">
        <w:tc>
          <w:tcPr>
            <w:tcW w:w="0" w:type="auto"/>
          </w:tcPr>
          <w:p w:rsidR="00527BA3" w:rsidRPr="0016237F" w:rsidRDefault="00527BA3" w:rsidP="00527BA3">
            <w:pPr>
              <w:tabs>
                <w:tab w:val="left" w:pos="1134"/>
              </w:tabs>
              <w:jc w:val="both"/>
            </w:pPr>
            <w:r w:rsidRPr="0016237F">
              <w:t>4.</w:t>
            </w:r>
          </w:p>
        </w:tc>
        <w:tc>
          <w:tcPr>
            <w:tcW w:w="0" w:type="auto"/>
          </w:tcPr>
          <w:p w:rsidR="00527BA3" w:rsidRPr="0016237F" w:rsidRDefault="00527BA3" w:rsidP="00527BA3">
            <w:pPr>
              <w:tabs>
                <w:tab w:val="left" w:pos="1134"/>
              </w:tabs>
              <w:ind w:left="32"/>
              <w:jc w:val="both"/>
            </w:pPr>
            <w:r w:rsidRPr="0016237F">
              <w:t>«Индивидуальный образовательный маршрут»</w:t>
            </w:r>
          </w:p>
        </w:tc>
        <w:tc>
          <w:tcPr>
            <w:tcW w:w="0" w:type="auto"/>
            <w:shd w:val="clear" w:color="auto" w:fill="auto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0" w:type="auto"/>
            <w:shd w:val="clear" w:color="auto" w:fill="D9D9D9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0" w:type="auto"/>
            <w:shd w:val="clear" w:color="auto" w:fill="D9D9D9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0" w:type="auto"/>
            <w:shd w:val="clear" w:color="auto" w:fill="D9D9D9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0" w:type="auto"/>
            <w:shd w:val="clear" w:color="auto" w:fill="D9D9D9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</w:tr>
      <w:tr w:rsidR="00527BA3" w:rsidRPr="0016237F" w:rsidTr="00527BA3">
        <w:tc>
          <w:tcPr>
            <w:tcW w:w="0" w:type="auto"/>
          </w:tcPr>
          <w:p w:rsidR="00527BA3" w:rsidRPr="0016237F" w:rsidRDefault="00527BA3" w:rsidP="00527BA3">
            <w:pPr>
              <w:tabs>
                <w:tab w:val="left" w:pos="1134"/>
              </w:tabs>
              <w:jc w:val="both"/>
            </w:pPr>
            <w:r w:rsidRPr="0016237F">
              <w:t>5.</w:t>
            </w:r>
          </w:p>
        </w:tc>
        <w:tc>
          <w:tcPr>
            <w:tcW w:w="0" w:type="auto"/>
          </w:tcPr>
          <w:p w:rsidR="00527BA3" w:rsidRPr="0016237F" w:rsidRDefault="00527BA3" w:rsidP="00527BA3">
            <w:pPr>
              <w:tabs>
                <w:tab w:val="left" w:pos="1134"/>
              </w:tabs>
              <w:ind w:left="32"/>
              <w:jc w:val="both"/>
            </w:pPr>
            <w:r w:rsidRPr="0016237F">
              <w:t>«Инновационные практики ГОУ»</w:t>
            </w:r>
          </w:p>
        </w:tc>
        <w:tc>
          <w:tcPr>
            <w:tcW w:w="0" w:type="auto"/>
            <w:shd w:val="clear" w:color="auto" w:fill="D9D9D9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0" w:type="auto"/>
            <w:shd w:val="clear" w:color="auto" w:fill="D9D9D9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0" w:type="auto"/>
            <w:shd w:val="clear" w:color="auto" w:fill="D9D9D9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0" w:type="auto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</w:tr>
      <w:tr w:rsidR="00527BA3" w:rsidRPr="0016237F" w:rsidTr="00527BA3">
        <w:tc>
          <w:tcPr>
            <w:tcW w:w="0" w:type="auto"/>
          </w:tcPr>
          <w:p w:rsidR="00527BA3" w:rsidRPr="0016237F" w:rsidRDefault="00527BA3" w:rsidP="00527BA3">
            <w:pPr>
              <w:tabs>
                <w:tab w:val="left" w:pos="1134"/>
              </w:tabs>
              <w:jc w:val="both"/>
            </w:pPr>
            <w:r w:rsidRPr="0016237F">
              <w:t>6.</w:t>
            </w:r>
          </w:p>
        </w:tc>
        <w:tc>
          <w:tcPr>
            <w:tcW w:w="0" w:type="auto"/>
          </w:tcPr>
          <w:p w:rsidR="00527BA3" w:rsidRPr="0016237F" w:rsidRDefault="00527BA3" w:rsidP="00527BA3">
            <w:pPr>
              <w:tabs>
                <w:tab w:val="left" w:pos="1134"/>
              </w:tabs>
              <w:ind w:left="32"/>
              <w:jc w:val="both"/>
            </w:pPr>
            <w:r w:rsidRPr="0016237F">
              <w:t>«Здоровый ребенок - Здоровый Город»</w:t>
            </w:r>
          </w:p>
        </w:tc>
        <w:tc>
          <w:tcPr>
            <w:tcW w:w="0" w:type="auto"/>
            <w:shd w:val="clear" w:color="auto" w:fill="D9D9D9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0" w:type="auto"/>
            <w:shd w:val="clear" w:color="auto" w:fill="D9D9D9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0" w:type="auto"/>
            <w:shd w:val="clear" w:color="auto" w:fill="D9D9D9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0" w:type="auto"/>
            <w:shd w:val="clear" w:color="auto" w:fill="D9D9D9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0" w:type="auto"/>
            <w:shd w:val="clear" w:color="auto" w:fill="D9D9D9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</w:tr>
      <w:tr w:rsidR="00527BA3" w:rsidRPr="0016237F" w:rsidTr="00527BA3">
        <w:tc>
          <w:tcPr>
            <w:tcW w:w="0" w:type="auto"/>
          </w:tcPr>
          <w:p w:rsidR="00527BA3" w:rsidRPr="0016237F" w:rsidRDefault="00527BA3" w:rsidP="00527BA3">
            <w:pPr>
              <w:tabs>
                <w:tab w:val="left" w:pos="1134"/>
              </w:tabs>
              <w:jc w:val="both"/>
            </w:pPr>
            <w:r w:rsidRPr="0016237F">
              <w:t>7.</w:t>
            </w:r>
          </w:p>
        </w:tc>
        <w:tc>
          <w:tcPr>
            <w:tcW w:w="0" w:type="auto"/>
          </w:tcPr>
          <w:p w:rsidR="00527BA3" w:rsidRPr="0016237F" w:rsidRDefault="00527BA3" w:rsidP="00527BA3">
            <w:pPr>
              <w:tabs>
                <w:tab w:val="left" w:pos="1134"/>
              </w:tabs>
              <w:ind w:left="32"/>
              <w:jc w:val="both"/>
            </w:pPr>
            <w:r w:rsidRPr="0016237F">
              <w:t>«Открытое образование»</w:t>
            </w:r>
          </w:p>
        </w:tc>
        <w:tc>
          <w:tcPr>
            <w:tcW w:w="0" w:type="auto"/>
            <w:shd w:val="clear" w:color="auto" w:fill="D9D9D9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0" w:type="auto"/>
            <w:shd w:val="clear" w:color="auto" w:fill="D9D9D9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0" w:type="auto"/>
            <w:shd w:val="clear" w:color="auto" w:fill="D9D9D9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0" w:type="auto"/>
            <w:shd w:val="clear" w:color="auto" w:fill="D9D9D9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0" w:type="auto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</w:tr>
      <w:tr w:rsidR="00527BA3" w:rsidRPr="0016237F" w:rsidTr="00527BA3">
        <w:tc>
          <w:tcPr>
            <w:tcW w:w="0" w:type="auto"/>
          </w:tcPr>
          <w:p w:rsidR="00527BA3" w:rsidRPr="0016237F" w:rsidRDefault="00527BA3" w:rsidP="00527BA3">
            <w:pPr>
              <w:tabs>
                <w:tab w:val="left" w:pos="1134"/>
              </w:tabs>
              <w:jc w:val="both"/>
            </w:pPr>
            <w:r w:rsidRPr="0016237F">
              <w:t>8.</w:t>
            </w:r>
          </w:p>
        </w:tc>
        <w:tc>
          <w:tcPr>
            <w:tcW w:w="0" w:type="auto"/>
          </w:tcPr>
          <w:p w:rsidR="00527BA3" w:rsidRPr="0016237F" w:rsidRDefault="00527BA3" w:rsidP="00527BA3">
            <w:pPr>
              <w:tabs>
                <w:tab w:val="left" w:pos="1134"/>
              </w:tabs>
              <w:ind w:left="32"/>
              <w:jc w:val="both"/>
            </w:pPr>
            <w:r w:rsidRPr="0016237F">
              <w:t>«Молодой педагог»</w:t>
            </w:r>
          </w:p>
        </w:tc>
        <w:tc>
          <w:tcPr>
            <w:tcW w:w="0" w:type="auto"/>
            <w:shd w:val="clear" w:color="auto" w:fill="D9D9D9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0" w:type="auto"/>
            <w:shd w:val="clear" w:color="auto" w:fill="D9D9D9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0" w:type="auto"/>
            <w:shd w:val="clear" w:color="auto" w:fill="D9D9D9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0" w:type="auto"/>
            <w:shd w:val="clear" w:color="auto" w:fill="D9D9D9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0" w:type="auto"/>
            <w:shd w:val="clear" w:color="auto" w:fill="D9D9D9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</w:tr>
      <w:tr w:rsidR="00527BA3" w:rsidRPr="0016237F" w:rsidTr="00527BA3">
        <w:tc>
          <w:tcPr>
            <w:tcW w:w="0" w:type="auto"/>
          </w:tcPr>
          <w:p w:rsidR="00527BA3" w:rsidRPr="0016237F" w:rsidRDefault="00527BA3" w:rsidP="00527BA3">
            <w:pPr>
              <w:tabs>
                <w:tab w:val="left" w:pos="1134"/>
              </w:tabs>
              <w:jc w:val="both"/>
            </w:pPr>
            <w:r w:rsidRPr="0016237F">
              <w:t>9.</w:t>
            </w:r>
          </w:p>
        </w:tc>
        <w:tc>
          <w:tcPr>
            <w:tcW w:w="0" w:type="auto"/>
          </w:tcPr>
          <w:p w:rsidR="00527BA3" w:rsidRPr="0016237F" w:rsidRDefault="00527BA3" w:rsidP="00527BA3">
            <w:pPr>
              <w:tabs>
                <w:tab w:val="left" w:pos="1134"/>
              </w:tabs>
              <w:ind w:left="32"/>
              <w:jc w:val="both"/>
            </w:pPr>
            <w:r w:rsidRPr="0016237F">
              <w:t>«Портфель педагогических инноваций»</w:t>
            </w:r>
          </w:p>
        </w:tc>
        <w:tc>
          <w:tcPr>
            <w:tcW w:w="0" w:type="auto"/>
            <w:shd w:val="clear" w:color="auto" w:fill="auto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0" w:type="auto"/>
            <w:shd w:val="clear" w:color="auto" w:fill="D9D9D9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0" w:type="auto"/>
            <w:shd w:val="clear" w:color="auto" w:fill="D9D9D9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0" w:type="auto"/>
            <w:shd w:val="clear" w:color="auto" w:fill="D9D9D9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0" w:type="auto"/>
            <w:shd w:val="clear" w:color="auto" w:fill="D9D9D9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</w:tr>
      <w:tr w:rsidR="00527BA3" w:rsidRPr="0016237F" w:rsidTr="00527BA3">
        <w:tc>
          <w:tcPr>
            <w:tcW w:w="0" w:type="auto"/>
          </w:tcPr>
          <w:p w:rsidR="00527BA3" w:rsidRPr="0016237F" w:rsidRDefault="00527BA3" w:rsidP="00527BA3">
            <w:pPr>
              <w:tabs>
                <w:tab w:val="left" w:pos="1134"/>
              </w:tabs>
              <w:jc w:val="both"/>
            </w:pPr>
            <w:r w:rsidRPr="0016237F">
              <w:t>10.</w:t>
            </w:r>
          </w:p>
        </w:tc>
        <w:tc>
          <w:tcPr>
            <w:tcW w:w="0" w:type="auto"/>
          </w:tcPr>
          <w:p w:rsidR="00527BA3" w:rsidRPr="0016237F" w:rsidRDefault="00527BA3" w:rsidP="00527BA3">
            <w:pPr>
              <w:tabs>
                <w:tab w:val="left" w:pos="1134"/>
              </w:tabs>
              <w:ind w:left="32"/>
              <w:jc w:val="both"/>
            </w:pPr>
            <w:r w:rsidRPr="0016237F">
              <w:t>«Дополнительное образование»</w:t>
            </w:r>
          </w:p>
        </w:tc>
        <w:tc>
          <w:tcPr>
            <w:tcW w:w="0" w:type="auto"/>
            <w:shd w:val="clear" w:color="auto" w:fill="D9D9D9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0" w:type="auto"/>
            <w:shd w:val="clear" w:color="auto" w:fill="D9D9D9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0" w:type="auto"/>
            <w:shd w:val="clear" w:color="auto" w:fill="D9D9D9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0" w:type="auto"/>
            <w:shd w:val="clear" w:color="auto" w:fill="D9D9D9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0" w:type="auto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</w:tr>
      <w:tr w:rsidR="00527BA3" w:rsidRPr="0016237F" w:rsidTr="00527BA3">
        <w:tc>
          <w:tcPr>
            <w:tcW w:w="0" w:type="auto"/>
          </w:tcPr>
          <w:p w:rsidR="00527BA3" w:rsidRPr="0016237F" w:rsidRDefault="00527BA3" w:rsidP="00527BA3">
            <w:pPr>
              <w:tabs>
                <w:tab w:val="left" w:pos="1134"/>
              </w:tabs>
              <w:jc w:val="both"/>
            </w:pPr>
            <w:r w:rsidRPr="0016237F">
              <w:t>11.</w:t>
            </w:r>
          </w:p>
        </w:tc>
        <w:tc>
          <w:tcPr>
            <w:tcW w:w="0" w:type="auto"/>
          </w:tcPr>
          <w:p w:rsidR="00527BA3" w:rsidRPr="0016237F" w:rsidRDefault="00527BA3" w:rsidP="00527BA3">
            <w:pPr>
              <w:tabs>
                <w:tab w:val="left" w:pos="1134"/>
              </w:tabs>
              <w:ind w:left="32"/>
              <w:jc w:val="both"/>
            </w:pPr>
            <w:r w:rsidRPr="0016237F">
              <w:t>«Семейный проект»</w:t>
            </w:r>
          </w:p>
        </w:tc>
        <w:tc>
          <w:tcPr>
            <w:tcW w:w="0" w:type="auto"/>
            <w:shd w:val="clear" w:color="auto" w:fill="auto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0" w:type="auto"/>
            <w:shd w:val="clear" w:color="auto" w:fill="D9D9D9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0" w:type="auto"/>
            <w:shd w:val="clear" w:color="auto" w:fill="D9D9D9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0" w:type="auto"/>
            <w:shd w:val="clear" w:color="auto" w:fill="D9D9D9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0" w:type="auto"/>
            <w:shd w:val="clear" w:color="auto" w:fill="D9D9D9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</w:tr>
      <w:tr w:rsidR="00527BA3" w:rsidRPr="0016237F" w:rsidTr="00527BA3">
        <w:tc>
          <w:tcPr>
            <w:tcW w:w="0" w:type="auto"/>
          </w:tcPr>
          <w:p w:rsidR="00527BA3" w:rsidRPr="0016237F" w:rsidRDefault="00527BA3" w:rsidP="00527BA3">
            <w:pPr>
              <w:tabs>
                <w:tab w:val="left" w:pos="1134"/>
              </w:tabs>
              <w:jc w:val="both"/>
            </w:pPr>
            <w:r w:rsidRPr="0016237F">
              <w:t>12.</w:t>
            </w:r>
          </w:p>
        </w:tc>
        <w:tc>
          <w:tcPr>
            <w:tcW w:w="0" w:type="auto"/>
          </w:tcPr>
          <w:p w:rsidR="00527BA3" w:rsidRPr="0016237F" w:rsidRDefault="00527BA3" w:rsidP="00527BA3">
            <w:pPr>
              <w:tabs>
                <w:tab w:val="left" w:pos="1134"/>
              </w:tabs>
              <w:ind w:left="32"/>
              <w:jc w:val="both"/>
              <w:rPr>
                <w:b/>
              </w:rPr>
            </w:pPr>
            <w:r w:rsidRPr="0016237F">
              <w:t>«Общественная оценка качества образования».</w:t>
            </w:r>
          </w:p>
        </w:tc>
        <w:tc>
          <w:tcPr>
            <w:tcW w:w="0" w:type="auto"/>
            <w:shd w:val="clear" w:color="auto" w:fill="D9D9D9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0" w:type="auto"/>
            <w:shd w:val="clear" w:color="auto" w:fill="D9D9D9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0" w:type="auto"/>
            <w:shd w:val="clear" w:color="auto" w:fill="D9D9D9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0" w:type="auto"/>
            <w:shd w:val="clear" w:color="auto" w:fill="D9D9D9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0" w:type="auto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</w:tr>
    </w:tbl>
    <w:p w:rsidR="00527BA3" w:rsidRPr="0016237F" w:rsidRDefault="00527BA3" w:rsidP="00527BA3">
      <w:pPr>
        <w:tabs>
          <w:tab w:val="left" w:pos="14002"/>
        </w:tabs>
        <w:ind w:right="-32" w:firstLine="851"/>
        <w:jc w:val="both"/>
      </w:pPr>
    </w:p>
    <w:p w:rsidR="00527BA3" w:rsidRPr="0016237F" w:rsidRDefault="00527BA3" w:rsidP="00527BA3">
      <w:pPr>
        <w:tabs>
          <w:tab w:val="left" w:pos="14002"/>
        </w:tabs>
        <w:ind w:right="-32" w:firstLine="851"/>
        <w:jc w:val="both"/>
      </w:pPr>
      <w:r w:rsidRPr="0016237F">
        <w:rPr>
          <w:rStyle w:val="FontStyle23"/>
          <w:sz w:val="24"/>
          <w:szCs w:val="24"/>
          <w:lang w:val="en-US"/>
        </w:rPr>
        <w:t>II</w:t>
      </w:r>
      <w:r w:rsidRPr="0016237F">
        <w:rPr>
          <w:rStyle w:val="FontStyle23"/>
          <w:sz w:val="24"/>
          <w:szCs w:val="24"/>
        </w:rPr>
        <w:t>. Реализация программы развития ГБОУ школы № 404 Санкт-Петербурга на 2016-2020 годы.</w:t>
      </w:r>
    </w:p>
    <w:p w:rsidR="00527BA3" w:rsidRPr="0016237F" w:rsidRDefault="00527BA3" w:rsidP="00527BA3">
      <w:pPr>
        <w:tabs>
          <w:tab w:val="left" w:pos="14002"/>
        </w:tabs>
        <w:ind w:right="-32" w:firstLine="851"/>
        <w:jc w:val="both"/>
      </w:pPr>
      <w:r w:rsidRPr="0016237F">
        <w:t>1. Достижение инвариантной цели Программы будет осуществляться в форме реализации направлений «дорожной карты»:</w:t>
      </w:r>
    </w:p>
    <w:p w:rsidR="00527BA3" w:rsidRPr="0016237F" w:rsidRDefault="00527BA3" w:rsidP="00527BA3">
      <w:pPr>
        <w:pStyle w:val="Style9"/>
        <w:tabs>
          <w:tab w:val="left" w:pos="1134"/>
          <w:tab w:val="left" w:pos="9214"/>
        </w:tabs>
        <w:ind w:left="125" w:right="68" w:firstLine="1009"/>
        <w:jc w:val="both"/>
        <w:rPr>
          <w:bCs/>
        </w:rPr>
      </w:pPr>
      <w:proofErr w:type="gramStart"/>
      <w:r w:rsidRPr="0016237F">
        <w:rPr>
          <w:bCs/>
          <w:lang w:val="en-US"/>
        </w:rPr>
        <w:t>I</w:t>
      </w:r>
      <w:r w:rsidRPr="0016237F">
        <w:rPr>
          <w:bCs/>
        </w:rPr>
        <w:t>.   Переход на новые образовательные стандарты.</w:t>
      </w:r>
      <w:proofErr w:type="gramEnd"/>
      <w:r w:rsidRPr="0016237F">
        <w:rPr>
          <w:bCs/>
        </w:rPr>
        <w:t xml:space="preserve"> </w:t>
      </w:r>
    </w:p>
    <w:p w:rsidR="00527BA3" w:rsidRPr="0016237F" w:rsidRDefault="00527BA3" w:rsidP="00527BA3">
      <w:pPr>
        <w:pStyle w:val="Style9"/>
        <w:tabs>
          <w:tab w:val="left" w:pos="1134"/>
          <w:tab w:val="left" w:pos="9214"/>
        </w:tabs>
        <w:ind w:left="125" w:right="68" w:firstLine="1009"/>
        <w:jc w:val="both"/>
        <w:rPr>
          <w:bCs/>
        </w:rPr>
      </w:pPr>
      <w:r w:rsidRPr="0016237F">
        <w:rPr>
          <w:bCs/>
          <w:lang w:val="en-US"/>
        </w:rPr>
        <w:t>II</w:t>
      </w:r>
      <w:proofErr w:type="gramStart"/>
      <w:r w:rsidRPr="0016237F">
        <w:rPr>
          <w:bCs/>
        </w:rPr>
        <w:t>.  Развитие</w:t>
      </w:r>
      <w:proofErr w:type="gramEnd"/>
      <w:r w:rsidRPr="0016237F">
        <w:rPr>
          <w:bCs/>
        </w:rPr>
        <w:t xml:space="preserve"> системы поддержки талантливых детей.</w:t>
      </w:r>
    </w:p>
    <w:p w:rsidR="00527BA3" w:rsidRPr="0016237F" w:rsidRDefault="00527BA3" w:rsidP="00527BA3">
      <w:pPr>
        <w:pStyle w:val="Style9"/>
        <w:tabs>
          <w:tab w:val="left" w:pos="1134"/>
          <w:tab w:val="left" w:pos="9214"/>
        </w:tabs>
        <w:ind w:left="125" w:right="68" w:firstLine="1009"/>
        <w:jc w:val="both"/>
      </w:pPr>
      <w:r w:rsidRPr="0016237F">
        <w:rPr>
          <w:bCs/>
          <w:lang w:val="en-US"/>
        </w:rPr>
        <w:t>III</w:t>
      </w:r>
      <w:r w:rsidRPr="0016237F">
        <w:rPr>
          <w:bCs/>
        </w:rPr>
        <w:t>. Р</w:t>
      </w:r>
      <w:r w:rsidRPr="0016237F">
        <w:t>азвитие кадрового потенциала.</w:t>
      </w:r>
    </w:p>
    <w:p w:rsidR="00527BA3" w:rsidRPr="0016237F" w:rsidRDefault="00527BA3" w:rsidP="00527BA3">
      <w:pPr>
        <w:pStyle w:val="Style9"/>
        <w:tabs>
          <w:tab w:val="left" w:pos="1134"/>
          <w:tab w:val="left" w:pos="9214"/>
        </w:tabs>
        <w:ind w:left="125" w:right="68" w:firstLine="1009"/>
        <w:jc w:val="both"/>
        <w:rPr>
          <w:bCs/>
        </w:rPr>
      </w:pPr>
      <w:r w:rsidRPr="0016237F">
        <w:rPr>
          <w:bCs/>
          <w:lang w:val="en-US"/>
        </w:rPr>
        <w:t>IV</w:t>
      </w:r>
      <w:r w:rsidRPr="0016237F">
        <w:rPr>
          <w:bCs/>
        </w:rPr>
        <w:t>. Развитие школьной инфраструктуры.</w:t>
      </w:r>
    </w:p>
    <w:p w:rsidR="00527BA3" w:rsidRPr="0016237F" w:rsidRDefault="00527BA3" w:rsidP="00527BA3">
      <w:pPr>
        <w:pStyle w:val="Style9"/>
        <w:tabs>
          <w:tab w:val="left" w:pos="1134"/>
          <w:tab w:val="left" w:pos="9214"/>
        </w:tabs>
        <w:ind w:left="125" w:right="68" w:firstLine="1009"/>
        <w:jc w:val="both"/>
        <w:rPr>
          <w:bCs/>
        </w:rPr>
      </w:pPr>
      <w:proofErr w:type="gramStart"/>
      <w:r w:rsidRPr="0016237F">
        <w:rPr>
          <w:bCs/>
          <w:lang w:val="en-US"/>
        </w:rPr>
        <w:t>V</w:t>
      </w:r>
      <w:r w:rsidRPr="0016237F">
        <w:rPr>
          <w:bCs/>
        </w:rPr>
        <w:t>.   Сохранение и укрепление здоровья школьников.</w:t>
      </w:r>
      <w:proofErr w:type="gramEnd"/>
      <w:r w:rsidRPr="0016237F">
        <w:rPr>
          <w:bCs/>
        </w:rPr>
        <w:t xml:space="preserve"> </w:t>
      </w:r>
    </w:p>
    <w:p w:rsidR="00527BA3" w:rsidRPr="0016237F" w:rsidRDefault="00527BA3" w:rsidP="00527BA3">
      <w:pPr>
        <w:pStyle w:val="Style9"/>
        <w:tabs>
          <w:tab w:val="left" w:pos="9214"/>
        </w:tabs>
        <w:ind w:left="125" w:right="68" w:firstLine="1009"/>
        <w:jc w:val="both"/>
        <w:rPr>
          <w:bCs/>
        </w:rPr>
      </w:pPr>
      <w:r w:rsidRPr="0016237F">
        <w:rPr>
          <w:bCs/>
          <w:lang w:val="en-US"/>
        </w:rPr>
        <w:t>VI</w:t>
      </w:r>
      <w:r w:rsidRPr="0016237F">
        <w:rPr>
          <w:bCs/>
        </w:rPr>
        <w:t>. Обеспечение открытости образовательной среды.</w:t>
      </w:r>
    </w:p>
    <w:p w:rsidR="00527BA3" w:rsidRPr="0016237F" w:rsidRDefault="00527BA3" w:rsidP="00527BA3">
      <w:pPr>
        <w:jc w:val="center"/>
        <w:rPr>
          <w:b/>
        </w:rPr>
      </w:pPr>
    </w:p>
    <w:p w:rsidR="00527BA3" w:rsidRPr="0016237F" w:rsidRDefault="00527BA3" w:rsidP="00527BA3">
      <w:pPr>
        <w:jc w:val="center"/>
        <w:rPr>
          <w:b/>
        </w:rPr>
      </w:pP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329"/>
        <w:gridCol w:w="3133"/>
        <w:gridCol w:w="1828"/>
        <w:gridCol w:w="185"/>
        <w:gridCol w:w="2962"/>
      </w:tblGrid>
      <w:tr w:rsidR="00527BA3" w:rsidRPr="0016237F" w:rsidTr="00527BA3">
        <w:trPr>
          <w:trHeight w:val="194"/>
          <w:tblHeader/>
        </w:trPr>
        <w:tc>
          <w:tcPr>
            <w:tcW w:w="2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527BA3" w:rsidRPr="0016237F" w:rsidRDefault="00527BA3" w:rsidP="00527BA3">
            <w:pPr>
              <w:jc w:val="center"/>
              <w:textAlignment w:val="top"/>
            </w:pPr>
            <w:r w:rsidRPr="0016237F">
              <w:rPr>
                <w:b/>
                <w:bCs/>
              </w:rPr>
              <w:t>Мероприятия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527BA3" w:rsidRPr="0016237F" w:rsidRDefault="00527BA3" w:rsidP="00527BA3">
            <w:pPr>
              <w:jc w:val="center"/>
              <w:textAlignment w:val="top"/>
            </w:pPr>
            <w:r w:rsidRPr="0016237F">
              <w:rPr>
                <w:b/>
                <w:bCs/>
              </w:rPr>
              <w:t>Исполнители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527BA3" w:rsidRPr="0016237F" w:rsidRDefault="00527BA3" w:rsidP="00527BA3">
            <w:pPr>
              <w:jc w:val="center"/>
              <w:textAlignment w:val="top"/>
            </w:pPr>
            <w:r w:rsidRPr="0016237F">
              <w:rPr>
                <w:b/>
                <w:bCs/>
              </w:rPr>
              <w:t>Сроки</w:t>
            </w:r>
          </w:p>
        </w:tc>
        <w:tc>
          <w:tcPr>
            <w:tcW w:w="10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527BA3" w:rsidRPr="0016237F" w:rsidRDefault="00527BA3" w:rsidP="00527BA3">
            <w:pPr>
              <w:jc w:val="center"/>
              <w:textAlignment w:val="top"/>
            </w:pPr>
            <w:r w:rsidRPr="0016237F">
              <w:rPr>
                <w:b/>
                <w:bCs/>
              </w:rPr>
              <w:t>Результат</w:t>
            </w:r>
          </w:p>
        </w:tc>
      </w:tr>
      <w:tr w:rsidR="00527BA3" w:rsidRPr="0016237F" w:rsidTr="00527BA3">
        <w:trPr>
          <w:trHeight w:val="42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jc w:val="center"/>
              <w:textAlignment w:val="top"/>
            </w:pPr>
            <w:r w:rsidRPr="0016237F">
              <w:rPr>
                <w:b/>
                <w:bCs/>
              </w:rPr>
              <w:t>I. Переход на новые образовательные стандарты</w:t>
            </w:r>
          </w:p>
        </w:tc>
      </w:tr>
      <w:tr w:rsidR="00527BA3" w:rsidRPr="0016237F" w:rsidTr="00527BA3"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r w:rsidRPr="0016237F">
              <w:rPr>
                <w:b/>
                <w:bCs/>
              </w:rPr>
              <w:t>1.</w:t>
            </w:r>
            <w:r w:rsidRPr="0016237F">
              <w:t xml:space="preserve"> </w:t>
            </w:r>
            <w:r w:rsidRPr="0016237F">
              <w:rPr>
                <w:b/>
                <w:bCs/>
              </w:rPr>
              <w:t>Поэтапное введение федеральных государственных образовательных стандартов общего образования</w:t>
            </w:r>
          </w:p>
        </w:tc>
      </w:tr>
      <w:tr w:rsidR="00527BA3" w:rsidRPr="0016237F" w:rsidTr="00527BA3">
        <w:trPr>
          <w:trHeight w:val="848"/>
        </w:trPr>
        <w:tc>
          <w:tcPr>
            <w:tcW w:w="2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1.1 введение федерального государственного образовател</w:t>
            </w:r>
            <w:r w:rsidRPr="0016237F">
              <w:t>ь</w:t>
            </w:r>
            <w:r w:rsidRPr="0016237F">
              <w:t>ного стандарта начального общего образования: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Заместитель директора по УВР, учителя МО начал</w:t>
            </w:r>
            <w:r w:rsidRPr="0016237F">
              <w:t>ь</w:t>
            </w:r>
            <w:r w:rsidRPr="0016237F">
              <w:t>ных классов, педагог-психолог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2011-2014 годы</w:t>
            </w:r>
          </w:p>
        </w:tc>
        <w:tc>
          <w:tcPr>
            <w:tcW w:w="10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методические рекоменд</w:t>
            </w:r>
            <w:r w:rsidRPr="0016237F">
              <w:t>а</w:t>
            </w:r>
            <w:r w:rsidRPr="0016237F">
              <w:t>ции, календарно-тематические планирования по предметам</w:t>
            </w:r>
          </w:p>
        </w:tc>
      </w:tr>
      <w:tr w:rsidR="00527BA3" w:rsidRPr="0016237F" w:rsidTr="00527BA3">
        <w:tc>
          <w:tcPr>
            <w:tcW w:w="2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1 класс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/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2011 год</w:t>
            </w:r>
          </w:p>
        </w:tc>
        <w:tc>
          <w:tcPr>
            <w:tcW w:w="10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r w:rsidRPr="0016237F">
              <w:t>реализация</w:t>
            </w:r>
          </w:p>
        </w:tc>
      </w:tr>
      <w:tr w:rsidR="00527BA3" w:rsidRPr="0016237F" w:rsidTr="00527BA3">
        <w:tc>
          <w:tcPr>
            <w:tcW w:w="2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2 класс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/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2012 год</w:t>
            </w:r>
          </w:p>
        </w:tc>
        <w:tc>
          <w:tcPr>
            <w:tcW w:w="10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r w:rsidRPr="0016237F">
              <w:t>реализация</w:t>
            </w:r>
          </w:p>
        </w:tc>
      </w:tr>
      <w:tr w:rsidR="00527BA3" w:rsidRPr="0016237F" w:rsidTr="00527BA3">
        <w:tc>
          <w:tcPr>
            <w:tcW w:w="2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3 класс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/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2013 год</w:t>
            </w:r>
          </w:p>
        </w:tc>
        <w:tc>
          <w:tcPr>
            <w:tcW w:w="10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r w:rsidRPr="0016237F">
              <w:t>реализация</w:t>
            </w:r>
          </w:p>
        </w:tc>
      </w:tr>
      <w:tr w:rsidR="00527BA3" w:rsidRPr="0016237F" w:rsidTr="00527BA3">
        <w:tc>
          <w:tcPr>
            <w:tcW w:w="2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4 класс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/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2014 год</w:t>
            </w:r>
          </w:p>
        </w:tc>
        <w:tc>
          <w:tcPr>
            <w:tcW w:w="10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r w:rsidRPr="0016237F">
              <w:t>реализация</w:t>
            </w:r>
          </w:p>
        </w:tc>
      </w:tr>
      <w:tr w:rsidR="00527BA3" w:rsidRPr="0016237F" w:rsidTr="00527BA3">
        <w:tc>
          <w:tcPr>
            <w:tcW w:w="2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1.2 введение федерального государственного образовател</w:t>
            </w:r>
            <w:r w:rsidRPr="0016237F">
              <w:t>ь</w:t>
            </w:r>
            <w:r w:rsidRPr="0016237F">
              <w:t>ного стандарта основного общего образования по мере г</w:t>
            </w:r>
            <w:r w:rsidRPr="0016237F">
              <w:t>о</w:t>
            </w:r>
            <w:r w:rsidRPr="0016237F">
              <w:t>товности: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Заместитель директора по УВР, председатели МО, учителя-предметники, пед</w:t>
            </w:r>
            <w:r w:rsidRPr="0016237F">
              <w:t>а</w:t>
            </w:r>
            <w:r w:rsidRPr="0016237F">
              <w:t>гог-психолог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2015-2019 годы</w:t>
            </w:r>
          </w:p>
        </w:tc>
        <w:tc>
          <w:tcPr>
            <w:tcW w:w="10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методические рекоменд</w:t>
            </w:r>
            <w:r w:rsidRPr="0016237F">
              <w:t>а</w:t>
            </w:r>
            <w:r w:rsidRPr="0016237F">
              <w:t>ции, календарно-тематические планирования по предметам</w:t>
            </w:r>
          </w:p>
        </w:tc>
      </w:tr>
      <w:tr w:rsidR="00527BA3" w:rsidRPr="0016237F" w:rsidTr="00527BA3">
        <w:tc>
          <w:tcPr>
            <w:tcW w:w="2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5 класс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2015 год</w:t>
            </w:r>
          </w:p>
        </w:tc>
        <w:tc>
          <w:tcPr>
            <w:tcW w:w="10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реализация</w:t>
            </w:r>
          </w:p>
        </w:tc>
      </w:tr>
      <w:tr w:rsidR="00527BA3" w:rsidRPr="0016237F" w:rsidTr="00527BA3">
        <w:tc>
          <w:tcPr>
            <w:tcW w:w="2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6 класс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2016 год</w:t>
            </w:r>
          </w:p>
        </w:tc>
        <w:tc>
          <w:tcPr>
            <w:tcW w:w="10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внедрение</w:t>
            </w:r>
          </w:p>
        </w:tc>
      </w:tr>
      <w:tr w:rsidR="00527BA3" w:rsidRPr="0016237F" w:rsidTr="00527BA3">
        <w:tc>
          <w:tcPr>
            <w:tcW w:w="2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7 класс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2017 год</w:t>
            </w:r>
          </w:p>
        </w:tc>
        <w:tc>
          <w:tcPr>
            <w:tcW w:w="10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внедрение</w:t>
            </w:r>
          </w:p>
        </w:tc>
      </w:tr>
      <w:tr w:rsidR="00527BA3" w:rsidRPr="0016237F" w:rsidTr="00527BA3">
        <w:tc>
          <w:tcPr>
            <w:tcW w:w="2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8 класс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2018 год</w:t>
            </w:r>
          </w:p>
        </w:tc>
        <w:tc>
          <w:tcPr>
            <w:tcW w:w="10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внедрение</w:t>
            </w:r>
          </w:p>
        </w:tc>
      </w:tr>
      <w:tr w:rsidR="00527BA3" w:rsidRPr="0016237F" w:rsidTr="00527BA3">
        <w:tc>
          <w:tcPr>
            <w:tcW w:w="2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9 класс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2019 год</w:t>
            </w:r>
          </w:p>
        </w:tc>
        <w:tc>
          <w:tcPr>
            <w:tcW w:w="10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внедрение</w:t>
            </w:r>
          </w:p>
        </w:tc>
      </w:tr>
      <w:tr w:rsidR="00527BA3" w:rsidRPr="0016237F" w:rsidTr="00527BA3">
        <w:tc>
          <w:tcPr>
            <w:tcW w:w="2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1.3 введение федерального государственного образовател</w:t>
            </w:r>
            <w:r w:rsidRPr="0016237F">
              <w:t>ь</w:t>
            </w:r>
            <w:r w:rsidRPr="0016237F">
              <w:t>ного стандарта среднего общего образования по мере г</w:t>
            </w:r>
            <w:r w:rsidRPr="0016237F">
              <w:t>о</w:t>
            </w:r>
            <w:r w:rsidRPr="0016237F">
              <w:t xml:space="preserve">товности: 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Заместитель директора по УВР, учителя предметных циклов обучения, председ</w:t>
            </w:r>
            <w:r w:rsidRPr="0016237F">
              <w:t>а</w:t>
            </w:r>
            <w:r w:rsidRPr="0016237F">
              <w:t>тели МО, педагог-психолог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2020-2021 годы</w:t>
            </w:r>
          </w:p>
        </w:tc>
        <w:tc>
          <w:tcPr>
            <w:tcW w:w="10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методические рекоменд</w:t>
            </w:r>
            <w:r w:rsidRPr="0016237F">
              <w:t>а</w:t>
            </w:r>
            <w:r w:rsidRPr="0016237F">
              <w:t>ции, календарно-тематические планирования по предметам</w:t>
            </w:r>
          </w:p>
        </w:tc>
      </w:tr>
      <w:tr w:rsidR="00527BA3" w:rsidRPr="0016237F" w:rsidTr="00527BA3">
        <w:tc>
          <w:tcPr>
            <w:tcW w:w="2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10 класс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2020 год</w:t>
            </w:r>
          </w:p>
        </w:tc>
        <w:tc>
          <w:tcPr>
            <w:tcW w:w="10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внедрение</w:t>
            </w:r>
          </w:p>
        </w:tc>
      </w:tr>
      <w:tr w:rsidR="00527BA3" w:rsidRPr="0016237F" w:rsidTr="00527BA3">
        <w:tc>
          <w:tcPr>
            <w:tcW w:w="2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11 класс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2021 год</w:t>
            </w:r>
          </w:p>
        </w:tc>
        <w:tc>
          <w:tcPr>
            <w:tcW w:w="10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внедрение</w:t>
            </w:r>
          </w:p>
        </w:tc>
      </w:tr>
      <w:tr w:rsidR="00527BA3" w:rsidRPr="0016237F" w:rsidTr="00527BA3">
        <w:tc>
          <w:tcPr>
            <w:tcW w:w="2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1.4 адаптация основных образовательных программ осно</w:t>
            </w:r>
            <w:r w:rsidRPr="0016237F">
              <w:t>в</w:t>
            </w:r>
            <w:r w:rsidRPr="0016237F">
              <w:t>ного общего и среднего общего образования для классов, осуществляющих обучение на дому.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Заместитель директора по УВР, учителя начальной школы, учителя-предметники, педагог-психолог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2016-2020 годы</w:t>
            </w:r>
          </w:p>
        </w:tc>
        <w:tc>
          <w:tcPr>
            <w:tcW w:w="10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адаптированные основные образовательные программы основного общего и средн</w:t>
            </w:r>
            <w:r w:rsidRPr="0016237F">
              <w:t>е</w:t>
            </w:r>
            <w:r w:rsidRPr="0016237F">
              <w:t>го общего образования</w:t>
            </w:r>
          </w:p>
        </w:tc>
      </w:tr>
      <w:tr w:rsidR="00527BA3" w:rsidRPr="0016237F" w:rsidTr="00527BA3">
        <w:tc>
          <w:tcPr>
            <w:tcW w:w="2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1.5 повышение квалификации педагогических и управле</w:t>
            </w:r>
            <w:r w:rsidRPr="0016237F">
              <w:t>н</w:t>
            </w:r>
            <w:r w:rsidRPr="0016237F">
              <w:t>ческих кадров для реализации федеральных государстве</w:t>
            </w:r>
            <w:r w:rsidRPr="0016237F">
              <w:t>н</w:t>
            </w:r>
            <w:r w:rsidRPr="0016237F">
              <w:t>ных образовательных стандартов общего образования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Совместно ИМЦ Примо</w:t>
            </w:r>
            <w:r w:rsidRPr="0016237F">
              <w:t>р</w:t>
            </w:r>
            <w:r w:rsidRPr="0016237F">
              <w:t>ского района и АППО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2016-2020 годы (в соответ</w:t>
            </w:r>
            <w:r w:rsidRPr="0016237F">
              <w:softHyphen/>
              <w:t>ствии с планом-графиком)</w:t>
            </w:r>
          </w:p>
        </w:tc>
        <w:tc>
          <w:tcPr>
            <w:tcW w:w="10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повышение квалификации педагогических и управле</w:t>
            </w:r>
            <w:r w:rsidRPr="0016237F">
              <w:t>н</w:t>
            </w:r>
            <w:r w:rsidRPr="0016237F">
              <w:t>ческих кадров</w:t>
            </w:r>
          </w:p>
        </w:tc>
      </w:tr>
      <w:tr w:rsidR="00527BA3" w:rsidRPr="0016237F" w:rsidTr="00527BA3">
        <w:tc>
          <w:tcPr>
            <w:tcW w:w="2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 xml:space="preserve">1.6 организация и проведение </w:t>
            </w:r>
            <w:proofErr w:type="gramStart"/>
            <w:r w:rsidRPr="0016237F">
              <w:t>мониторинга эффективности введения федеральных государственных образовательных стандартов общего образования</w:t>
            </w:r>
            <w:proofErr w:type="gramEnd"/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Заместитель директора по УВР, председатели МО, п</w:t>
            </w:r>
            <w:r w:rsidRPr="0016237F">
              <w:t>е</w:t>
            </w:r>
            <w:r w:rsidRPr="0016237F">
              <w:t>дагог-психолог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2016-2020 годы</w:t>
            </w:r>
          </w:p>
        </w:tc>
        <w:tc>
          <w:tcPr>
            <w:tcW w:w="10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ежегодный отчет на педаг</w:t>
            </w:r>
            <w:r w:rsidRPr="0016237F">
              <w:t>о</w:t>
            </w:r>
            <w:r w:rsidRPr="0016237F">
              <w:t>гическом совете школы</w:t>
            </w:r>
          </w:p>
        </w:tc>
      </w:tr>
      <w:tr w:rsidR="00527BA3" w:rsidRPr="0016237F" w:rsidTr="00527BA3"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r w:rsidRPr="0016237F">
              <w:rPr>
                <w:b/>
                <w:bCs/>
              </w:rPr>
              <w:t>2.</w:t>
            </w:r>
            <w:r w:rsidRPr="0016237F">
              <w:t xml:space="preserve"> </w:t>
            </w:r>
            <w:r w:rsidRPr="0016237F">
              <w:rPr>
                <w:b/>
                <w:bCs/>
              </w:rPr>
              <w:t>Внедрение общероссийской системы оценки качества общего образования</w:t>
            </w:r>
          </w:p>
        </w:tc>
      </w:tr>
      <w:tr w:rsidR="00527BA3" w:rsidRPr="0016237F" w:rsidTr="00527BA3">
        <w:tc>
          <w:tcPr>
            <w:tcW w:w="2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2.1 ознакомление педагогического коллектива и родител</w:t>
            </w:r>
            <w:r w:rsidRPr="0016237F">
              <w:t>ь</w:t>
            </w:r>
            <w:r w:rsidRPr="0016237F">
              <w:t>ской общественности с новой моделью общероссийской системы оценки качества общего образования и нормати</w:t>
            </w:r>
            <w:r w:rsidRPr="0016237F">
              <w:t>в</w:t>
            </w:r>
            <w:r w:rsidRPr="0016237F">
              <w:t>но-правовое обеспечение функционирования модели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Директор, заместитель д</w:t>
            </w:r>
            <w:r w:rsidRPr="0016237F">
              <w:t>и</w:t>
            </w:r>
            <w:r w:rsidRPr="0016237F">
              <w:t xml:space="preserve">ректора по УВР 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2016–2017 годы</w:t>
            </w:r>
          </w:p>
        </w:tc>
        <w:tc>
          <w:tcPr>
            <w:tcW w:w="10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/>
        </w:tc>
      </w:tr>
      <w:tr w:rsidR="00527BA3" w:rsidRPr="0016237F" w:rsidTr="00527BA3">
        <w:tc>
          <w:tcPr>
            <w:tcW w:w="2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 xml:space="preserve">2.2 адаптация </w:t>
            </w:r>
            <w:proofErr w:type="gramStart"/>
            <w:r w:rsidRPr="0016237F">
              <w:t>инструментария реализации модели общ</w:t>
            </w:r>
            <w:r w:rsidRPr="0016237F">
              <w:t>е</w:t>
            </w:r>
            <w:r w:rsidRPr="0016237F">
              <w:t>российской системы оценки качества общего образования</w:t>
            </w:r>
            <w:proofErr w:type="gramEnd"/>
            <w:r w:rsidRPr="0016237F">
              <w:t xml:space="preserve"> и обеспечение комплексного электронного мониторинга к</w:t>
            </w:r>
            <w:r w:rsidRPr="0016237F">
              <w:t>а</w:t>
            </w:r>
            <w:r w:rsidRPr="0016237F">
              <w:t xml:space="preserve">чества образования 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Заместители директора по УВР, председатели МО, п</w:t>
            </w:r>
            <w:r w:rsidRPr="0016237F">
              <w:t>е</w:t>
            </w:r>
            <w:r w:rsidRPr="0016237F">
              <w:t>дагог-психолог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2016–2017 годы</w:t>
            </w:r>
          </w:p>
        </w:tc>
        <w:tc>
          <w:tcPr>
            <w:tcW w:w="10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система электронного мон</w:t>
            </w:r>
            <w:r w:rsidRPr="0016237F">
              <w:t>и</w:t>
            </w:r>
            <w:r w:rsidRPr="0016237F">
              <w:t>торинга</w:t>
            </w:r>
          </w:p>
        </w:tc>
      </w:tr>
      <w:tr w:rsidR="00527BA3" w:rsidRPr="0016237F" w:rsidTr="00527BA3">
        <w:tc>
          <w:tcPr>
            <w:tcW w:w="2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2.3 участие в разработке и формировании механизмов о</w:t>
            </w:r>
            <w:r w:rsidRPr="0016237F">
              <w:t>б</w:t>
            </w:r>
            <w:r w:rsidRPr="0016237F">
              <w:t>щественной аккредитации образовательных учреждений и привлечения потребителей, общественных институтов и объединений педагогов к процедурам оценки качества о</w:t>
            </w:r>
            <w:r w:rsidRPr="0016237F">
              <w:t>б</w:t>
            </w:r>
            <w:r w:rsidRPr="0016237F">
              <w:t>щего образования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Директор, заместители д</w:t>
            </w:r>
            <w:r w:rsidRPr="0016237F">
              <w:t>и</w:t>
            </w:r>
            <w:r w:rsidRPr="0016237F">
              <w:t>ректора по УВР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2016-2017 годы</w:t>
            </w:r>
          </w:p>
        </w:tc>
        <w:tc>
          <w:tcPr>
            <w:tcW w:w="10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предложения для рассмо</w:t>
            </w:r>
            <w:r w:rsidRPr="0016237F">
              <w:t>т</w:t>
            </w:r>
            <w:r w:rsidRPr="0016237F">
              <w:t>рения в отдел образования района</w:t>
            </w:r>
          </w:p>
        </w:tc>
      </w:tr>
      <w:tr w:rsidR="00527BA3" w:rsidRPr="0016237F" w:rsidTr="00527BA3"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r w:rsidRPr="0016237F">
              <w:rPr>
                <w:b/>
                <w:bCs/>
              </w:rPr>
              <w:t>3. Развитие системы дистанционного образования обучающихся с ограниченными возможностями здоровья, детей-инвалидов</w:t>
            </w:r>
          </w:p>
        </w:tc>
      </w:tr>
      <w:tr w:rsidR="00527BA3" w:rsidRPr="0016237F" w:rsidTr="00527BA3">
        <w:tc>
          <w:tcPr>
            <w:tcW w:w="2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3.1. ознакомление педагогического коллектива с обновл</w:t>
            </w:r>
            <w:r w:rsidRPr="0016237F">
              <w:t>е</w:t>
            </w:r>
            <w:r w:rsidRPr="0016237F">
              <w:t>ниями  нормативно-правовых документов, регламент</w:t>
            </w:r>
            <w:r w:rsidRPr="0016237F">
              <w:t>и</w:t>
            </w:r>
            <w:r w:rsidRPr="0016237F">
              <w:t>рующих внедрение дистанционного обучения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Директор, заместитель д</w:t>
            </w:r>
            <w:r w:rsidRPr="0016237F">
              <w:t>и</w:t>
            </w:r>
            <w:r w:rsidRPr="0016237F">
              <w:t xml:space="preserve">ректора по УВР </w:t>
            </w:r>
          </w:p>
        </w:tc>
        <w:tc>
          <w:tcPr>
            <w:tcW w:w="6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2016-2020 годы</w:t>
            </w:r>
          </w:p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/>
        </w:tc>
      </w:tr>
      <w:tr w:rsidR="00527BA3" w:rsidRPr="0016237F" w:rsidTr="00527BA3">
        <w:tc>
          <w:tcPr>
            <w:tcW w:w="2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3.2 реализация положений локальных нормативных актов, регламентирующих внедрение и использование дистанц</w:t>
            </w:r>
            <w:r w:rsidRPr="0016237F">
              <w:t>и</w:t>
            </w:r>
            <w:r w:rsidRPr="0016237F">
              <w:t>онного обучения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r w:rsidRPr="0016237F">
              <w:t>Заместитель директора по УВР</w:t>
            </w:r>
          </w:p>
        </w:tc>
        <w:tc>
          <w:tcPr>
            <w:tcW w:w="6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2016-2020 годы</w:t>
            </w:r>
          </w:p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r w:rsidRPr="0016237F">
              <w:t xml:space="preserve">увеличение охвата </w:t>
            </w:r>
            <w:proofErr w:type="gramStart"/>
            <w:r w:rsidRPr="0016237F">
              <w:t>об</w:t>
            </w:r>
            <w:r w:rsidRPr="0016237F">
              <w:t>у</w:t>
            </w:r>
            <w:r w:rsidRPr="0016237F">
              <w:t>чающихся</w:t>
            </w:r>
            <w:proofErr w:type="gramEnd"/>
            <w:r w:rsidRPr="0016237F">
              <w:t>, вовлечённых в ДО</w:t>
            </w:r>
          </w:p>
        </w:tc>
      </w:tr>
      <w:tr w:rsidR="00527BA3" w:rsidRPr="0016237F" w:rsidTr="00527BA3">
        <w:tc>
          <w:tcPr>
            <w:tcW w:w="2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3.3 организация подготовки и повышения квалификации педагогических кадров для внедрения дистанционных форм обучения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r w:rsidRPr="0016237F">
              <w:t>Директор, заместитель д</w:t>
            </w:r>
            <w:r w:rsidRPr="0016237F">
              <w:t>и</w:t>
            </w:r>
            <w:r w:rsidRPr="0016237F">
              <w:t>ректора по УВР</w:t>
            </w:r>
          </w:p>
        </w:tc>
        <w:tc>
          <w:tcPr>
            <w:tcW w:w="6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2016-2020 годы</w:t>
            </w:r>
          </w:p>
        </w:tc>
        <w:tc>
          <w:tcPr>
            <w:tcW w:w="102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r w:rsidRPr="0016237F">
              <w:t>расширение потенциала сайта школы</w:t>
            </w:r>
          </w:p>
        </w:tc>
      </w:tr>
      <w:tr w:rsidR="00527BA3" w:rsidRPr="0016237F" w:rsidTr="00527BA3">
        <w:tc>
          <w:tcPr>
            <w:tcW w:w="2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3.4 адаптация и внедрение электронных учебных матери</w:t>
            </w:r>
            <w:r w:rsidRPr="0016237F">
              <w:t>а</w:t>
            </w:r>
            <w:r w:rsidRPr="0016237F">
              <w:t>лов для дистанционного обучения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r w:rsidRPr="0016237F">
              <w:t>Директор, заместитель д</w:t>
            </w:r>
            <w:r w:rsidRPr="0016237F">
              <w:t>и</w:t>
            </w:r>
            <w:r w:rsidRPr="0016237F">
              <w:t>ректора по УВР, заведу</w:t>
            </w:r>
            <w:r w:rsidRPr="0016237F">
              <w:t>ю</w:t>
            </w:r>
            <w:r w:rsidRPr="0016237F">
              <w:t>щий библиотекой</w:t>
            </w:r>
          </w:p>
        </w:tc>
        <w:tc>
          <w:tcPr>
            <w:tcW w:w="6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2018-2020 годы</w:t>
            </w:r>
          </w:p>
        </w:tc>
        <w:tc>
          <w:tcPr>
            <w:tcW w:w="102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/>
        </w:tc>
      </w:tr>
      <w:tr w:rsidR="00527BA3" w:rsidRPr="0016237F" w:rsidTr="00527BA3">
        <w:tc>
          <w:tcPr>
            <w:tcW w:w="2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3.5 организация обучения родителей детей с ограниченн</w:t>
            </w:r>
            <w:r w:rsidRPr="0016237F">
              <w:t>ы</w:t>
            </w:r>
            <w:r w:rsidRPr="0016237F">
              <w:t>ми возможностями здоровья практике применения диста</w:t>
            </w:r>
            <w:r w:rsidRPr="0016237F">
              <w:t>н</w:t>
            </w:r>
            <w:r w:rsidRPr="0016237F">
              <w:t>ционных технологий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/>
        </w:tc>
        <w:tc>
          <w:tcPr>
            <w:tcW w:w="6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2016-2020 годы</w:t>
            </w:r>
          </w:p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r w:rsidRPr="0016237F">
              <w:t xml:space="preserve">повышение эффективности самостоятельной работы </w:t>
            </w:r>
            <w:proofErr w:type="gramStart"/>
            <w:r w:rsidRPr="0016237F">
              <w:t>обучающихся</w:t>
            </w:r>
            <w:proofErr w:type="gramEnd"/>
          </w:p>
        </w:tc>
      </w:tr>
      <w:tr w:rsidR="00527BA3" w:rsidRPr="0016237F" w:rsidTr="00527BA3"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r w:rsidRPr="0016237F">
              <w:rPr>
                <w:b/>
                <w:bCs/>
              </w:rPr>
              <w:t>4.</w:t>
            </w:r>
            <w:r w:rsidRPr="0016237F">
              <w:t xml:space="preserve"> </w:t>
            </w:r>
            <w:r w:rsidRPr="0016237F">
              <w:rPr>
                <w:b/>
                <w:bCs/>
              </w:rPr>
              <w:t xml:space="preserve">Внедрение модели учета </w:t>
            </w:r>
            <w:proofErr w:type="spellStart"/>
            <w:r w:rsidRPr="0016237F">
              <w:rPr>
                <w:b/>
                <w:bCs/>
              </w:rPr>
              <w:t>внеучебных</w:t>
            </w:r>
            <w:proofErr w:type="spellEnd"/>
            <w:r w:rsidRPr="0016237F">
              <w:rPr>
                <w:b/>
                <w:bCs/>
              </w:rPr>
              <w:t xml:space="preserve"> достижений обучающихся</w:t>
            </w:r>
          </w:p>
        </w:tc>
      </w:tr>
      <w:tr w:rsidR="00527BA3" w:rsidRPr="0016237F" w:rsidTr="00527BA3">
        <w:tc>
          <w:tcPr>
            <w:tcW w:w="2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4.1 ознакомление педагогического коллектива с нормати</w:t>
            </w:r>
            <w:r w:rsidRPr="0016237F">
              <w:t>в</w:t>
            </w:r>
            <w:r w:rsidRPr="0016237F">
              <w:t xml:space="preserve">но-правовым обеспечением реализации моделей учета </w:t>
            </w:r>
            <w:proofErr w:type="spellStart"/>
            <w:r w:rsidRPr="0016237F">
              <w:t>вн</w:t>
            </w:r>
            <w:r w:rsidRPr="0016237F">
              <w:t>е</w:t>
            </w:r>
            <w:r w:rsidRPr="0016237F">
              <w:t>учебных</w:t>
            </w:r>
            <w:proofErr w:type="spellEnd"/>
            <w:r w:rsidRPr="0016237F">
              <w:t xml:space="preserve"> достижений обучающихся общеобразовательных учреждений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Директор, заместитель д</w:t>
            </w:r>
            <w:r w:rsidRPr="0016237F">
              <w:t>и</w:t>
            </w:r>
            <w:r w:rsidRPr="0016237F">
              <w:t xml:space="preserve">ректора по УВР 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2016-2017 годы</w:t>
            </w:r>
          </w:p>
        </w:tc>
        <w:tc>
          <w:tcPr>
            <w:tcW w:w="10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/>
        </w:tc>
      </w:tr>
      <w:tr w:rsidR="00527BA3" w:rsidRPr="0016237F" w:rsidTr="00527BA3">
        <w:tc>
          <w:tcPr>
            <w:tcW w:w="2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4.2 разработка локальных актов, регламентирующих вн</w:t>
            </w:r>
            <w:r w:rsidRPr="0016237F">
              <w:t>е</w:t>
            </w:r>
            <w:r w:rsidRPr="0016237F">
              <w:t xml:space="preserve">дрение модели учета </w:t>
            </w:r>
            <w:proofErr w:type="spellStart"/>
            <w:r w:rsidRPr="0016237F">
              <w:t>внеучебных</w:t>
            </w:r>
            <w:proofErr w:type="spellEnd"/>
            <w:r w:rsidRPr="0016237F">
              <w:t xml:space="preserve"> достижений обучающи</w:t>
            </w:r>
            <w:r w:rsidRPr="0016237F">
              <w:t>х</w:t>
            </w:r>
            <w:r w:rsidRPr="0016237F">
              <w:t xml:space="preserve">ся школы 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Директор, заместитель д</w:t>
            </w:r>
            <w:r w:rsidRPr="0016237F">
              <w:t>и</w:t>
            </w:r>
            <w:r w:rsidRPr="0016237F">
              <w:t>ректора по УВР, педагог-психолог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2016-2017 годы</w:t>
            </w:r>
          </w:p>
        </w:tc>
        <w:tc>
          <w:tcPr>
            <w:tcW w:w="10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 xml:space="preserve">положение о модели учета </w:t>
            </w:r>
            <w:proofErr w:type="spellStart"/>
            <w:r w:rsidRPr="0016237F">
              <w:t>внеучебных</w:t>
            </w:r>
            <w:proofErr w:type="spellEnd"/>
            <w:r w:rsidRPr="0016237F">
              <w:t xml:space="preserve"> достижений обучающихся школы </w:t>
            </w:r>
          </w:p>
        </w:tc>
      </w:tr>
      <w:tr w:rsidR="00527BA3" w:rsidRPr="0016237F" w:rsidTr="00527BA3">
        <w:tc>
          <w:tcPr>
            <w:tcW w:w="2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 xml:space="preserve">4.3 внедрение адаптированной модели учета </w:t>
            </w:r>
            <w:proofErr w:type="spellStart"/>
            <w:r w:rsidRPr="0016237F">
              <w:t>внеучебных</w:t>
            </w:r>
            <w:proofErr w:type="spellEnd"/>
            <w:r w:rsidRPr="0016237F">
              <w:t xml:space="preserve"> достижений обучающихся школы 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r w:rsidRPr="0016237F">
              <w:t>Заместитель директора по УВР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r w:rsidRPr="0016237F">
              <w:t>2016-2020 годы</w:t>
            </w:r>
          </w:p>
        </w:tc>
        <w:tc>
          <w:tcPr>
            <w:tcW w:w="10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/>
        </w:tc>
      </w:tr>
      <w:tr w:rsidR="00527BA3" w:rsidRPr="0016237F" w:rsidTr="00527BA3">
        <w:tc>
          <w:tcPr>
            <w:tcW w:w="2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1-5 классы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Заместитель директора по УВР, председатели МО, п</w:t>
            </w:r>
            <w:r w:rsidRPr="0016237F">
              <w:t>е</w:t>
            </w:r>
            <w:r w:rsidRPr="0016237F">
              <w:t>дагог-психолог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2015 год</w:t>
            </w:r>
          </w:p>
        </w:tc>
        <w:tc>
          <w:tcPr>
            <w:tcW w:w="10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 xml:space="preserve">индивидуальные </w:t>
            </w:r>
            <w:proofErr w:type="spellStart"/>
            <w:r w:rsidRPr="0016237F">
              <w:t>портфолио</w:t>
            </w:r>
            <w:proofErr w:type="spellEnd"/>
            <w:r w:rsidRPr="0016237F">
              <w:t xml:space="preserve"> обучающихся</w:t>
            </w:r>
          </w:p>
        </w:tc>
      </w:tr>
      <w:tr w:rsidR="00527BA3" w:rsidRPr="0016237F" w:rsidTr="00527BA3">
        <w:tc>
          <w:tcPr>
            <w:tcW w:w="2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6-9 классы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Заместитель директора по УВР, председатели МО, п</w:t>
            </w:r>
            <w:r w:rsidRPr="0016237F">
              <w:t>е</w:t>
            </w:r>
            <w:r w:rsidRPr="0016237F">
              <w:t>дагог-психолог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2016-2019 годы</w:t>
            </w:r>
          </w:p>
        </w:tc>
        <w:tc>
          <w:tcPr>
            <w:tcW w:w="10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 xml:space="preserve">индивидуальные </w:t>
            </w:r>
            <w:proofErr w:type="spellStart"/>
            <w:r w:rsidRPr="0016237F">
              <w:t>портфолио</w:t>
            </w:r>
            <w:proofErr w:type="spellEnd"/>
            <w:r w:rsidRPr="0016237F">
              <w:t xml:space="preserve"> обучающихся</w:t>
            </w:r>
          </w:p>
        </w:tc>
      </w:tr>
      <w:tr w:rsidR="00527BA3" w:rsidRPr="0016237F" w:rsidTr="00527BA3">
        <w:tc>
          <w:tcPr>
            <w:tcW w:w="2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10-11 классы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Заместитель директора по УВР, председатели МО, п</w:t>
            </w:r>
            <w:r w:rsidRPr="0016237F">
              <w:t>е</w:t>
            </w:r>
            <w:r w:rsidRPr="0016237F">
              <w:t>дагог-психолог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2020-2021 годы</w:t>
            </w:r>
          </w:p>
        </w:tc>
        <w:tc>
          <w:tcPr>
            <w:tcW w:w="10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 xml:space="preserve">индивидуальные </w:t>
            </w:r>
            <w:proofErr w:type="spellStart"/>
            <w:r w:rsidRPr="0016237F">
              <w:t>портфолио</w:t>
            </w:r>
            <w:proofErr w:type="spellEnd"/>
            <w:r w:rsidRPr="0016237F">
              <w:t xml:space="preserve"> обучающихся</w:t>
            </w:r>
          </w:p>
        </w:tc>
      </w:tr>
      <w:tr w:rsidR="00527BA3" w:rsidRPr="0016237F" w:rsidTr="00527BA3"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r w:rsidRPr="0016237F">
              <w:rPr>
                <w:b/>
                <w:bCs/>
              </w:rPr>
              <w:t>5.</w:t>
            </w:r>
            <w:r w:rsidRPr="0016237F">
              <w:t xml:space="preserve"> </w:t>
            </w:r>
            <w:r w:rsidRPr="0016237F">
              <w:rPr>
                <w:b/>
                <w:bCs/>
              </w:rPr>
              <w:t xml:space="preserve">Разработка, апробация и внедрение </w:t>
            </w:r>
            <w:proofErr w:type="gramStart"/>
            <w:r w:rsidRPr="0016237F">
              <w:rPr>
                <w:b/>
                <w:bCs/>
              </w:rPr>
              <w:t>моделей оценки качества работы общеобразовательного учреждения</w:t>
            </w:r>
            <w:proofErr w:type="gramEnd"/>
            <w:r w:rsidRPr="0016237F">
              <w:rPr>
                <w:b/>
                <w:bCs/>
              </w:rPr>
              <w:t xml:space="preserve"> по социализации ли</w:t>
            </w:r>
            <w:r w:rsidRPr="0016237F">
              <w:rPr>
                <w:b/>
                <w:bCs/>
              </w:rPr>
              <w:t>ч</w:t>
            </w:r>
            <w:r w:rsidRPr="0016237F">
              <w:rPr>
                <w:b/>
                <w:bCs/>
              </w:rPr>
              <w:t>ности</w:t>
            </w:r>
          </w:p>
        </w:tc>
      </w:tr>
      <w:tr w:rsidR="00527BA3" w:rsidRPr="0016237F" w:rsidTr="00527BA3">
        <w:tc>
          <w:tcPr>
            <w:tcW w:w="2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5.1 разработка и апробация модели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r w:rsidRPr="0016237F">
              <w:t>Заместитель директора по ВР, социальный педагог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2016-2017годы</w:t>
            </w:r>
          </w:p>
        </w:tc>
        <w:tc>
          <w:tcPr>
            <w:tcW w:w="10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методические рекомендации</w:t>
            </w:r>
          </w:p>
        </w:tc>
      </w:tr>
      <w:tr w:rsidR="00527BA3" w:rsidRPr="0016237F" w:rsidTr="00527BA3">
        <w:tc>
          <w:tcPr>
            <w:tcW w:w="2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 xml:space="preserve">5.2 адаптация </w:t>
            </w:r>
            <w:proofErr w:type="gramStart"/>
            <w:r w:rsidRPr="0016237F">
              <w:t>модели оценки качества работы общеобраз</w:t>
            </w:r>
            <w:r w:rsidRPr="0016237F">
              <w:t>о</w:t>
            </w:r>
            <w:r w:rsidRPr="0016237F">
              <w:t>вательного учреждения</w:t>
            </w:r>
            <w:proofErr w:type="gramEnd"/>
            <w:r w:rsidRPr="0016237F">
              <w:t xml:space="preserve"> по социализации личности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r w:rsidRPr="0016237F">
              <w:t>Заместитель директора по ВР, социальный педагог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2018-2020 годы</w:t>
            </w:r>
          </w:p>
        </w:tc>
        <w:tc>
          <w:tcPr>
            <w:tcW w:w="10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предложения по использ</w:t>
            </w:r>
            <w:r w:rsidRPr="0016237F">
              <w:t>о</w:t>
            </w:r>
            <w:r w:rsidRPr="0016237F">
              <w:t xml:space="preserve">ванию модели </w:t>
            </w:r>
          </w:p>
        </w:tc>
      </w:tr>
      <w:tr w:rsidR="00527BA3" w:rsidRPr="0016237F" w:rsidTr="00527BA3"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jc w:val="center"/>
              <w:textAlignment w:val="top"/>
            </w:pPr>
            <w:r w:rsidRPr="0016237F">
              <w:rPr>
                <w:b/>
                <w:bCs/>
              </w:rPr>
              <w:t>II. Развитие системы поддержки талантливых детей</w:t>
            </w:r>
          </w:p>
        </w:tc>
      </w:tr>
      <w:tr w:rsidR="00527BA3" w:rsidRPr="0016237F" w:rsidTr="00527BA3"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r w:rsidRPr="0016237F">
              <w:rPr>
                <w:b/>
                <w:bCs/>
              </w:rPr>
              <w:t>6.</w:t>
            </w:r>
            <w:r w:rsidRPr="0016237F">
              <w:t xml:space="preserve"> </w:t>
            </w:r>
            <w:r w:rsidRPr="0016237F">
              <w:rPr>
                <w:b/>
                <w:bCs/>
              </w:rPr>
              <w:t>Развитие системы поиска и поддержки одаренных детей</w:t>
            </w:r>
          </w:p>
        </w:tc>
      </w:tr>
      <w:tr w:rsidR="00527BA3" w:rsidRPr="0016237F" w:rsidTr="00527BA3">
        <w:tc>
          <w:tcPr>
            <w:tcW w:w="2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proofErr w:type="gramStart"/>
            <w:r w:rsidRPr="0016237F">
              <w:t>6.1 организация конкурсов и иных мероприятий (олимпиад, фестивалей, соревнований) школьного, муниципального, районного уровней для выявления и поддержки одаренных детей в различных сферах деятельности</w:t>
            </w:r>
            <w:proofErr w:type="gramEnd"/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Директор, заместитель д</w:t>
            </w:r>
            <w:r w:rsidRPr="0016237F">
              <w:t>и</w:t>
            </w:r>
            <w:r w:rsidRPr="0016237F">
              <w:t>ректора по УВР, педагог-психолог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2016-2020 годы</w:t>
            </w:r>
          </w:p>
        </w:tc>
        <w:tc>
          <w:tcPr>
            <w:tcW w:w="1090" w:type="pct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r w:rsidRPr="0016237F">
              <w:t xml:space="preserve">увеличение доли охвата </w:t>
            </w:r>
            <w:proofErr w:type="gramStart"/>
            <w:r w:rsidRPr="0016237F">
              <w:t>обучающихся</w:t>
            </w:r>
            <w:proofErr w:type="gramEnd"/>
          </w:p>
        </w:tc>
      </w:tr>
      <w:tr w:rsidR="00527BA3" w:rsidRPr="0016237F" w:rsidTr="00527BA3"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pStyle w:val="Style9"/>
              <w:tabs>
                <w:tab w:val="left" w:pos="9214"/>
              </w:tabs>
              <w:ind w:left="126" w:right="67"/>
              <w:jc w:val="center"/>
            </w:pPr>
            <w:r w:rsidRPr="0016237F">
              <w:rPr>
                <w:b/>
                <w:bCs/>
              </w:rPr>
              <w:t xml:space="preserve">III. Совершенствование </w:t>
            </w:r>
            <w:r w:rsidRPr="0016237F">
              <w:rPr>
                <w:b/>
              </w:rPr>
              <w:t>кадрового потенциала</w:t>
            </w:r>
          </w:p>
        </w:tc>
      </w:tr>
      <w:tr w:rsidR="00527BA3" w:rsidRPr="0016237F" w:rsidTr="00527BA3"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r w:rsidRPr="0016237F">
              <w:rPr>
                <w:b/>
                <w:bCs/>
              </w:rPr>
              <w:t>7.</w:t>
            </w:r>
            <w:r w:rsidRPr="0016237F">
              <w:t xml:space="preserve"> </w:t>
            </w:r>
            <w:r w:rsidRPr="0016237F">
              <w:rPr>
                <w:b/>
                <w:bCs/>
              </w:rPr>
              <w:t>Обеспечение непрерывности, персонификации и актуальности повышения квалификации педагогических работников</w:t>
            </w:r>
          </w:p>
        </w:tc>
      </w:tr>
      <w:tr w:rsidR="00527BA3" w:rsidRPr="0016237F" w:rsidTr="00527BA3">
        <w:tc>
          <w:tcPr>
            <w:tcW w:w="2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7.1 систематическое ознакомление педагогических рабо</w:t>
            </w:r>
            <w:r w:rsidRPr="0016237F">
              <w:t>т</w:t>
            </w:r>
            <w:r w:rsidRPr="0016237F">
              <w:t>ников с нормативными документами, регламентирующими порядок аттестации педагогических работников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Заместитель директора по УВР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2016-2020 годы</w:t>
            </w:r>
          </w:p>
        </w:tc>
        <w:tc>
          <w:tcPr>
            <w:tcW w:w="109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r w:rsidRPr="0016237F">
              <w:t>повышение уровня квалиф</w:t>
            </w:r>
            <w:r w:rsidRPr="0016237F">
              <w:t>и</w:t>
            </w:r>
            <w:r w:rsidRPr="0016237F">
              <w:t>кации и инициативы педаг</w:t>
            </w:r>
            <w:r w:rsidRPr="0016237F">
              <w:t>о</w:t>
            </w:r>
            <w:r w:rsidRPr="0016237F">
              <w:t>гического корпуса</w:t>
            </w:r>
          </w:p>
        </w:tc>
      </w:tr>
      <w:tr w:rsidR="00527BA3" w:rsidRPr="0016237F" w:rsidTr="00527BA3">
        <w:tc>
          <w:tcPr>
            <w:tcW w:w="2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 xml:space="preserve">7.2 составление </w:t>
            </w:r>
            <w:proofErr w:type="gramStart"/>
            <w:r w:rsidRPr="0016237F">
              <w:t>обновленного</w:t>
            </w:r>
            <w:proofErr w:type="gramEnd"/>
            <w:r w:rsidRPr="0016237F">
              <w:t xml:space="preserve"> профессионального </w:t>
            </w:r>
            <w:proofErr w:type="spellStart"/>
            <w:r w:rsidRPr="0016237F">
              <w:t>портф</w:t>
            </w:r>
            <w:r w:rsidRPr="0016237F">
              <w:t>о</w:t>
            </w:r>
            <w:r w:rsidRPr="0016237F">
              <w:t>лио</w:t>
            </w:r>
            <w:proofErr w:type="spellEnd"/>
            <w:r w:rsidRPr="0016237F">
              <w:t xml:space="preserve"> педагогами школы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Заместитель директора по УВР, председатели МО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2016-2020 годы</w:t>
            </w:r>
          </w:p>
        </w:tc>
        <w:tc>
          <w:tcPr>
            <w:tcW w:w="1090" w:type="pct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527BA3" w:rsidRPr="0016237F" w:rsidRDefault="00527BA3" w:rsidP="00527BA3"/>
        </w:tc>
      </w:tr>
      <w:tr w:rsidR="00527BA3" w:rsidRPr="0016237F" w:rsidTr="00527BA3">
        <w:tc>
          <w:tcPr>
            <w:tcW w:w="2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7.3 обеспечение подготовки педагогических работников на курсах профессиональной переподготовки, повышения квалификации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Директор, заместитель д</w:t>
            </w:r>
            <w:r w:rsidRPr="0016237F">
              <w:t>и</w:t>
            </w:r>
            <w:r w:rsidRPr="0016237F">
              <w:t>ректора по УВР, председ</w:t>
            </w:r>
            <w:r w:rsidRPr="0016237F">
              <w:t>а</w:t>
            </w:r>
            <w:r w:rsidRPr="0016237F">
              <w:t xml:space="preserve">тели МО 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2016-2020 годы</w:t>
            </w:r>
          </w:p>
        </w:tc>
        <w:tc>
          <w:tcPr>
            <w:tcW w:w="1090" w:type="pct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527BA3" w:rsidRPr="0016237F" w:rsidRDefault="00527BA3" w:rsidP="00527BA3"/>
        </w:tc>
      </w:tr>
      <w:tr w:rsidR="00527BA3" w:rsidRPr="0016237F" w:rsidTr="00527BA3">
        <w:tc>
          <w:tcPr>
            <w:tcW w:w="2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7.4 участие педагогов школы в профессиональных конку</w:t>
            </w:r>
            <w:r w:rsidRPr="0016237F">
              <w:t>р</w:t>
            </w:r>
            <w:r w:rsidRPr="0016237F">
              <w:t>сах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Директор, заместитель д</w:t>
            </w:r>
            <w:r w:rsidRPr="0016237F">
              <w:t>и</w:t>
            </w:r>
            <w:r w:rsidRPr="0016237F">
              <w:t>ректора по АХР, председ</w:t>
            </w:r>
            <w:r w:rsidRPr="0016237F">
              <w:t>а</w:t>
            </w:r>
            <w:r w:rsidRPr="0016237F">
              <w:t xml:space="preserve">тели МО 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2016-2020 годы</w:t>
            </w:r>
          </w:p>
        </w:tc>
        <w:tc>
          <w:tcPr>
            <w:tcW w:w="1090" w:type="pct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/>
        </w:tc>
      </w:tr>
      <w:tr w:rsidR="00527BA3" w:rsidRPr="0016237F" w:rsidTr="00527BA3"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jc w:val="center"/>
              <w:textAlignment w:val="top"/>
            </w:pPr>
            <w:r w:rsidRPr="0016237F">
              <w:rPr>
                <w:b/>
                <w:bCs/>
              </w:rPr>
              <w:t>IV. Развитие школьной инфраструктуры</w:t>
            </w:r>
          </w:p>
        </w:tc>
      </w:tr>
      <w:tr w:rsidR="00527BA3" w:rsidRPr="0016237F" w:rsidTr="00527BA3"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r w:rsidRPr="0016237F">
              <w:rPr>
                <w:b/>
                <w:bCs/>
              </w:rPr>
              <w:t>10.</w:t>
            </w:r>
            <w:r w:rsidRPr="0016237F">
              <w:t xml:space="preserve"> </w:t>
            </w:r>
            <w:r w:rsidRPr="0016237F">
              <w:rPr>
                <w:b/>
                <w:bCs/>
              </w:rPr>
              <w:t>Создание условий для реализации основных образовательных программ, обеспечивающих реализацию федеральных госуда</w:t>
            </w:r>
            <w:r w:rsidRPr="0016237F">
              <w:rPr>
                <w:b/>
                <w:bCs/>
              </w:rPr>
              <w:t>р</w:t>
            </w:r>
            <w:r w:rsidRPr="0016237F">
              <w:rPr>
                <w:b/>
                <w:bCs/>
              </w:rPr>
              <w:t>ственных образовательных стандартов общего образования</w:t>
            </w:r>
          </w:p>
        </w:tc>
      </w:tr>
      <w:tr w:rsidR="00527BA3" w:rsidRPr="0016237F" w:rsidTr="00527BA3">
        <w:tc>
          <w:tcPr>
            <w:tcW w:w="2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10.1 обеспечение права граждан на выбор формы получ</w:t>
            </w:r>
            <w:r w:rsidRPr="0016237F">
              <w:t>е</w:t>
            </w:r>
            <w:r w:rsidRPr="0016237F">
              <w:t xml:space="preserve">ния образования детей 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r w:rsidRPr="0016237F">
              <w:t>Директор, заместитель д</w:t>
            </w:r>
            <w:r w:rsidRPr="0016237F">
              <w:t>и</w:t>
            </w:r>
            <w:r w:rsidRPr="0016237F">
              <w:t>ректора по АХР, ответс</w:t>
            </w:r>
            <w:r w:rsidRPr="0016237F">
              <w:t>т</w:t>
            </w:r>
            <w:r w:rsidRPr="0016237F">
              <w:t>венный за информатизацию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2016-2020 годы</w:t>
            </w:r>
          </w:p>
        </w:tc>
        <w:tc>
          <w:tcPr>
            <w:tcW w:w="10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локальные нормативные а</w:t>
            </w:r>
            <w:r w:rsidRPr="0016237F">
              <w:t>к</w:t>
            </w:r>
            <w:r w:rsidRPr="0016237F">
              <w:t>ты</w:t>
            </w:r>
          </w:p>
        </w:tc>
      </w:tr>
      <w:tr w:rsidR="00527BA3" w:rsidRPr="0016237F" w:rsidTr="00527BA3">
        <w:tc>
          <w:tcPr>
            <w:tcW w:w="2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10.2 приобретение средств информатизации в целях обе</w:t>
            </w:r>
            <w:r w:rsidRPr="0016237F">
              <w:t>с</w:t>
            </w:r>
            <w:r w:rsidRPr="0016237F">
              <w:t>печения в школе процессов дистанционного обучения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r w:rsidRPr="0016237F">
              <w:t>Директор, заместитель д</w:t>
            </w:r>
            <w:r w:rsidRPr="0016237F">
              <w:t>и</w:t>
            </w:r>
            <w:r w:rsidRPr="0016237F">
              <w:t>ректора по АХР, ответс</w:t>
            </w:r>
            <w:r w:rsidRPr="0016237F">
              <w:t>т</w:t>
            </w:r>
            <w:r w:rsidRPr="0016237F">
              <w:t>венный за информатизацию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r w:rsidRPr="0016237F">
              <w:t>2016-2020 годы</w:t>
            </w:r>
          </w:p>
        </w:tc>
        <w:tc>
          <w:tcPr>
            <w:tcW w:w="10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r w:rsidRPr="0016237F">
              <w:t>расширение потенциала са</w:t>
            </w:r>
            <w:r w:rsidRPr="0016237F">
              <w:t>й</w:t>
            </w:r>
            <w:r w:rsidRPr="0016237F">
              <w:t>та школы</w:t>
            </w:r>
          </w:p>
        </w:tc>
      </w:tr>
      <w:tr w:rsidR="00527BA3" w:rsidRPr="0016237F" w:rsidTr="00527BA3">
        <w:tc>
          <w:tcPr>
            <w:tcW w:w="2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 xml:space="preserve">10.3 периодическое обновление компьютерного и </w:t>
            </w:r>
            <w:proofErr w:type="spellStart"/>
            <w:r w:rsidRPr="0016237F">
              <w:t>мульт</w:t>
            </w:r>
            <w:r w:rsidRPr="0016237F">
              <w:t>и</w:t>
            </w:r>
            <w:r w:rsidRPr="0016237F">
              <w:t>медийного</w:t>
            </w:r>
            <w:proofErr w:type="spellEnd"/>
            <w:r w:rsidRPr="0016237F">
              <w:t xml:space="preserve"> оборудования, цифровых лабораторий и иных аппаратных средств информатизации для организации ди</w:t>
            </w:r>
            <w:r w:rsidRPr="0016237F">
              <w:t>с</w:t>
            </w:r>
            <w:r w:rsidRPr="0016237F">
              <w:t>танционного обучения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r w:rsidRPr="0016237F">
              <w:t>Директор, заместитель д</w:t>
            </w:r>
            <w:r w:rsidRPr="0016237F">
              <w:t>и</w:t>
            </w:r>
            <w:r w:rsidRPr="0016237F">
              <w:t>ректора по АХР, ответс</w:t>
            </w:r>
            <w:r w:rsidRPr="0016237F">
              <w:t>т</w:t>
            </w:r>
            <w:r w:rsidRPr="0016237F">
              <w:t>венный за информатизацию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r w:rsidRPr="0016237F">
              <w:t>2016-2020 годы</w:t>
            </w:r>
          </w:p>
        </w:tc>
        <w:tc>
          <w:tcPr>
            <w:tcW w:w="109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r w:rsidRPr="0016237F">
              <w:t>совершенствование матер</w:t>
            </w:r>
            <w:r w:rsidRPr="0016237F">
              <w:t>и</w:t>
            </w:r>
            <w:r w:rsidRPr="0016237F">
              <w:t>ально-технической базы школы</w:t>
            </w:r>
          </w:p>
        </w:tc>
      </w:tr>
      <w:tr w:rsidR="00527BA3" w:rsidRPr="0016237F" w:rsidTr="00527BA3">
        <w:tc>
          <w:tcPr>
            <w:tcW w:w="2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 xml:space="preserve">10.4 организация сервисного сопровождения программно-аппаратных средств 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r w:rsidRPr="0016237F">
              <w:t>Директор, заместитель д</w:t>
            </w:r>
            <w:r w:rsidRPr="0016237F">
              <w:t>и</w:t>
            </w:r>
            <w:r w:rsidRPr="0016237F">
              <w:t>ректора по АХР, ответс</w:t>
            </w:r>
            <w:r w:rsidRPr="0016237F">
              <w:t>т</w:t>
            </w:r>
            <w:r w:rsidRPr="0016237F">
              <w:t>венный за информатизацию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r w:rsidRPr="0016237F">
              <w:t>2016-2020 годы</w:t>
            </w:r>
          </w:p>
        </w:tc>
        <w:tc>
          <w:tcPr>
            <w:tcW w:w="1090" w:type="pct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527BA3" w:rsidRPr="0016237F" w:rsidRDefault="00527BA3" w:rsidP="00527BA3"/>
        </w:tc>
      </w:tr>
      <w:tr w:rsidR="00527BA3" w:rsidRPr="0016237F" w:rsidTr="00527BA3">
        <w:tc>
          <w:tcPr>
            <w:tcW w:w="2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 xml:space="preserve">10.5 обеспечение закупки учебных изданий и книг в целях комплектования </w:t>
            </w:r>
            <w:proofErr w:type="spellStart"/>
            <w:r w:rsidRPr="0016237F">
              <w:t>медиатеки</w:t>
            </w:r>
            <w:proofErr w:type="spellEnd"/>
            <w:r w:rsidRPr="0016237F">
              <w:t xml:space="preserve"> и библиотеки школы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r w:rsidRPr="0016237F">
              <w:t>Директор, заместитель д</w:t>
            </w:r>
            <w:r w:rsidRPr="0016237F">
              <w:t>и</w:t>
            </w:r>
            <w:r w:rsidRPr="0016237F">
              <w:t>ректора по АХР, ответс</w:t>
            </w:r>
            <w:r w:rsidRPr="0016237F">
              <w:t>т</w:t>
            </w:r>
            <w:r w:rsidRPr="0016237F">
              <w:t>венный за информатизацию, заведующий библиотекой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r w:rsidRPr="0016237F">
              <w:t>2016-2020 годы</w:t>
            </w:r>
          </w:p>
        </w:tc>
        <w:tc>
          <w:tcPr>
            <w:tcW w:w="1090" w:type="pct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527BA3" w:rsidRPr="0016237F" w:rsidRDefault="00527BA3" w:rsidP="00527BA3"/>
        </w:tc>
      </w:tr>
      <w:tr w:rsidR="00527BA3" w:rsidRPr="0016237F" w:rsidTr="00527BA3">
        <w:tc>
          <w:tcPr>
            <w:tcW w:w="2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 xml:space="preserve">10.6 обеспечение закупки игрового и спортивного </w:t>
            </w:r>
            <w:r w:rsidRPr="0016237F">
              <w:br/>
              <w:t xml:space="preserve">оборудования в целях оснащения территории 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r w:rsidRPr="0016237F">
              <w:t>Директор, заместитель д</w:t>
            </w:r>
            <w:r w:rsidRPr="0016237F">
              <w:t>и</w:t>
            </w:r>
            <w:r w:rsidRPr="0016237F">
              <w:t>ректора по АХР, ответс</w:t>
            </w:r>
            <w:r w:rsidRPr="0016237F">
              <w:t>т</w:t>
            </w:r>
            <w:r w:rsidRPr="0016237F">
              <w:t>венный за информатизацию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r w:rsidRPr="0016237F">
              <w:t>2016-2020 годы</w:t>
            </w:r>
          </w:p>
        </w:tc>
        <w:tc>
          <w:tcPr>
            <w:tcW w:w="1090" w:type="pct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527BA3" w:rsidRPr="0016237F" w:rsidRDefault="00527BA3" w:rsidP="00527BA3"/>
        </w:tc>
      </w:tr>
      <w:tr w:rsidR="00527BA3" w:rsidRPr="0016237F" w:rsidTr="00527BA3">
        <w:tc>
          <w:tcPr>
            <w:tcW w:w="2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 xml:space="preserve">10.7 обеспечение закупки современного </w:t>
            </w:r>
            <w:r w:rsidRPr="0016237F">
              <w:br/>
              <w:t>учебно-наглядного оборудования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r w:rsidRPr="0016237F">
              <w:t>Директор, заместитель д</w:t>
            </w:r>
            <w:r w:rsidRPr="0016237F">
              <w:t>и</w:t>
            </w:r>
            <w:r w:rsidRPr="0016237F">
              <w:t>ректора по АХР, ответс</w:t>
            </w:r>
            <w:r w:rsidRPr="0016237F">
              <w:t>т</w:t>
            </w:r>
            <w:r w:rsidRPr="0016237F">
              <w:t>венный за информатизацию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r w:rsidRPr="0016237F">
              <w:t>2016-2020 годы</w:t>
            </w:r>
          </w:p>
        </w:tc>
        <w:tc>
          <w:tcPr>
            <w:tcW w:w="1090" w:type="pct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/>
        </w:tc>
      </w:tr>
      <w:tr w:rsidR="00527BA3" w:rsidRPr="0016237F" w:rsidTr="00527BA3">
        <w:tc>
          <w:tcPr>
            <w:tcW w:w="2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10.8 модернизация образовательного пространства  в ра</w:t>
            </w:r>
            <w:r w:rsidRPr="0016237F">
              <w:t>м</w:t>
            </w:r>
            <w:r w:rsidRPr="0016237F">
              <w:t>ках реализации программы «Доступная среда»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r w:rsidRPr="0016237F">
              <w:t>Директор, заместитель д</w:t>
            </w:r>
            <w:r w:rsidRPr="0016237F">
              <w:t>и</w:t>
            </w:r>
            <w:r w:rsidRPr="0016237F">
              <w:t>ректора по АХР, ответс</w:t>
            </w:r>
            <w:r w:rsidRPr="0016237F">
              <w:t>т</w:t>
            </w:r>
            <w:r w:rsidRPr="0016237F">
              <w:t>венный за информатизацию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r w:rsidRPr="0016237F">
              <w:t>2016-2020 годы</w:t>
            </w:r>
          </w:p>
        </w:tc>
        <w:tc>
          <w:tcPr>
            <w:tcW w:w="10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«</w:t>
            </w:r>
            <w:proofErr w:type="spellStart"/>
            <w:r w:rsidRPr="0016237F">
              <w:t>безбарьерная</w:t>
            </w:r>
            <w:proofErr w:type="spellEnd"/>
            <w:r w:rsidRPr="0016237F">
              <w:t>» школьная среда для детей с огран</w:t>
            </w:r>
            <w:r w:rsidRPr="0016237F">
              <w:t>и</w:t>
            </w:r>
            <w:r w:rsidRPr="0016237F">
              <w:t>ченными возможностями здоровья</w:t>
            </w:r>
          </w:p>
        </w:tc>
      </w:tr>
      <w:tr w:rsidR="00527BA3" w:rsidRPr="0016237F" w:rsidTr="00527BA3">
        <w:tc>
          <w:tcPr>
            <w:tcW w:w="2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 xml:space="preserve">10.9 модернизация и обслуживание структурированной  локальной сети 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r w:rsidRPr="0016237F">
              <w:t>Директор, заместитель д</w:t>
            </w:r>
            <w:r w:rsidRPr="0016237F">
              <w:t>и</w:t>
            </w:r>
            <w:r w:rsidRPr="0016237F">
              <w:t>ректора по АХР, ответс</w:t>
            </w:r>
            <w:r w:rsidRPr="0016237F">
              <w:t>т</w:t>
            </w:r>
            <w:r w:rsidRPr="0016237F">
              <w:t>венный за информатизацию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r w:rsidRPr="0016237F">
              <w:t>2016-2020 годы</w:t>
            </w:r>
          </w:p>
        </w:tc>
        <w:tc>
          <w:tcPr>
            <w:tcW w:w="10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r w:rsidRPr="0016237F">
              <w:t>налаживание системы эле</w:t>
            </w:r>
            <w:r w:rsidRPr="0016237F">
              <w:t>к</w:t>
            </w:r>
            <w:r w:rsidRPr="0016237F">
              <w:t>тронного документооборота</w:t>
            </w:r>
          </w:p>
        </w:tc>
      </w:tr>
      <w:tr w:rsidR="00527BA3" w:rsidRPr="0016237F" w:rsidTr="00527BA3">
        <w:tc>
          <w:tcPr>
            <w:tcW w:w="2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10.10 внедрение современных архитектурных и дизайне</w:t>
            </w:r>
            <w:r w:rsidRPr="0016237F">
              <w:t>р</w:t>
            </w:r>
            <w:r w:rsidRPr="0016237F">
              <w:t>ских решений в школьном здании и на территории школы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Директор, заместитель д</w:t>
            </w:r>
            <w:r w:rsidRPr="0016237F">
              <w:t>и</w:t>
            </w:r>
            <w:r w:rsidRPr="0016237F">
              <w:t>ректора по АХР, ответс</w:t>
            </w:r>
            <w:r w:rsidRPr="0016237F">
              <w:t>т</w:t>
            </w:r>
            <w:r w:rsidRPr="0016237F">
              <w:t>венный за информатизацию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2016-2020 годы</w:t>
            </w:r>
          </w:p>
        </w:tc>
        <w:tc>
          <w:tcPr>
            <w:tcW w:w="10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создание безопасной ко</w:t>
            </w:r>
            <w:r w:rsidRPr="0016237F">
              <w:t>м</w:t>
            </w:r>
            <w:r w:rsidRPr="0016237F">
              <w:t>фортной среды</w:t>
            </w:r>
          </w:p>
        </w:tc>
      </w:tr>
      <w:tr w:rsidR="00527BA3" w:rsidRPr="0016237F" w:rsidTr="00527BA3"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jc w:val="center"/>
              <w:textAlignment w:val="top"/>
            </w:pPr>
            <w:r w:rsidRPr="0016237F">
              <w:rPr>
                <w:b/>
                <w:bCs/>
              </w:rPr>
              <w:t>V. Сохранение и укрепление здоровья школьников</w:t>
            </w:r>
          </w:p>
        </w:tc>
      </w:tr>
      <w:tr w:rsidR="00527BA3" w:rsidRPr="0016237F" w:rsidTr="00527BA3"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r w:rsidRPr="0016237F">
              <w:rPr>
                <w:b/>
                <w:bCs/>
              </w:rPr>
              <w:t>11.</w:t>
            </w:r>
            <w:r w:rsidRPr="0016237F">
              <w:t xml:space="preserve"> </w:t>
            </w:r>
            <w:r w:rsidRPr="0016237F">
              <w:rPr>
                <w:b/>
                <w:bCs/>
              </w:rPr>
              <w:t xml:space="preserve">Совершенствование деятельности школы по сохранению и укреплению здоровья </w:t>
            </w:r>
            <w:proofErr w:type="gramStart"/>
            <w:r w:rsidRPr="0016237F">
              <w:rPr>
                <w:b/>
                <w:bCs/>
              </w:rPr>
              <w:t>обучающихся</w:t>
            </w:r>
            <w:proofErr w:type="gramEnd"/>
            <w:r w:rsidRPr="0016237F">
              <w:rPr>
                <w:b/>
                <w:bCs/>
              </w:rPr>
              <w:t xml:space="preserve"> и развитию физической кул</w:t>
            </w:r>
            <w:r w:rsidRPr="0016237F">
              <w:rPr>
                <w:b/>
                <w:bCs/>
              </w:rPr>
              <w:t>ь</w:t>
            </w:r>
            <w:r w:rsidRPr="0016237F">
              <w:rPr>
                <w:b/>
                <w:bCs/>
              </w:rPr>
              <w:t>туры</w:t>
            </w:r>
          </w:p>
        </w:tc>
      </w:tr>
      <w:tr w:rsidR="00527BA3" w:rsidRPr="0016237F" w:rsidTr="00527BA3">
        <w:tc>
          <w:tcPr>
            <w:tcW w:w="2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11.1 обеспечение эффективной организации отдыха в кан</w:t>
            </w:r>
            <w:r w:rsidRPr="0016237F">
              <w:t>и</w:t>
            </w:r>
            <w:r w:rsidRPr="0016237F">
              <w:t>кулярное время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r w:rsidRPr="0016237F">
              <w:t>Директор, заместитель д</w:t>
            </w:r>
            <w:r w:rsidRPr="0016237F">
              <w:t>и</w:t>
            </w:r>
            <w:r w:rsidRPr="0016237F">
              <w:t>ректора по ВР, социальный педагог, педагог-психолог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2016-2020 годы</w:t>
            </w:r>
          </w:p>
        </w:tc>
        <w:tc>
          <w:tcPr>
            <w:tcW w:w="10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план мероприятий</w:t>
            </w:r>
          </w:p>
        </w:tc>
      </w:tr>
      <w:tr w:rsidR="00527BA3" w:rsidRPr="0016237F" w:rsidTr="00527BA3">
        <w:tc>
          <w:tcPr>
            <w:tcW w:w="2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 xml:space="preserve">11.2 развитие и оптимизация условий и форм деятельности, способствующих оздоровлению обучающихся 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r w:rsidRPr="0016237F">
              <w:t>Директор, заместитель д</w:t>
            </w:r>
            <w:r w:rsidRPr="0016237F">
              <w:t>и</w:t>
            </w:r>
            <w:r w:rsidRPr="0016237F">
              <w:t>ректора по ВР, социальный педагог, педагог-психолог, фельдшер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2015-2020 годы</w:t>
            </w:r>
          </w:p>
        </w:tc>
        <w:tc>
          <w:tcPr>
            <w:tcW w:w="10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новый уровень обслужив</w:t>
            </w:r>
            <w:r w:rsidRPr="0016237F">
              <w:t>а</w:t>
            </w:r>
            <w:r w:rsidRPr="0016237F">
              <w:t>ния школьной инфрастру</w:t>
            </w:r>
            <w:r w:rsidRPr="0016237F">
              <w:t>к</w:t>
            </w:r>
            <w:r w:rsidRPr="0016237F">
              <w:t xml:space="preserve">туры </w:t>
            </w:r>
          </w:p>
        </w:tc>
      </w:tr>
      <w:tr w:rsidR="00527BA3" w:rsidRPr="0016237F" w:rsidTr="00527BA3">
        <w:tc>
          <w:tcPr>
            <w:tcW w:w="2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11.3 создание условий для внедрения современных иннов</w:t>
            </w:r>
            <w:r w:rsidRPr="0016237F">
              <w:t>а</w:t>
            </w:r>
            <w:r w:rsidRPr="0016237F">
              <w:t>ционных технологий физического воспитания обучающи</w:t>
            </w:r>
            <w:r w:rsidRPr="0016237F">
              <w:t>х</w:t>
            </w:r>
            <w:r w:rsidRPr="0016237F">
              <w:t xml:space="preserve">ся 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Директор, заместитель д</w:t>
            </w:r>
            <w:r w:rsidRPr="0016237F">
              <w:t>и</w:t>
            </w:r>
            <w:r w:rsidRPr="0016237F">
              <w:t>ректора по УВР, учителя физического воспитания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2016-2020 годы</w:t>
            </w:r>
          </w:p>
        </w:tc>
        <w:tc>
          <w:tcPr>
            <w:tcW w:w="10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методические рекоменд</w:t>
            </w:r>
            <w:r w:rsidRPr="0016237F">
              <w:t>а</w:t>
            </w:r>
            <w:r w:rsidRPr="0016237F">
              <w:t>ции, модернизация спорти</w:t>
            </w:r>
            <w:r w:rsidRPr="0016237F">
              <w:t>в</w:t>
            </w:r>
            <w:r w:rsidRPr="0016237F">
              <w:t>ного стадиона</w:t>
            </w:r>
          </w:p>
        </w:tc>
      </w:tr>
      <w:tr w:rsidR="00527BA3" w:rsidRPr="0016237F" w:rsidTr="00527BA3">
        <w:tc>
          <w:tcPr>
            <w:tcW w:w="2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11.5 реализации программы по формированию здорового образа жизни обучающихся с учетом их возрастных ос</w:t>
            </w:r>
            <w:r w:rsidRPr="0016237F">
              <w:t>о</w:t>
            </w:r>
            <w:r w:rsidRPr="0016237F">
              <w:t>бенностей развития и состояния здоровья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Заместитель директора по ВР, социальный педагог, з</w:t>
            </w:r>
            <w:r w:rsidRPr="0016237F">
              <w:t>а</w:t>
            </w:r>
            <w:r w:rsidRPr="0016237F">
              <w:t>ведующий ОДОД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2016-2020 годы</w:t>
            </w:r>
          </w:p>
        </w:tc>
        <w:tc>
          <w:tcPr>
            <w:tcW w:w="10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информационно-аналитические материалы</w:t>
            </w:r>
          </w:p>
        </w:tc>
      </w:tr>
      <w:tr w:rsidR="00527BA3" w:rsidRPr="0016237F" w:rsidTr="00527BA3"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r w:rsidRPr="0016237F">
              <w:rPr>
                <w:b/>
                <w:bCs/>
              </w:rPr>
              <w:t>12.</w:t>
            </w:r>
            <w:r w:rsidRPr="0016237F">
              <w:t xml:space="preserve"> </w:t>
            </w:r>
            <w:r w:rsidRPr="0016237F">
              <w:rPr>
                <w:b/>
                <w:bCs/>
              </w:rPr>
              <w:t>Создание условий для сохранения, укрепления здоровья обучающихся и развития физической культуры</w:t>
            </w:r>
          </w:p>
        </w:tc>
      </w:tr>
      <w:tr w:rsidR="00527BA3" w:rsidRPr="0016237F" w:rsidTr="00527BA3">
        <w:tc>
          <w:tcPr>
            <w:tcW w:w="2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12.1 обеспечение условий для занятия физической культ</w:t>
            </w:r>
            <w:r w:rsidRPr="0016237F">
              <w:t>у</w:t>
            </w:r>
            <w:r w:rsidRPr="0016237F">
              <w:t xml:space="preserve">рой и спортом 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Директор, заместитель д</w:t>
            </w:r>
            <w:r w:rsidRPr="0016237F">
              <w:t>и</w:t>
            </w:r>
            <w:r w:rsidRPr="0016237F">
              <w:t>ректора по АХР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2016-2020 годы</w:t>
            </w:r>
          </w:p>
        </w:tc>
        <w:tc>
          <w:tcPr>
            <w:tcW w:w="10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укрепление материально-технической базы школы</w:t>
            </w:r>
          </w:p>
        </w:tc>
      </w:tr>
      <w:tr w:rsidR="00527BA3" w:rsidRPr="0016237F" w:rsidTr="00527BA3">
        <w:tc>
          <w:tcPr>
            <w:tcW w:w="2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12.2 проведение мониторинга здоровья обучающихся и с</w:t>
            </w:r>
            <w:r w:rsidRPr="0016237F">
              <w:t>и</w:t>
            </w:r>
            <w:r w:rsidRPr="0016237F">
              <w:t xml:space="preserve">туации с употреблением наркотических и </w:t>
            </w:r>
            <w:proofErr w:type="spellStart"/>
            <w:r w:rsidRPr="0016237F">
              <w:t>психоактивных</w:t>
            </w:r>
            <w:proofErr w:type="spellEnd"/>
            <w:r w:rsidRPr="0016237F">
              <w:t xml:space="preserve"> веществ несовершеннолетними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Заместитель директора по ВР, заведующий ОДОД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2016-2020 годы</w:t>
            </w:r>
          </w:p>
        </w:tc>
        <w:tc>
          <w:tcPr>
            <w:tcW w:w="10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информационно-аналитические материалы</w:t>
            </w:r>
          </w:p>
        </w:tc>
      </w:tr>
      <w:tr w:rsidR="00527BA3" w:rsidRPr="0016237F" w:rsidTr="00527BA3">
        <w:tc>
          <w:tcPr>
            <w:tcW w:w="2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12.3 обеспечение школьников горячим питанием и пров</w:t>
            </w:r>
            <w:r w:rsidRPr="0016237F">
              <w:t>е</w:t>
            </w:r>
            <w:r w:rsidRPr="0016237F">
              <w:t>дение мониторинга организации школьного питания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Заместитель директора по ВР, социальный педагог, о</w:t>
            </w:r>
            <w:r w:rsidRPr="0016237F">
              <w:t>т</w:t>
            </w:r>
            <w:r w:rsidRPr="0016237F">
              <w:t xml:space="preserve">ветственный за организацию питания </w:t>
            </w:r>
            <w:proofErr w:type="gramStart"/>
            <w:r w:rsidRPr="0016237F">
              <w:t>обучающихся</w:t>
            </w:r>
            <w:proofErr w:type="gramEnd"/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2016-2020 годы</w:t>
            </w:r>
          </w:p>
        </w:tc>
        <w:tc>
          <w:tcPr>
            <w:tcW w:w="10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информационно-аналитические материалы</w:t>
            </w:r>
          </w:p>
        </w:tc>
      </w:tr>
      <w:tr w:rsidR="00527BA3" w:rsidRPr="0016237F" w:rsidTr="00527BA3">
        <w:tc>
          <w:tcPr>
            <w:tcW w:w="2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 xml:space="preserve">12.4 развитие сетевого взаимодействия по формированию здорового образа жизни среди </w:t>
            </w:r>
            <w:proofErr w:type="gramStart"/>
            <w:r w:rsidRPr="0016237F">
              <w:t>обучающихся</w:t>
            </w:r>
            <w:proofErr w:type="gramEnd"/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Заместитель директора по ВР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2016-2020 годы</w:t>
            </w:r>
          </w:p>
        </w:tc>
        <w:tc>
          <w:tcPr>
            <w:tcW w:w="10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программа сотрудничества</w:t>
            </w:r>
          </w:p>
        </w:tc>
      </w:tr>
      <w:tr w:rsidR="00527BA3" w:rsidRPr="0016237F" w:rsidTr="00527BA3"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jc w:val="center"/>
              <w:textAlignment w:val="top"/>
            </w:pPr>
            <w:r w:rsidRPr="0016237F">
              <w:rPr>
                <w:b/>
                <w:bCs/>
              </w:rPr>
              <w:t>VI. Обеспечение открытости образовательной среды.</w:t>
            </w:r>
          </w:p>
        </w:tc>
      </w:tr>
      <w:tr w:rsidR="00527BA3" w:rsidRPr="0016237F" w:rsidTr="00527BA3"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r w:rsidRPr="0016237F">
              <w:rPr>
                <w:b/>
                <w:bCs/>
              </w:rPr>
              <w:t>14.</w:t>
            </w:r>
            <w:r w:rsidRPr="0016237F">
              <w:t xml:space="preserve"> </w:t>
            </w:r>
            <w:r w:rsidRPr="0016237F">
              <w:rPr>
                <w:b/>
                <w:bCs/>
              </w:rPr>
              <w:t>Расширение экономической самостоятельности и открытости деятельности учреждения</w:t>
            </w:r>
          </w:p>
        </w:tc>
      </w:tr>
      <w:tr w:rsidR="00527BA3" w:rsidRPr="0016237F" w:rsidTr="00527BA3">
        <w:tc>
          <w:tcPr>
            <w:tcW w:w="2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14.1 обеспечение соблюдения принципа государственно-общественного управления в деятельности, в том числе при разработке и реализации основных образовательных пр</w:t>
            </w:r>
            <w:r w:rsidRPr="0016237F">
              <w:t>о</w:t>
            </w:r>
            <w:r w:rsidRPr="0016237F">
              <w:t>грамм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Директор, заместитель д</w:t>
            </w:r>
            <w:r w:rsidRPr="0016237F">
              <w:t>и</w:t>
            </w:r>
            <w:r w:rsidRPr="0016237F">
              <w:t>ректора по ВР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2016-2020 годы</w:t>
            </w:r>
          </w:p>
        </w:tc>
        <w:tc>
          <w:tcPr>
            <w:tcW w:w="10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ежегодный Публичный до</w:t>
            </w:r>
            <w:r w:rsidRPr="0016237F">
              <w:t>к</w:t>
            </w:r>
            <w:r w:rsidRPr="0016237F">
              <w:t>лад</w:t>
            </w:r>
          </w:p>
        </w:tc>
      </w:tr>
      <w:tr w:rsidR="00527BA3" w:rsidRPr="0016237F" w:rsidTr="00527BA3">
        <w:tc>
          <w:tcPr>
            <w:tcW w:w="2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 xml:space="preserve">14.2 создание условий для минимизации отчетности при одновременном повышении ответственности посредством внедрения электронного школьного документооборота, развития системы открытого электронного мониторинга и обязательной публичной отчетности 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Директор, заместитель д</w:t>
            </w:r>
            <w:r w:rsidRPr="0016237F">
              <w:t>и</w:t>
            </w:r>
            <w:r w:rsidRPr="0016237F">
              <w:t>ректора по УВР, ответс</w:t>
            </w:r>
            <w:r w:rsidRPr="0016237F">
              <w:t>т</w:t>
            </w:r>
            <w:r w:rsidRPr="0016237F">
              <w:t>венный за информатизацию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2016-2020 годы</w:t>
            </w:r>
          </w:p>
        </w:tc>
        <w:tc>
          <w:tcPr>
            <w:tcW w:w="10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BA3" w:rsidRPr="0016237F" w:rsidRDefault="00527BA3" w:rsidP="00527BA3">
            <w:pPr>
              <w:textAlignment w:val="top"/>
            </w:pPr>
            <w:r w:rsidRPr="0016237F">
              <w:t>официальный сайт как инс</w:t>
            </w:r>
            <w:r w:rsidRPr="0016237F">
              <w:t>т</w:t>
            </w:r>
            <w:r w:rsidRPr="0016237F">
              <w:t>румент публичной отчетн</w:t>
            </w:r>
            <w:r w:rsidRPr="0016237F">
              <w:t>о</w:t>
            </w:r>
            <w:r w:rsidRPr="0016237F">
              <w:t>сти</w:t>
            </w:r>
          </w:p>
        </w:tc>
      </w:tr>
    </w:tbl>
    <w:p w:rsidR="00527BA3" w:rsidRPr="0016237F" w:rsidRDefault="00527BA3" w:rsidP="00527BA3">
      <w:pPr>
        <w:rPr>
          <w:lang w:eastAsia="en-US"/>
        </w:rPr>
      </w:pPr>
    </w:p>
    <w:p w:rsidR="00527BA3" w:rsidRPr="0016237F" w:rsidRDefault="00527BA3" w:rsidP="00527BA3">
      <w:pPr>
        <w:tabs>
          <w:tab w:val="left" w:pos="14002"/>
        </w:tabs>
        <w:ind w:right="-32" w:firstLine="709"/>
        <w:jc w:val="both"/>
      </w:pPr>
      <w:r w:rsidRPr="0016237F">
        <w:t>2. Реализация поставленных задач по достижению вариативной цели развития школы будет осуществляться в форме следующих инновационных проектов:</w:t>
      </w:r>
    </w:p>
    <w:p w:rsidR="00527BA3" w:rsidRPr="0016237F" w:rsidRDefault="00527BA3" w:rsidP="00527BA3">
      <w:pPr>
        <w:tabs>
          <w:tab w:val="left" w:pos="14002"/>
        </w:tabs>
        <w:ind w:right="-32" w:firstLine="709"/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25"/>
        <w:gridCol w:w="8123"/>
        <w:gridCol w:w="1111"/>
        <w:gridCol w:w="1111"/>
        <w:gridCol w:w="1111"/>
        <w:gridCol w:w="1111"/>
        <w:gridCol w:w="1111"/>
      </w:tblGrid>
      <w:tr w:rsidR="00527BA3" w:rsidRPr="0016237F" w:rsidTr="00527BA3">
        <w:tc>
          <w:tcPr>
            <w:tcW w:w="284" w:type="pct"/>
          </w:tcPr>
          <w:p w:rsidR="00527BA3" w:rsidRPr="0016237F" w:rsidRDefault="00527BA3" w:rsidP="00527BA3">
            <w:pPr>
              <w:tabs>
                <w:tab w:val="left" w:pos="1134"/>
              </w:tabs>
              <w:jc w:val="center"/>
              <w:rPr>
                <w:b/>
              </w:rPr>
            </w:pPr>
            <w:r w:rsidRPr="0016237F">
              <w:rPr>
                <w:b/>
              </w:rPr>
              <w:t>№</w:t>
            </w:r>
          </w:p>
        </w:tc>
        <w:tc>
          <w:tcPr>
            <w:tcW w:w="2798" w:type="pct"/>
          </w:tcPr>
          <w:p w:rsidR="00527BA3" w:rsidRPr="0016237F" w:rsidRDefault="00527BA3" w:rsidP="00527BA3">
            <w:pPr>
              <w:tabs>
                <w:tab w:val="left" w:pos="1134"/>
              </w:tabs>
              <w:ind w:left="32"/>
              <w:jc w:val="center"/>
              <w:rPr>
                <w:b/>
              </w:rPr>
            </w:pPr>
            <w:r w:rsidRPr="0016237F">
              <w:rPr>
                <w:b/>
              </w:rPr>
              <w:t>Название проекта</w:t>
            </w:r>
          </w:p>
        </w:tc>
        <w:tc>
          <w:tcPr>
            <w:tcW w:w="383" w:type="pct"/>
            <w:shd w:val="clear" w:color="auto" w:fill="auto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jc w:val="center"/>
              <w:rPr>
                <w:b/>
                <w:color w:val="auto"/>
              </w:rPr>
            </w:pPr>
            <w:r w:rsidRPr="0016237F">
              <w:rPr>
                <w:b/>
                <w:color w:val="auto"/>
              </w:rPr>
              <w:t>2016</w:t>
            </w:r>
          </w:p>
        </w:tc>
        <w:tc>
          <w:tcPr>
            <w:tcW w:w="383" w:type="pct"/>
            <w:shd w:val="clear" w:color="auto" w:fill="auto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jc w:val="center"/>
              <w:rPr>
                <w:b/>
                <w:color w:val="auto"/>
              </w:rPr>
            </w:pPr>
            <w:r w:rsidRPr="0016237F">
              <w:rPr>
                <w:b/>
                <w:color w:val="auto"/>
              </w:rPr>
              <w:t>2017</w:t>
            </w:r>
          </w:p>
        </w:tc>
        <w:tc>
          <w:tcPr>
            <w:tcW w:w="383" w:type="pct"/>
            <w:shd w:val="clear" w:color="auto" w:fill="auto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jc w:val="center"/>
              <w:rPr>
                <w:b/>
                <w:color w:val="auto"/>
              </w:rPr>
            </w:pPr>
            <w:r w:rsidRPr="0016237F">
              <w:rPr>
                <w:b/>
                <w:color w:val="auto"/>
              </w:rPr>
              <w:t>2018</w:t>
            </w:r>
          </w:p>
        </w:tc>
        <w:tc>
          <w:tcPr>
            <w:tcW w:w="383" w:type="pct"/>
            <w:shd w:val="clear" w:color="auto" w:fill="auto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jc w:val="center"/>
              <w:rPr>
                <w:b/>
                <w:color w:val="auto"/>
              </w:rPr>
            </w:pPr>
            <w:r w:rsidRPr="0016237F">
              <w:rPr>
                <w:b/>
                <w:color w:val="auto"/>
              </w:rPr>
              <w:t>2019</w:t>
            </w:r>
          </w:p>
        </w:tc>
        <w:tc>
          <w:tcPr>
            <w:tcW w:w="383" w:type="pct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jc w:val="center"/>
              <w:rPr>
                <w:b/>
                <w:color w:val="auto"/>
              </w:rPr>
            </w:pPr>
            <w:r w:rsidRPr="0016237F">
              <w:rPr>
                <w:b/>
                <w:color w:val="auto"/>
              </w:rPr>
              <w:t>2020</w:t>
            </w:r>
          </w:p>
        </w:tc>
      </w:tr>
      <w:tr w:rsidR="00527BA3" w:rsidRPr="0016237F" w:rsidTr="00527BA3">
        <w:trPr>
          <w:trHeight w:val="263"/>
        </w:trPr>
        <w:tc>
          <w:tcPr>
            <w:tcW w:w="284" w:type="pct"/>
          </w:tcPr>
          <w:p w:rsidR="00527BA3" w:rsidRPr="0016237F" w:rsidRDefault="00527BA3" w:rsidP="00527BA3">
            <w:pPr>
              <w:tabs>
                <w:tab w:val="left" w:pos="1134"/>
              </w:tabs>
              <w:jc w:val="both"/>
            </w:pPr>
            <w:r w:rsidRPr="0016237F">
              <w:t>1.</w:t>
            </w:r>
          </w:p>
        </w:tc>
        <w:tc>
          <w:tcPr>
            <w:tcW w:w="2798" w:type="pct"/>
          </w:tcPr>
          <w:p w:rsidR="00527BA3" w:rsidRPr="0016237F" w:rsidRDefault="00527BA3" w:rsidP="00527BA3">
            <w:pPr>
              <w:tabs>
                <w:tab w:val="left" w:pos="1134"/>
              </w:tabs>
              <w:ind w:left="32"/>
              <w:jc w:val="both"/>
            </w:pPr>
            <w:r w:rsidRPr="0016237F">
              <w:t>«Одаренный ребенок»</w:t>
            </w:r>
          </w:p>
        </w:tc>
        <w:tc>
          <w:tcPr>
            <w:tcW w:w="383" w:type="pct"/>
            <w:shd w:val="clear" w:color="auto" w:fill="auto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383" w:type="pct"/>
            <w:shd w:val="clear" w:color="auto" w:fill="auto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383" w:type="pct"/>
            <w:shd w:val="clear" w:color="auto" w:fill="auto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383" w:type="pct"/>
            <w:shd w:val="clear" w:color="auto" w:fill="auto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383" w:type="pct"/>
            <w:shd w:val="clear" w:color="auto" w:fill="auto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</w:tr>
      <w:tr w:rsidR="00527BA3" w:rsidRPr="0016237F" w:rsidTr="00527BA3">
        <w:tc>
          <w:tcPr>
            <w:tcW w:w="284" w:type="pct"/>
          </w:tcPr>
          <w:p w:rsidR="00527BA3" w:rsidRPr="0016237F" w:rsidRDefault="00527BA3" w:rsidP="00527BA3">
            <w:pPr>
              <w:tabs>
                <w:tab w:val="left" w:pos="1134"/>
              </w:tabs>
              <w:jc w:val="both"/>
            </w:pPr>
            <w:r w:rsidRPr="0016237F">
              <w:t>2.</w:t>
            </w:r>
          </w:p>
        </w:tc>
        <w:tc>
          <w:tcPr>
            <w:tcW w:w="2798" w:type="pct"/>
          </w:tcPr>
          <w:p w:rsidR="00527BA3" w:rsidRPr="0016237F" w:rsidRDefault="00527BA3" w:rsidP="00527BA3">
            <w:pPr>
              <w:tabs>
                <w:tab w:val="left" w:pos="1134"/>
              </w:tabs>
              <w:ind w:left="32"/>
              <w:jc w:val="both"/>
            </w:pPr>
            <w:r w:rsidRPr="0016237F">
              <w:t>«Современный Школьный музей»</w:t>
            </w:r>
          </w:p>
        </w:tc>
        <w:tc>
          <w:tcPr>
            <w:tcW w:w="383" w:type="pct"/>
            <w:shd w:val="clear" w:color="auto" w:fill="auto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383" w:type="pct"/>
            <w:shd w:val="clear" w:color="auto" w:fill="auto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383" w:type="pct"/>
            <w:shd w:val="clear" w:color="auto" w:fill="auto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383" w:type="pct"/>
            <w:shd w:val="clear" w:color="auto" w:fill="auto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383" w:type="pct"/>
            <w:shd w:val="clear" w:color="auto" w:fill="auto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</w:tr>
      <w:tr w:rsidR="00527BA3" w:rsidRPr="0016237F" w:rsidTr="00527BA3">
        <w:tc>
          <w:tcPr>
            <w:tcW w:w="284" w:type="pct"/>
          </w:tcPr>
          <w:p w:rsidR="00527BA3" w:rsidRPr="0016237F" w:rsidRDefault="00527BA3" w:rsidP="00527BA3">
            <w:pPr>
              <w:tabs>
                <w:tab w:val="left" w:pos="1134"/>
              </w:tabs>
              <w:jc w:val="both"/>
            </w:pPr>
            <w:r w:rsidRPr="0016237F">
              <w:t>3.</w:t>
            </w:r>
          </w:p>
        </w:tc>
        <w:tc>
          <w:tcPr>
            <w:tcW w:w="2798" w:type="pct"/>
          </w:tcPr>
          <w:p w:rsidR="00527BA3" w:rsidRPr="0016237F" w:rsidRDefault="00527BA3" w:rsidP="00527BA3">
            <w:pPr>
              <w:tabs>
                <w:tab w:val="left" w:pos="1134"/>
              </w:tabs>
              <w:ind w:left="32"/>
              <w:jc w:val="both"/>
            </w:pPr>
            <w:r w:rsidRPr="0016237F">
              <w:t>«Волонтеры»</w:t>
            </w:r>
          </w:p>
        </w:tc>
        <w:tc>
          <w:tcPr>
            <w:tcW w:w="383" w:type="pct"/>
            <w:shd w:val="clear" w:color="auto" w:fill="auto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383" w:type="pct"/>
            <w:shd w:val="clear" w:color="auto" w:fill="auto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383" w:type="pct"/>
            <w:shd w:val="clear" w:color="auto" w:fill="auto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383" w:type="pct"/>
            <w:shd w:val="clear" w:color="auto" w:fill="auto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383" w:type="pct"/>
            <w:shd w:val="clear" w:color="auto" w:fill="auto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</w:tr>
      <w:tr w:rsidR="00527BA3" w:rsidRPr="0016237F" w:rsidTr="00527BA3">
        <w:tc>
          <w:tcPr>
            <w:tcW w:w="284" w:type="pct"/>
          </w:tcPr>
          <w:p w:rsidR="00527BA3" w:rsidRPr="0016237F" w:rsidRDefault="00527BA3" w:rsidP="00527BA3">
            <w:pPr>
              <w:tabs>
                <w:tab w:val="left" w:pos="1134"/>
              </w:tabs>
              <w:jc w:val="both"/>
            </w:pPr>
            <w:r w:rsidRPr="0016237F">
              <w:t>4.</w:t>
            </w:r>
          </w:p>
        </w:tc>
        <w:tc>
          <w:tcPr>
            <w:tcW w:w="2798" w:type="pct"/>
          </w:tcPr>
          <w:p w:rsidR="00527BA3" w:rsidRPr="0016237F" w:rsidRDefault="00527BA3" w:rsidP="00527BA3">
            <w:pPr>
              <w:tabs>
                <w:tab w:val="left" w:pos="1134"/>
              </w:tabs>
              <w:ind w:left="32"/>
              <w:jc w:val="both"/>
            </w:pPr>
            <w:r w:rsidRPr="0016237F">
              <w:t>«Индивидуальный образовательный маршрут»</w:t>
            </w:r>
          </w:p>
        </w:tc>
        <w:tc>
          <w:tcPr>
            <w:tcW w:w="383" w:type="pct"/>
            <w:shd w:val="clear" w:color="auto" w:fill="auto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383" w:type="pct"/>
            <w:shd w:val="clear" w:color="auto" w:fill="auto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383" w:type="pct"/>
            <w:shd w:val="clear" w:color="auto" w:fill="auto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383" w:type="pct"/>
            <w:shd w:val="clear" w:color="auto" w:fill="auto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383" w:type="pct"/>
            <w:shd w:val="clear" w:color="auto" w:fill="auto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</w:tr>
      <w:tr w:rsidR="00527BA3" w:rsidRPr="0016237F" w:rsidTr="00527BA3">
        <w:tc>
          <w:tcPr>
            <w:tcW w:w="284" w:type="pct"/>
          </w:tcPr>
          <w:p w:rsidR="00527BA3" w:rsidRPr="0016237F" w:rsidRDefault="00527BA3" w:rsidP="00527BA3">
            <w:pPr>
              <w:tabs>
                <w:tab w:val="left" w:pos="1134"/>
              </w:tabs>
              <w:jc w:val="both"/>
            </w:pPr>
            <w:r w:rsidRPr="0016237F">
              <w:t>5.</w:t>
            </w:r>
          </w:p>
        </w:tc>
        <w:tc>
          <w:tcPr>
            <w:tcW w:w="2798" w:type="pct"/>
          </w:tcPr>
          <w:p w:rsidR="00527BA3" w:rsidRPr="0016237F" w:rsidRDefault="00527BA3" w:rsidP="00527BA3">
            <w:pPr>
              <w:tabs>
                <w:tab w:val="left" w:pos="1134"/>
              </w:tabs>
              <w:ind w:left="32"/>
              <w:jc w:val="both"/>
            </w:pPr>
            <w:r w:rsidRPr="0016237F">
              <w:t>«Инновационные практики ГОУ»</w:t>
            </w:r>
          </w:p>
        </w:tc>
        <w:tc>
          <w:tcPr>
            <w:tcW w:w="383" w:type="pct"/>
            <w:shd w:val="clear" w:color="auto" w:fill="auto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383" w:type="pct"/>
            <w:shd w:val="clear" w:color="auto" w:fill="auto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383" w:type="pct"/>
            <w:shd w:val="clear" w:color="auto" w:fill="auto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383" w:type="pct"/>
            <w:shd w:val="clear" w:color="auto" w:fill="auto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383" w:type="pct"/>
            <w:shd w:val="clear" w:color="auto" w:fill="auto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</w:tr>
      <w:tr w:rsidR="00527BA3" w:rsidRPr="0016237F" w:rsidTr="00527BA3">
        <w:tc>
          <w:tcPr>
            <w:tcW w:w="284" w:type="pct"/>
          </w:tcPr>
          <w:p w:rsidR="00527BA3" w:rsidRPr="0016237F" w:rsidRDefault="00527BA3" w:rsidP="00527BA3">
            <w:pPr>
              <w:tabs>
                <w:tab w:val="left" w:pos="1134"/>
              </w:tabs>
              <w:jc w:val="both"/>
            </w:pPr>
            <w:r w:rsidRPr="0016237F">
              <w:t>6.</w:t>
            </w:r>
          </w:p>
        </w:tc>
        <w:tc>
          <w:tcPr>
            <w:tcW w:w="2798" w:type="pct"/>
          </w:tcPr>
          <w:p w:rsidR="00527BA3" w:rsidRPr="0016237F" w:rsidRDefault="00527BA3" w:rsidP="00527BA3">
            <w:pPr>
              <w:tabs>
                <w:tab w:val="left" w:pos="1134"/>
              </w:tabs>
              <w:ind w:left="32"/>
              <w:jc w:val="both"/>
            </w:pPr>
            <w:r w:rsidRPr="0016237F">
              <w:t>«Здоровый ребенок - Здоровый Город»</w:t>
            </w:r>
          </w:p>
        </w:tc>
        <w:tc>
          <w:tcPr>
            <w:tcW w:w="383" w:type="pct"/>
            <w:shd w:val="clear" w:color="auto" w:fill="D9D9D9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383" w:type="pct"/>
            <w:shd w:val="clear" w:color="auto" w:fill="D9D9D9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383" w:type="pct"/>
            <w:shd w:val="clear" w:color="auto" w:fill="D9D9D9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383" w:type="pct"/>
            <w:shd w:val="clear" w:color="auto" w:fill="D9D9D9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383" w:type="pct"/>
            <w:shd w:val="clear" w:color="auto" w:fill="D9D9D9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</w:tr>
      <w:tr w:rsidR="00527BA3" w:rsidRPr="0016237F" w:rsidTr="00527BA3">
        <w:tc>
          <w:tcPr>
            <w:tcW w:w="284" w:type="pct"/>
          </w:tcPr>
          <w:p w:rsidR="00527BA3" w:rsidRPr="0016237F" w:rsidRDefault="00527BA3" w:rsidP="00527BA3">
            <w:pPr>
              <w:tabs>
                <w:tab w:val="left" w:pos="1134"/>
              </w:tabs>
              <w:jc w:val="both"/>
            </w:pPr>
            <w:r w:rsidRPr="0016237F">
              <w:t>7.</w:t>
            </w:r>
          </w:p>
        </w:tc>
        <w:tc>
          <w:tcPr>
            <w:tcW w:w="2798" w:type="pct"/>
          </w:tcPr>
          <w:p w:rsidR="00527BA3" w:rsidRPr="0016237F" w:rsidRDefault="00527BA3" w:rsidP="00527BA3">
            <w:pPr>
              <w:tabs>
                <w:tab w:val="left" w:pos="1134"/>
              </w:tabs>
              <w:ind w:left="32"/>
              <w:jc w:val="both"/>
            </w:pPr>
            <w:r w:rsidRPr="0016237F">
              <w:t>«Открытое образование»</w:t>
            </w:r>
          </w:p>
        </w:tc>
        <w:tc>
          <w:tcPr>
            <w:tcW w:w="383" w:type="pct"/>
            <w:shd w:val="clear" w:color="auto" w:fill="D9D9D9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383" w:type="pct"/>
            <w:shd w:val="clear" w:color="auto" w:fill="D9D9D9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383" w:type="pct"/>
            <w:shd w:val="clear" w:color="auto" w:fill="D9D9D9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383" w:type="pct"/>
            <w:shd w:val="clear" w:color="auto" w:fill="D9D9D9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383" w:type="pct"/>
            <w:shd w:val="clear" w:color="auto" w:fill="D9D9D9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</w:tr>
      <w:tr w:rsidR="00527BA3" w:rsidRPr="0016237F" w:rsidTr="00527BA3">
        <w:tc>
          <w:tcPr>
            <w:tcW w:w="284" w:type="pct"/>
          </w:tcPr>
          <w:p w:rsidR="00527BA3" w:rsidRPr="0016237F" w:rsidRDefault="00527BA3" w:rsidP="00527BA3">
            <w:pPr>
              <w:tabs>
                <w:tab w:val="left" w:pos="1134"/>
              </w:tabs>
              <w:jc w:val="both"/>
            </w:pPr>
            <w:r w:rsidRPr="0016237F">
              <w:t>8.</w:t>
            </w:r>
          </w:p>
        </w:tc>
        <w:tc>
          <w:tcPr>
            <w:tcW w:w="2798" w:type="pct"/>
          </w:tcPr>
          <w:p w:rsidR="00527BA3" w:rsidRPr="0016237F" w:rsidRDefault="00527BA3" w:rsidP="00527BA3">
            <w:pPr>
              <w:tabs>
                <w:tab w:val="left" w:pos="1134"/>
              </w:tabs>
              <w:ind w:left="32"/>
              <w:jc w:val="both"/>
            </w:pPr>
            <w:r w:rsidRPr="0016237F">
              <w:t>«Молодой педагог»</w:t>
            </w:r>
          </w:p>
        </w:tc>
        <w:tc>
          <w:tcPr>
            <w:tcW w:w="383" w:type="pct"/>
            <w:shd w:val="clear" w:color="auto" w:fill="auto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383" w:type="pct"/>
            <w:shd w:val="clear" w:color="auto" w:fill="auto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383" w:type="pct"/>
            <w:shd w:val="clear" w:color="auto" w:fill="auto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383" w:type="pct"/>
            <w:shd w:val="clear" w:color="auto" w:fill="auto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383" w:type="pct"/>
            <w:shd w:val="clear" w:color="auto" w:fill="auto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</w:tr>
      <w:tr w:rsidR="00527BA3" w:rsidRPr="0016237F" w:rsidTr="00527BA3">
        <w:tc>
          <w:tcPr>
            <w:tcW w:w="284" w:type="pct"/>
          </w:tcPr>
          <w:p w:rsidR="00527BA3" w:rsidRPr="0016237F" w:rsidRDefault="00527BA3" w:rsidP="00527BA3">
            <w:pPr>
              <w:tabs>
                <w:tab w:val="left" w:pos="1134"/>
              </w:tabs>
              <w:jc w:val="both"/>
            </w:pPr>
            <w:r w:rsidRPr="0016237F">
              <w:t>9.</w:t>
            </w:r>
          </w:p>
        </w:tc>
        <w:tc>
          <w:tcPr>
            <w:tcW w:w="2798" w:type="pct"/>
          </w:tcPr>
          <w:p w:rsidR="00527BA3" w:rsidRPr="0016237F" w:rsidRDefault="00527BA3" w:rsidP="00527BA3">
            <w:pPr>
              <w:tabs>
                <w:tab w:val="left" w:pos="1134"/>
              </w:tabs>
              <w:ind w:left="32"/>
              <w:jc w:val="both"/>
            </w:pPr>
            <w:r w:rsidRPr="0016237F">
              <w:t>«Портфель педагогических инноваций»</w:t>
            </w:r>
          </w:p>
        </w:tc>
        <w:tc>
          <w:tcPr>
            <w:tcW w:w="383" w:type="pct"/>
            <w:shd w:val="clear" w:color="auto" w:fill="auto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383" w:type="pct"/>
            <w:shd w:val="clear" w:color="auto" w:fill="auto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383" w:type="pct"/>
            <w:shd w:val="clear" w:color="auto" w:fill="auto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383" w:type="pct"/>
            <w:shd w:val="clear" w:color="auto" w:fill="auto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383" w:type="pct"/>
            <w:shd w:val="clear" w:color="auto" w:fill="auto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</w:tr>
      <w:tr w:rsidR="00527BA3" w:rsidRPr="0016237F" w:rsidTr="00527BA3">
        <w:tc>
          <w:tcPr>
            <w:tcW w:w="284" w:type="pct"/>
          </w:tcPr>
          <w:p w:rsidR="00527BA3" w:rsidRPr="0016237F" w:rsidRDefault="00527BA3" w:rsidP="00527BA3">
            <w:pPr>
              <w:tabs>
                <w:tab w:val="left" w:pos="1134"/>
              </w:tabs>
              <w:jc w:val="both"/>
            </w:pPr>
            <w:r w:rsidRPr="0016237F">
              <w:t>10.</w:t>
            </w:r>
          </w:p>
        </w:tc>
        <w:tc>
          <w:tcPr>
            <w:tcW w:w="2798" w:type="pct"/>
          </w:tcPr>
          <w:p w:rsidR="00527BA3" w:rsidRPr="0016237F" w:rsidRDefault="00527BA3" w:rsidP="00527BA3">
            <w:pPr>
              <w:tabs>
                <w:tab w:val="left" w:pos="1134"/>
              </w:tabs>
              <w:ind w:left="32"/>
              <w:jc w:val="both"/>
            </w:pPr>
            <w:r w:rsidRPr="0016237F">
              <w:t>«Дополнительное образование»</w:t>
            </w:r>
          </w:p>
        </w:tc>
        <w:tc>
          <w:tcPr>
            <w:tcW w:w="383" w:type="pct"/>
            <w:shd w:val="clear" w:color="auto" w:fill="auto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383" w:type="pct"/>
            <w:shd w:val="clear" w:color="auto" w:fill="auto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383" w:type="pct"/>
            <w:shd w:val="clear" w:color="auto" w:fill="auto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383" w:type="pct"/>
            <w:shd w:val="clear" w:color="auto" w:fill="auto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383" w:type="pct"/>
            <w:shd w:val="clear" w:color="auto" w:fill="auto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</w:tr>
      <w:tr w:rsidR="00527BA3" w:rsidRPr="0016237F" w:rsidTr="00527BA3">
        <w:tc>
          <w:tcPr>
            <w:tcW w:w="284" w:type="pct"/>
          </w:tcPr>
          <w:p w:rsidR="00527BA3" w:rsidRPr="0016237F" w:rsidRDefault="00527BA3" w:rsidP="00527BA3">
            <w:pPr>
              <w:tabs>
                <w:tab w:val="left" w:pos="1134"/>
              </w:tabs>
              <w:jc w:val="both"/>
            </w:pPr>
            <w:r w:rsidRPr="0016237F">
              <w:t>11.</w:t>
            </w:r>
          </w:p>
        </w:tc>
        <w:tc>
          <w:tcPr>
            <w:tcW w:w="2798" w:type="pct"/>
          </w:tcPr>
          <w:p w:rsidR="00527BA3" w:rsidRPr="0016237F" w:rsidRDefault="00527BA3" w:rsidP="00527BA3">
            <w:pPr>
              <w:tabs>
                <w:tab w:val="left" w:pos="1134"/>
              </w:tabs>
              <w:ind w:left="32"/>
              <w:jc w:val="both"/>
            </w:pPr>
            <w:r w:rsidRPr="0016237F">
              <w:t>«Семейный проект»</w:t>
            </w:r>
          </w:p>
        </w:tc>
        <w:tc>
          <w:tcPr>
            <w:tcW w:w="383" w:type="pct"/>
            <w:shd w:val="clear" w:color="auto" w:fill="auto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383" w:type="pct"/>
            <w:shd w:val="clear" w:color="auto" w:fill="auto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383" w:type="pct"/>
            <w:shd w:val="clear" w:color="auto" w:fill="auto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383" w:type="pct"/>
            <w:shd w:val="clear" w:color="auto" w:fill="auto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383" w:type="pct"/>
            <w:shd w:val="clear" w:color="auto" w:fill="auto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</w:tr>
      <w:tr w:rsidR="00527BA3" w:rsidRPr="0016237F" w:rsidTr="00527BA3">
        <w:tc>
          <w:tcPr>
            <w:tcW w:w="284" w:type="pct"/>
          </w:tcPr>
          <w:p w:rsidR="00527BA3" w:rsidRPr="0016237F" w:rsidRDefault="00527BA3" w:rsidP="00527BA3">
            <w:pPr>
              <w:tabs>
                <w:tab w:val="left" w:pos="1134"/>
              </w:tabs>
              <w:jc w:val="both"/>
            </w:pPr>
            <w:r w:rsidRPr="0016237F">
              <w:t>12.</w:t>
            </w:r>
          </w:p>
        </w:tc>
        <w:tc>
          <w:tcPr>
            <w:tcW w:w="2798" w:type="pct"/>
          </w:tcPr>
          <w:p w:rsidR="00527BA3" w:rsidRPr="0016237F" w:rsidRDefault="00527BA3" w:rsidP="00527BA3">
            <w:pPr>
              <w:tabs>
                <w:tab w:val="left" w:pos="1134"/>
              </w:tabs>
              <w:ind w:left="32"/>
              <w:jc w:val="both"/>
              <w:rPr>
                <w:b/>
              </w:rPr>
            </w:pPr>
            <w:r w:rsidRPr="0016237F">
              <w:t>«Общественная оценка качества образования».</w:t>
            </w:r>
          </w:p>
        </w:tc>
        <w:tc>
          <w:tcPr>
            <w:tcW w:w="383" w:type="pct"/>
            <w:shd w:val="clear" w:color="auto" w:fill="auto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383" w:type="pct"/>
            <w:shd w:val="clear" w:color="auto" w:fill="auto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383" w:type="pct"/>
            <w:shd w:val="clear" w:color="auto" w:fill="auto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383" w:type="pct"/>
            <w:shd w:val="clear" w:color="auto" w:fill="auto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  <w:tc>
          <w:tcPr>
            <w:tcW w:w="383" w:type="pct"/>
            <w:shd w:val="clear" w:color="auto" w:fill="auto"/>
          </w:tcPr>
          <w:p w:rsidR="00527BA3" w:rsidRPr="0016237F" w:rsidRDefault="00527BA3" w:rsidP="00527BA3">
            <w:pPr>
              <w:pStyle w:val="Default0"/>
              <w:tabs>
                <w:tab w:val="left" w:pos="-851"/>
              </w:tabs>
              <w:rPr>
                <w:color w:val="auto"/>
              </w:rPr>
            </w:pPr>
          </w:p>
        </w:tc>
      </w:tr>
    </w:tbl>
    <w:p w:rsidR="00527BA3" w:rsidRPr="0016237F" w:rsidRDefault="00527BA3" w:rsidP="00527BA3">
      <w:pPr>
        <w:tabs>
          <w:tab w:val="left" w:pos="14002"/>
        </w:tabs>
        <w:ind w:right="-32" w:firstLine="709"/>
        <w:jc w:val="both"/>
        <w:rPr>
          <w:b/>
        </w:rPr>
      </w:pPr>
    </w:p>
    <w:p w:rsidR="00527BA3" w:rsidRPr="0016237F" w:rsidRDefault="00527BA3" w:rsidP="00527BA3">
      <w:pPr>
        <w:pStyle w:val="6"/>
        <w:spacing w:before="0"/>
        <w:jc w:val="center"/>
        <w:rPr>
          <w:rFonts w:ascii="Times New Roman" w:hAnsi="Times New Roman" w:cs="Times New Roman"/>
          <w:b/>
          <w:i w:val="0"/>
          <w:caps/>
          <w:color w:val="auto"/>
        </w:rPr>
      </w:pPr>
      <w:r w:rsidRPr="0016237F">
        <w:rPr>
          <w:rFonts w:ascii="Times New Roman" w:hAnsi="Times New Roman" w:cs="Times New Roman"/>
          <w:b/>
          <w:i w:val="0"/>
          <w:caps/>
          <w:color w:val="auto"/>
        </w:rPr>
        <w:t>Информационная карта проекта</w:t>
      </w:r>
    </w:p>
    <w:p w:rsidR="00527BA3" w:rsidRPr="0016237F" w:rsidRDefault="00527BA3" w:rsidP="00527BA3">
      <w:pPr>
        <w:pStyle w:val="6"/>
        <w:spacing w:before="0"/>
        <w:rPr>
          <w:rFonts w:ascii="Times New Roman" w:hAnsi="Times New Roman" w:cs="Times New Roman"/>
          <w:b/>
          <w:i w:val="0"/>
          <w:caps/>
          <w:color w:val="auto"/>
        </w:rPr>
      </w:pPr>
      <w:r w:rsidRPr="0016237F">
        <w:rPr>
          <w:rFonts w:ascii="Times New Roman" w:hAnsi="Times New Roman" w:cs="Times New Roman"/>
          <w:b/>
          <w:i w:val="0"/>
          <w:caps/>
          <w:color w:val="auto"/>
        </w:rPr>
        <w:t xml:space="preserve">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095"/>
        <w:gridCol w:w="4110"/>
        <w:gridCol w:w="850"/>
        <w:gridCol w:w="3402"/>
        <w:gridCol w:w="4046"/>
      </w:tblGrid>
      <w:tr w:rsidR="00527BA3" w:rsidRPr="0016237F" w:rsidTr="00527BA3">
        <w:trPr>
          <w:cantSplit/>
          <w:trHeight w:val="121"/>
          <w:jc w:val="center"/>
        </w:trPr>
        <w:tc>
          <w:tcPr>
            <w:tcW w:w="5000" w:type="pct"/>
            <w:gridSpan w:val="5"/>
          </w:tcPr>
          <w:p w:rsidR="00527BA3" w:rsidRPr="0016237F" w:rsidRDefault="00527BA3" w:rsidP="00527BA3">
            <w:pPr>
              <w:pStyle w:val="4"/>
              <w:spacing w:before="0" w:after="0"/>
              <w:rPr>
                <w:b w:val="0"/>
                <w:bCs w:val="0"/>
              </w:rPr>
            </w:pPr>
            <w:r w:rsidRPr="0016237F">
              <w:rPr>
                <w:b w:val="0"/>
              </w:rPr>
              <w:t>ПРОЕКТ (полное название проекта): «ЗДОРОВЫЙ РЕБЕНОК - ЗДОРОВЫЙ ГОРОД»</w:t>
            </w:r>
          </w:p>
        </w:tc>
      </w:tr>
      <w:tr w:rsidR="00527BA3" w:rsidRPr="0016237F" w:rsidTr="00527BA3">
        <w:trPr>
          <w:cantSplit/>
          <w:jc w:val="center"/>
        </w:trPr>
        <w:tc>
          <w:tcPr>
            <w:tcW w:w="5000" w:type="pct"/>
            <w:gridSpan w:val="5"/>
          </w:tcPr>
          <w:p w:rsidR="00527BA3" w:rsidRPr="0016237F" w:rsidRDefault="00527BA3" w:rsidP="00527BA3">
            <w:pPr>
              <w:rPr>
                <w:bCs/>
              </w:rPr>
            </w:pPr>
            <w:r w:rsidRPr="0016237F">
              <w:rPr>
                <w:bCs/>
              </w:rPr>
              <w:t>Задача Программы,</w:t>
            </w:r>
            <w:r w:rsidRPr="0016237F">
              <w:t xml:space="preserve"> </w:t>
            </w:r>
            <w:r w:rsidRPr="0016237F">
              <w:rPr>
                <w:bCs/>
              </w:rPr>
              <w:t xml:space="preserve">в рамках которой заявлен данный  проект: </w:t>
            </w:r>
          </w:p>
          <w:p w:rsidR="00527BA3" w:rsidRPr="0016237F" w:rsidRDefault="00527BA3" w:rsidP="00527BA3">
            <w:pPr>
              <w:rPr>
                <w:b/>
                <w:bCs/>
              </w:rPr>
            </w:pPr>
            <w:r w:rsidRPr="0016237F">
              <w:rPr>
                <w:bCs/>
              </w:rPr>
              <w:t>1. Повышение уровня квалификации, условий труда и уровня заработной платы руководящих, педагогических и иных категорий работн</w:t>
            </w:r>
            <w:r w:rsidRPr="0016237F">
              <w:rPr>
                <w:bCs/>
              </w:rPr>
              <w:t>и</w:t>
            </w:r>
            <w:r w:rsidRPr="0016237F">
              <w:rPr>
                <w:bCs/>
              </w:rPr>
              <w:t>ков системы образования Колпинского района.</w:t>
            </w:r>
          </w:p>
        </w:tc>
      </w:tr>
      <w:tr w:rsidR="00527BA3" w:rsidRPr="0016237F" w:rsidTr="00527BA3">
        <w:trPr>
          <w:cantSplit/>
          <w:jc w:val="center"/>
        </w:trPr>
        <w:tc>
          <w:tcPr>
            <w:tcW w:w="722" w:type="pct"/>
          </w:tcPr>
          <w:p w:rsidR="00527BA3" w:rsidRPr="0016237F" w:rsidRDefault="00527BA3" w:rsidP="00527BA3">
            <w:r w:rsidRPr="0016237F">
              <w:t>Актуальность и цель проекта, краткое описание замысла.</w:t>
            </w:r>
          </w:p>
        </w:tc>
        <w:tc>
          <w:tcPr>
            <w:tcW w:w="4278" w:type="pct"/>
            <w:gridSpan w:val="4"/>
          </w:tcPr>
          <w:p w:rsidR="00527BA3" w:rsidRPr="0016237F" w:rsidRDefault="00527BA3" w:rsidP="00527BA3">
            <w:pPr>
              <w:pStyle w:val="7"/>
              <w:spacing w:before="0"/>
              <w:rPr>
                <w:rFonts w:ascii="Times New Roman" w:hAnsi="Times New Roman" w:cs="Times New Roman"/>
                <w:i w:val="0"/>
                <w:color w:val="auto"/>
              </w:rPr>
            </w:pPr>
            <w:r w:rsidRPr="0016237F">
              <w:rPr>
                <w:rFonts w:ascii="Times New Roman" w:hAnsi="Times New Roman" w:cs="Times New Roman"/>
                <w:i w:val="0"/>
                <w:color w:val="auto"/>
              </w:rPr>
              <w:t>Актуальность</w:t>
            </w:r>
            <w:r w:rsidRPr="0016237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16237F">
              <w:rPr>
                <w:rFonts w:ascii="Times New Roman" w:hAnsi="Times New Roman" w:cs="Times New Roman"/>
                <w:i w:val="0"/>
                <w:color w:val="auto"/>
              </w:rPr>
              <w:t>проекта</w:t>
            </w:r>
            <w:r w:rsidRPr="0016237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16237F">
              <w:rPr>
                <w:rFonts w:ascii="Times New Roman" w:hAnsi="Times New Roman" w:cs="Times New Roman"/>
                <w:i w:val="0"/>
                <w:color w:val="auto"/>
              </w:rPr>
              <w:t>обусловлена необходимостью формирования здорового образа жизни ребенка, как условие обеспечения здоровья нации. Это предполагает создание межведомственного взаимодействия органов государстве</w:t>
            </w:r>
            <w:r w:rsidRPr="0016237F">
              <w:rPr>
                <w:rFonts w:ascii="Times New Roman" w:hAnsi="Times New Roman" w:cs="Times New Roman"/>
                <w:i w:val="0"/>
                <w:color w:val="auto"/>
              </w:rPr>
              <w:t>н</w:t>
            </w:r>
            <w:r w:rsidRPr="0016237F">
              <w:rPr>
                <w:rFonts w:ascii="Times New Roman" w:hAnsi="Times New Roman" w:cs="Times New Roman"/>
                <w:i w:val="0"/>
                <w:color w:val="auto"/>
              </w:rPr>
              <w:t>ного управления, общественных социальных институтов по направлениям:</w:t>
            </w:r>
          </w:p>
          <w:p w:rsidR="00527BA3" w:rsidRPr="0016237F" w:rsidRDefault="00527BA3" w:rsidP="001F41C1">
            <w:pPr>
              <w:pStyle w:val="a9"/>
              <w:numPr>
                <w:ilvl w:val="0"/>
                <w:numId w:val="53"/>
              </w:numPr>
              <w:tabs>
                <w:tab w:val="left" w:pos="306"/>
              </w:tabs>
              <w:ind w:left="0" w:firstLine="0"/>
            </w:pPr>
            <w:r w:rsidRPr="0016237F">
              <w:t>Профилактика рисков социального развития ребенка, связанных с употреблением ПАВ (</w:t>
            </w:r>
            <w:proofErr w:type="spellStart"/>
            <w:r w:rsidRPr="0016237F">
              <w:t>наркотитк</w:t>
            </w:r>
            <w:proofErr w:type="spellEnd"/>
            <w:r w:rsidRPr="0016237F">
              <w:t xml:space="preserve">, алкоголь, </w:t>
            </w:r>
            <w:proofErr w:type="spellStart"/>
            <w:r w:rsidRPr="0016237F">
              <w:t>таб</w:t>
            </w:r>
            <w:r w:rsidRPr="0016237F">
              <w:t>а</w:t>
            </w:r>
            <w:r w:rsidRPr="0016237F">
              <w:t>кокурение</w:t>
            </w:r>
            <w:proofErr w:type="spellEnd"/>
            <w:r w:rsidRPr="0016237F">
              <w:t>).</w:t>
            </w:r>
          </w:p>
          <w:p w:rsidR="00527BA3" w:rsidRPr="0016237F" w:rsidRDefault="00527BA3" w:rsidP="001F41C1">
            <w:pPr>
              <w:pStyle w:val="a9"/>
              <w:numPr>
                <w:ilvl w:val="0"/>
                <w:numId w:val="53"/>
              </w:numPr>
              <w:tabs>
                <w:tab w:val="left" w:pos="306"/>
              </w:tabs>
              <w:ind w:left="0" w:firstLine="0"/>
            </w:pPr>
            <w:r w:rsidRPr="0016237F">
              <w:t>Профилактика рисков социального развития ребенка, связанных с правонарушениями посредством организации свободного времени подростков.</w:t>
            </w:r>
          </w:p>
          <w:p w:rsidR="00527BA3" w:rsidRPr="0016237F" w:rsidRDefault="00527BA3" w:rsidP="001F41C1">
            <w:pPr>
              <w:pStyle w:val="a9"/>
              <w:numPr>
                <w:ilvl w:val="0"/>
                <w:numId w:val="53"/>
              </w:numPr>
              <w:tabs>
                <w:tab w:val="left" w:pos="306"/>
              </w:tabs>
              <w:ind w:left="0" w:firstLine="0"/>
            </w:pPr>
            <w:r w:rsidRPr="0016237F">
              <w:t>Формирование ценностей здорового образа жизни у обучающихся на основе вовлечения занятий спортом.</w:t>
            </w:r>
          </w:p>
          <w:p w:rsidR="00527BA3" w:rsidRPr="0016237F" w:rsidRDefault="00527BA3" w:rsidP="00527BA3">
            <w:r w:rsidRPr="0016237F">
              <w:rPr>
                <w:i/>
              </w:rPr>
              <w:t>Цель проекта</w:t>
            </w:r>
            <w:r w:rsidRPr="0016237F">
              <w:t xml:space="preserve">: </w:t>
            </w:r>
            <w:r w:rsidR="00FA6F81" w:rsidRPr="0016237F">
              <w:t>создание модели по формированию ценностей и обеспечению здорового образа жизни подрастающего поколения.</w:t>
            </w:r>
          </w:p>
          <w:p w:rsidR="00527BA3" w:rsidRPr="0016237F" w:rsidRDefault="00527BA3" w:rsidP="00527BA3">
            <w:r w:rsidRPr="0016237F">
              <w:rPr>
                <w:i/>
              </w:rPr>
              <w:t>Ключевыми направлениями реализации</w:t>
            </w:r>
            <w:r w:rsidRPr="0016237F">
              <w:t xml:space="preserve"> </w:t>
            </w:r>
            <w:r w:rsidRPr="0016237F">
              <w:rPr>
                <w:i/>
              </w:rPr>
              <w:t>проекта</w:t>
            </w:r>
            <w:r w:rsidRPr="0016237F">
              <w:t xml:space="preserve"> могут выступать:</w:t>
            </w:r>
          </w:p>
          <w:p w:rsidR="00FA6F81" w:rsidRPr="0016237F" w:rsidRDefault="00FA6F81" w:rsidP="001F41C1">
            <w:pPr>
              <w:pStyle w:val="a9"/>
              <w:numPr>
                <w:ilvl w:val="0"/>
                <w:numId w:val="54"/>
              </w:numPr>
              <w:tabs>
                <w:tab w:val="left" w:pos="321"/>
              </w:tabs>
              <w:ind w:left="0" w:firstLine="0"/>
            </w:pPr>
            <w:r w:rsidRPr="0016237F">
              <w:t>Проектирование и реализация программ по профилактике социальных рисков и формированию здорового образа жизни у современных детей и подростков.</w:t>
            </w:r>
          </w:p>
          <w:p w:rsidR="00FA6F81" w:rsidRPr="0016237F" w:rsidRDefault="00FA6F81" w:rsidP="001F41C1">
            <w:pPr>
              <w:pStyle w:val="a9"/>
              <w:numPr>
                <w:ilvl w:val="0"/>
                <w:numId w:val="54"/>
              </w:numPr>
              <w:tabs>
                <w:tab w:val="left" w:pos="321"/>
              </w:tabs>
              <w:ind w:left="0" w:firstLine="0"/>
            </w:pPr>
            <w:r w:rsidRPr="0016237F">
              <w:t xml:space="preserve">Информационно-методическое сопровождение деятельности по формированию ценностей здорового образа жизни </w:t>
            </w:r>
            <w:proofErr w:type="gramStart"/>
            <w:r w:rsidRPr="0016237F">
              <w:t>у</w:t>
            </w:r>
            <w:proofErr w:type="gramEnd"/>
            <w:r w:rsidRPr="0016237F">
              <w:t xml:space="preserve"> обучающихся.</w:t>
            </w:r>
          </w:p>
          <w:p w:rsidR="00FA6F81" w:rsidRPr="0016237F" w:rsidRDefault="00FA6F81" w:rsidP="001F41C1">
            <w:pPr>
              <w:pStyle w:val="a9"/>
              <w:numPr>
                <w:ilvl w:val="0"/>
                <w:numId w:val="54"/>
              </w:numPr>
              <w:tabs>
                <w:tab w:val="left" w:pos="321"/>
              </w:tabs>
              <w:ind w:left="0" w:firstLine="0"/>
            </w:pPr>
            <w:r w:rsidRPr="0016237F">
              <w:t>Развитие профессиональных компетенций педагога по созданию школьного воспитательного пространства "Шк</w:t>
            </w:r>
            <w:r w:rsidRPr="0016237F">
              <w:t>о</w:t>
            </w:r>
            <w:r w:rsidRPr="0016237F">
              <w:t>ла свободная от социальных рисков".</w:t>
            </w:r>
          </w:p>
          <w:p w:rsidR="00527BA3" w:rsidRPr="0016237F" w:rsidRDefault="00FA6F81" w:rsidP="001F41C1">
            <w:pPr>
              <w:pStyle w:val="a9"/>
              <w:numPr>
                <w:ilvl w:val="0"/>
                <w:numId w:val="54"/>
              </w:numPr>
              <w:tabs>
                <w:tab w:val="left" w:pos="321"/>
              </w:tabs>
              <w:ind w:left="0" w:firstLine="0"/>
            </w:pPr>
            <w:r w:rsidRPr="0016237F">
              <w:t xml:space="preserve">Диагностика здорового образа жизни ребенка на создании электронных </w:t>
            </w:r>
            <w:proofErr w:type="spellStart"/>
            <w:r w:rsidRPr="0016237F">
              <w:t>портфолио</w:t>
            </w:r>
            <w:proofErr w:type="spellEnd"/>
            <w:r w:rsidRPr="0016237F">
              <w:t xml:space="preserve"> учащихся "Я выбираю здор</w:t>
            </w:r>
            <w:r w:rsidRPr="0016237F">
              <w:t>о</w:t>
            </w:r>
            <w:r w:rsidRPr="0016237F">
              <w:t>вье"</w:t>
            </w:r>
          </w:p>
        </w:tc>
      </w:tr>
      <w:tr w:rsidR="00527BA3" w:rsidRPr="0016237F" w:rsidTr="00527BA3">
        <w:trPr>
          <w:cantSplit/>
          <w:jc w:val="center"/>
        </w:trPr>
        <w:tc>
          <w:tcPr>
            <w:tcW w:w="5000" w:type="pct"/>
            <w:gridSpan w:val="5"/>
          </w:tcPr>
          <w:p w:rsidR="00527BA3" w:rsidRPr="0016237F" w:rsidRDefault="00527BA3" w:rsidP="00527BA3">
            <w:pPr>
              <w:pStyle w:val="7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 w:rsidRPr="0016237F">
              <w:rPr>
                <w:rFonts w:ascii="Times New Roman" w:hAnsi="Times New Roman" w:cs="Times New Roman"/>
                <w:b/>
                <w:bCs/>
                <w:color w:val="auto"/>
              </w:rPr>
              <w:t xml:space="preserve">СРОКИ, ЭТАПЫ </w:t>
            </w:r>
            <w:r w:rsidRPr="0016237F">
              <w:rPr>
                <w:rFonts w:ascii="Times New Roman" w:hAnsi="Times New Roman" w:cs="Times New Roman"/>
                <w:b/>
                <w:bCs/>
                <w:caps/>
                <w:color w:val="auto"/>
              </w:rPr>
              <w:t>и мероприятия</w:t>
            </w:r>
            <w:r w:rsidRPr="0016237F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РЕАЛИЗАЦИИ ПРОЕКТА</w:t>
            </w:r>
          </w:p>
        </w:tc>
      </w:tr>
      <w:tr w:rsidR="00527BA3" w:rsidRPr="0016237F" w:rsidTr="0016237F">
        <w:trPr>
          <w:cantSplit/>
          <w:jc w:val="center"/>
        </w:trPr>
        <w:tc>
          <w:tcPr>
            <w:tcW w:w="3605" w:type="pct"/>
            <w:gridSpan w:val="4"/>
          </w:tcPr>
          <w:p w:rsidR="00527BA3" w:rsidRPr="0016237F" w:rsidRDefault="00527BA3" w:rsidP="00FA6F81">
            <w:pPr>
              <w:pStyle w:val="5"/>
              <w:spacing w:before="0"/>
              <w:rPr>
                <w:rFonts w:ascii="Times New Roman" w:hAnsi="Times New Roman" w:cs="Times New Roman"/>
                <w:bCs/>
                <w:color w:val="auto"/>
              </w:rPr>
            </w:pPr>
            <w:r w:rsidRPr="0016237F">
              <w:rPr>
                <w:rFonts w:ascii="Times New Roman" w:hAnsi="Times New Roman" w:cs="Times New Roman"/>
                <w:bCs/>
                <w:color w:val="auto"/>
              </w:rPr>
              <w:t>Наименование этапа и мероприятия:</w:t>
            </w:r>
          </w:p>
          <w:p w:rsidR="00527BA3" w:rsidRPr="0016237F" w:rsidRDefault="00527BA3" w:rsidP="00FA6F81">
            <w:r w:rsidRPr="0016237F">
              <w:t xml:space="preserve">1. </w:t>
            </w:r>
            <w:r w:rsidR="00FA6F81" w:rsidRPr="0016237F">
              <w:t>Создание концепции воспитательного пространства "Школа свободная от социальных рисков".</w:t>
            </w:r>
          </w:p>
          <w:p w:rsidR="00FA6F81" w:rsidRPr="0016237F" w:rsidRDefault="00FA6F81" w:rsidP="00FA6F81">
            <w:r w:rsidRPr="0016237F">
              <w:t>2. Проектирование и реализация программ</w:t>
            </w:r>
            <w:r w:rsidR="0016237F" w:rsidRPr="0016237F">
              <w:t xml:space="preserve"> </w:t>
            </w:r>
            <w:r w:rsidRPr="0016237F">
              <w:t>по тематике "Здоровый ребенок - Здоровый город".</w:t>
            </w:r>
          </w:p>
          <w:p w:rsidR="00FA6F81" w:rsidRPr="0016237F" w:rsidRDefault="00FA6F81" w:rsidP="00FA6F81">
            <w:r w:rsidRPr="0016237F">
              <w:t>3. Методическое обобщение и презентация результатов проектной деятельности.</w:t>
            </w:r>
          </w:p>
        </w:tc>
        <w:tc>
          <w:tcPr>
            <w:tcW w:w="1395" w:type="pct"/>
          </w:tcPr>
          <w:p w:rsidR="0016237F" w:rsidRPr="0016237F" w:rsidRDefault="0016237F" w:rsidP="0016237F">
            <w:r w:rsidRPr="0016237F">
              <w:t>Сроки реализации:</w:t>
            </w:r>
          </w:p>
          <w:p w:rsidR="0016237F" w:rsidRPr="0016237F" w:rsidRDefault="0016237F" w:rsidP="0016237F">
            <w:r w:rsidRPr="0016237F">
              <w:t>сентябрь 2016 г. - май 2017 г.</w:t>
            </w:r>
          </w:p>
          <w:p w:rsidR="0016237F" w:rsidRPr="0016237F" w:rsidRDefault="0016237F" w:rsidP="0016237F">
            <w:r w:rsidRPr="0016237F">
              <w:t>май 2017 г. - май 2019 г.</w:t>
            </w:r>
          </w:p>
          <w:p w:rsidR="00527BA3" w:rsidRPr="0016237F" w:rsidRDefault="0016237F" w:rsidP="0016237F">
            <w:r w:rsidRPr="0016237F">
              <w:t>май 2019 г. - май 2020 г.</w:t>
            </w:r>
          </w:p>
        </w:tc>
      </w:tr>
      <w:tr w:rsidR="00527BA3" w:rsidRPr="0016237F" w:rsidTr="00527BA3">
        <w:trPr>
          <w:cantSplit/>
          <w:jc w:val="center"/>
        </w:trPr>
        <w:tc>
          <w:tcPr>
            <w:tcW w:w="5000" w:type="pct"/>
            <w:gridSpan w:val="5"/>
          </w:tcPr>
          <w:p w:rsidR="00527BA3" w:rsidRPr="0016237F" w:rsidRDefault="00527BA3" w:rsidP="00527BA3">
            <w:pPr>
              <w:pStyle w:val="7"/>
              <w:spacing w:before="0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 w:rsidRPr="0016237F">
              <w:rPr>
                <w:rFonts w:ascii="Times New Roman" w:hAnsi="Times New Roman" w:cs="Times New Roman"/>
                <w:b/>
                <w:color w:val="auto"/>
              </w:rPr>
              <w:t>ИСТОЧНИКИ ФИНАНСИРОВАНИЯ</w:t>
            </w:r>
          </w:p>
        </w:tc>
      </w:tr>
      <w:tr w:rsidR="0016237F" w:rsidRPr="0016237F" w:rsidTr="00527BA3">
        <w:trPr>
          <w:cantSplit/>
          <w:jc w:val="center"/>
        </w:trPr>
        <w:tc>
          <w:tcPr>
            <w:tcW w:w="2139" w:type="pct"/>
            <w:gridSpan w:val="2"/>
          </w:tcPr>
          <w:p w:rsidR="0016237F" w:rsidRPr="0016237F" w:rsidRDefault="0016237F" w:rsidP="0016237F">
            <w:r w:rsidRPr="0016237F">
              <w:t>Наименование источника финансирования:</w:t>
            </w:r>
          </w:p>
          <w:p w:rsidR="0016237F" w:rsidRPr="0016237F" w:rsidRDefault="0016237F" w:rsidP="001F41C1">
            <w:pPr>
              <w:numPr>
                <w:ilvl w:val="0"/>
                <w:numId w:val="52"/>
              </w:numPr>
              <w:tabs>
                <w:tab w:val="left" w:pos="270"/>
              </w:tabs>
              <w:ind w:left="0" w:firstLine="0"/>
            </w:pPr>
            <w:r w:rsidRPr="0016237F">
              <w:t>Бюджетное финансирование (из средств ИМЦ)</w:t>
            </w:r>
          </w:p>
          <w:p w:rsidR="0016237F" w:rsidRPr="0016237F" w:rsidRDefault="0016237F" w:rsidP="001F41C1">
            <w:pPr>
              <w:numPr>
                <w:ilvl w:val="0"/>
                <w:numId w:val="52"/>
              </w:numPr>
              <w:tabs>
                <w:tab w:val="left" w:pos="270"/>
              </w:tabs>
              <w:ind w:left="0" w:firstLine="0"/>
            </w:pPr>
            <w:r w:rsidRPr="0016237F">
              <w:t>Привлеченные средства образовательного учреждения</w:t>
            </w:r>
          </w:p>
          <w:p w:rsidR="0016237F" w:rsidRPr="0016237F" w:rsidRDefault="0016237F" w:rsidP="001F41C1">
            <w:pPr>
              <w:numPr>
                <w:ilvl w:val="0"/>
                <w:numId w:val="52"/>
              </w:numPr>
              <w:tabs>
                <w:tab w:val="left" w:pos="270"/>
              </w:tabs>
              <w:ind w:left="0" w:firstLine="0"/>
            </w:pPr>
            <w:r w:rsidRPr="0016237F">
              <w:t>Спонсорская поддержка проекта</w:t>
            </w:r>
          </w:p>
        </w:tc>
        <w:tc>
          <w:tcPr>
            <w:tcW w:w="2861" w:type="pct"/>
            <w:gridSpan w:val="3"/>
          </w:tcPr>
          <w:p w:rsidR="0016237F" w:rsidRPr="0016237F" w:rsidRDefault="0016237F" w:rsidP="0016237F">
            <w:r w:rsidRPr="0016237F">
              <w:t>Объем финансирования:</w:t>
            </w:r>
          </w:p>
          <w:p w:rsidR="0016237F" w:rsidRPr="0016237F" w:rsidRDefault="0016237F" w:rsidP="0016237F">
            <w:r w:rsidRPr="0016237F">
              <w:t>30 тыс</w:t>
            </w:r>
            <w:proofErr w:type="gramStart"/>
            <w:r w:rsidRPr="0016237F">
              <w:t>.р</w:t>
            </w:r>
            <w:proofErr w:type="gramEnd"/>
            <w:r w:rsidRPr="0016237F">
              <w:t>уб.</w:t>
            </w:r>
          </w:p>
          <w:p w:rsidR="0016237F" w:rsidRPr="0016237F" w:rsidRDefault="0016237F" w:rsidP="0016237F">
            <w:r w:rsidRPr="0016237F">
              <w:t>100 тыс. руб.</w:t>
            </w:r>
          </w:p>
          <w:p w:rsidR="0016237F" w:rsidRPr="0016237F" w:rsidRDefault="0016237F" w:rsidP="0016237F">
            <w:r w:rsidRPr="0016237F">
              <w:t>100 тыс</w:t>
            </w:r>
            <w:proofErr w:type="gramStart"/>
            <w:r w:rsidRPr="0016237F">
              <w:t>.р</w:t>
            </w:r>
            <w:proofErr w:type="gramEnd"/>
            <w:r w:rsidRPr="0016237F">
              <w:t>уб.</w:t>
            </w:r>
          </w:p>
        </w:tc>
      </w:tr>
      <w:tr w:rsidR="00527BA3" w:rsidRPr="0016237F" w:rsidTr="00527BA3">
        <w:trPr>
          <w:cantSplit/>
          <w:jc w:val="center"/>
        </w:trPr>
        <w:tc>
          <w:tcPr>
            <w:tcW w:w="5000" w:type="pct"/>
            <w:gridSpan w:val="5"/>
          </w:tcPr>
          <w:p w:rsidR="00527BA3" w:rsidRPr="0016237F" w:rsidRDefault="00527BA3" w:rsidP="00527BA3">
            <w:pPr>
              <w:pStyle w:val="7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 w:rsidRPr="0016237F">
              <w:rPr>
                <w:rFonts w:ascii="Times New Roman" w:hAnsi="Times New Roman" w:cs="Times New Roman"/>
                <w:b/>
                <w:color w:val="auto"/>
              </w:rPr>
              <w:t>РЕЗУЛЬТАТ РЕАЛИЗАЦИИ ПРОЕКТА И ФОРМА ЕГО ПРЕЗЕНТАЦИИ</w:t>
            </w:r>
          </w:p>
        </w:tc>
      </w:tr>
      <w:tr w:rsidR="00527BA3" w:rsidRPr="0016237F" w:rsidTr="00527BA3">
        <w:trPr>
          <w:cantSplit/>
          <w:jc w:val="center"/>
        </w:trPr>
        <w:tc>
          <w:tcPr>
            <w:tcW w:w="5000" w:type="pct"/>
            <w:gridSpan w:val="5"/>
          </w:tcPr>
          <w:p w:rsidR="00527BA3" w:rsidRDefault="00527BA3" w:rsidP="00527BA3">
            <w:pPr>
              <w:pStyle w:val="7"/>
              <w:spacing w:before="0"/>
              <w:rPr>
                <w:rFonts w:ascii="Times New Roman" w:hAnsi="Times New Roman" w:cs="Times New Roman"/>
                <w:i w:val="0"/>
                <w:color w:val="auto"/>
              </w:rPr>
            </w:pPr>
            <w:r w:rsidRPr="0016237F">
              <w:rPr>
                <w:rFonts w:ascii="Times New Roman" w:hAnsi="Times New Roman" w:cs="Times New Roman"/>
                <w:i w:val="0"/>
                <w:color w:val="auto"/>
              </w:rPr>
              <w:t xml:space="preserve">1. </w:t>
            </w:r>
            <w:r w:rsidR="0016237F">
              <w:rPr>
                <w:rFonts w:ascii="Times New Roman" w:hAnsi="Times New Roman" w:cs="Times New Roman"/>
                <w:i w:val="0"/>
                <w:color w:val="auto"/>
              </w:rPr>
              <w:t>Увеличение количества программ, направленных на формирование здорового образа жизни детей и увеличение количества детей, в</w:t>
            </w:r>
            <w:r w:rsidR="0016237F">
              <w:rPr>
                <w:rFonts w:ascii="Times New Roman" w:hAnsi="Times New Roman" w:cs="Times New Roman"/>
                <w:i w:val="0"/>
                <w:color w:val="auto"/>
              </w:rPr>
              <w:t>о</w:t>
            </w:r>
            <w:r w:rsidR="0016237F">
              <w:rPr>
                <w:rFonts w:ascii="Times New Roman" w:hAnsi="Times New Roman" w:cs="Times New Roman"/>
                <w:i w:val="0"/>
                <w:color w:val="auto"/>
              </w:rPr>
              <w:t>влеченных в эти программы.</w:t>
            </w:r>
          </w:p>
          <w:p w:rsidR="0016237F" w:rsidRPr="0016237F" w:rsidRDefault="0016237F" w:rsidP="0016237F">
            <w:r>
              <w:t>2. Ежегодное общешкольное родительское собрание "</w:t>
            </w:r>
            <w:proofErr w:type="spellStart"/>
            <w:r>
              <w:t>Здоровй</w:t>
            </w:r>
            <w:proofErr w:type="spellEnd"/>
            <w:r>
              <w:t xml:space="preserve"> ребенок - Здоровый город".</w:t>
            </w:r>
          </w:p>
        </w:tc>
      </w:tr>
      <w:tr w:rsidR="00527BA3" w:rsidRPr="0016237F" w:rsidTr="00527BA3">
        <w:trPr>
          <w:cantSplit/>
          <w:jc w:val="center"/>
        </w:trPr>
        <w:tc>
          <w:tcPr>
            <w:tcW w:w="5000" w:type="pct"/>
            <w:gridSpan w:val="5"/>
          </w:tcPr>
          <w:p w:rsidR="00527BA3" w:rsidRPr="0016237F" w:rsidRDefault="00527BA3" w:rsidP="00527BA3">
            <w:pPr>
              <w:pStyle w:val="af5"/>
              <w:widowControl/>
              <w:jc w:val="left"/>
              <w:rPr>
                <w:bCs/>
                <w:szCs w:val="24"/>
              </w:rPr>
            </w:pPr>
            <w:r w:rsidRPr="0016237F">
              <w:rPr>
                <w:bCs/>
                <w:szCs w:val="24"/>
              </w:rPr>
              <w:t>УЧАСТНИКИ РЕАЛИЗАЦИИ ПРОЕКТА</w:t>
            </w:r>
          </w:p>
        </w:tc>
      </w:tr>
      <w:tr w:rsidR="0016237F" w:rsidRPr="0016237F" w:rsidTr="00527BA3">
        <w:trPr>
          <w:cantSplit/>
          <w:jc w:val="center"/>
        </w:trPr>
        <w:tc>
          <w:tcPr>
            <w:tcW w:w="2432" w:type="pct"/>
            <w:gridSpan w:val="3"/>
          </w:tcPr>
          <w:p w:rsidR="0016237F" w:rsidRPr="0016237F" w:rsidRDefault="0016237F" w:rsidP="0016237F">
            <w:r w:rsidRPr="0016237F">
              <w:t>Члены проектной группы:</w:t>
            </w:r>
          </w:p>
          <w:p w:rsidR="0016237F" w:rsidRPr="0016237F" w:rsidRDefault="0016237F" w:rsidP="0016237F">
            <w:r w:rsidRPr="0016237F">
              <w:t xml:space="preserve">1. ГБОУ </w:t>
            </w:r>
            <w:r>
              <w:t>школа № 465</w:t>
            </w:r>
            <w:r w:rsidRPr="0016237F">
              <w:t xml:space="preserve"> Колпинского района СПб</w:t>
            </w:r>
          </w:p>
          <w:p w:rsidR="0016237F" w:rsidRDefault="0016237F" w:rsidP="0016237F">
            <w:r w:rsidRPr="0016237F">
              <w:t xml:space="preserve">2. </w:t>
            </w:r>
            <w:r>
              <w:t>Педагогические работники школы</w:t>
            </w:r>
          </w:p>
          <w:p w:rsidR="0016237F" w:rsidRPr="0016237F" w:rsidRDefault="0016237F" w:rsidP="0016237F">
            <w:r>
              <w:t>3. Представители родительской общественности</w:t>
            </w:r>
          </w:p>
        </w:tc>
        <w:tc>
          <w:tcPr>
            <w:tcW w:w="2568" w:type="pct"/>
            <w:gridSpan w:val="2"/>
          </w:tcPr>
          <w:p w:rsidR="0016237F" w:rsidRPr="0016237F" w:rsidRDefault="0016237F" w:rsidP="0016237F">
            <w:r w:rsidRPr="0016237F">
              <w:t>Функционал и ответственность в проекте:</w:t>
            </w:r>
          </w:p>
          <w:p w:rsidR="0016237F" w:rsidRPr="0016237F" w:rsidRDefault="0016237F" w:rsidP="0016237F">
            <w:r w:rsidRPr="0016237F">
              <w:t>координатор проекта</w:t>
            </w:r>
          </w:p>
          <w:p w:rsidR="0016237F" w:rsidRDefault="0016237F" w:rsidP="0016237F">
            <w:r w:rsidRPr="0016237F">
              <w:t>участник проекта</w:t>
            </w:r>
          </w:p>
          <w:p w:rsidR="0016237F" w:rsidRPr="0016237F" w:rsidRDefault="0016237F" w:rsidP="0016237F">
            <w:r w:rsidRPr="0016237F">
              <w:t>участник проекта</w:t>
            </w:r>
          </w:p>
        </w:tc>
      </w:tr>
      <w:tr w:rsidR="00527BA3" w:rsidRPr="0016237F" w:rsidTr="00527BA3">
        <w:trPr>
          <w:cantSplit/>
          <w:jc w:val="center"/>
        </w:trPr>
        <w:tc>
          <w:tcPr>
            <w:tcW w:w="5000" w:type="pct"/>
            <w:gridSpan w:val="5"/>
          </w:tcPr>
          <w:p w:rsidR="00527BA3" w:rsidRPr="0016237F" w:rsidRDefault="00527BA3" w:rsidP="00527BA3">
            <w:pPr>
              <w:rPr>
                <w:b/>
              </w:rPr>
            </w:pPr>
            <w:r w:rsidRPr="0016237F">
              <w:rPr>
                <w:b/>
              </w:rPr>
              <w:t>РУКОВОДИТЕЛЬ РАБОЧЕЙ ГРУППЫ ПО РЕАЛИЗАЦИИ ПРОЕКТА</w:t>
            </w:r>
          </w:p>
        </w:tc>
      </w:tr>
      <w:tr w:rsidR="00527BA3" w:rsidRPr="0016237F" w:rsidTr="00527BA3">
        <w:trPr>
          <w:cantSplit/>
          <w:jc w:val="center"/>
        </w:trPr>
        <w:tc>
          <w:tcPr>
            <w:tcW w:w="5000" w:type="pct"/>
            <w:gridSpan w:val="5"/>
          </w:tcPr>
          <w:p w:rsidR="00527BA3" w:rsidRPr="0016237F" w:rsidRDefault="00527BA3" w:rsidP="00527BA3">
            <w:pPr>
              <w:rPr>
                <w:b/>
              </w:rPr>
            </w:pPr>
            <w:r w:rsidRPr="0016237F">
              <w:t xml:space="preserve">Эрлих Олег Валерьевич, заведующий кафедры Педагогики семьи </w:t>
            </w:r>
            <w:proofErr w:type="spellStart"/>
            <w:r w:rsidRPr="0016237F">
              <w:t>СПбАППО</w:t>
            </w:r>
            <w:proofErr w:type="spellEnd"/>
            <w:r w:rsidRPr="0016237F">
              <w:t>, к.п.</w:t>
            </w:r>
            <w:proofErr w:type="gramStart"/>
            <w:r w:rsidRPr="0016237F">
              <w:t>н</w:t>
            </w:r>
            <w:proofErr w:type="gramEnd"/>
            <w:r w:rsidRPr="0016237F">
              <w:t>.</w:t>
            </w:r>
          </w:p>
        </w:tc>
      </w:tr>
    </w:tbl>
    <w:p w:rsidR="00527BA3" w:rsidRPr="0016237F" w:rsidRDefault="00527BA3" w:rsidP="00527BA3">
      <w:pPr>
        <w:pStyle w:val="6"/>
        <w:spacing w:before="0"/>
        <w:jc w:val="center"/>
        <w:rPr>
          <w:rFonts w:ascii="Times New Roman" w:hAnsi="Times New Roman" w:cs="Times New Roman"/>
          <w:b/>
          <w:i w:val="0"/>
          <w:caps/>
          <w:color w:val="auto"/>
        </w:rPr>
      </w:pPr>
    </w:p>
    <w:p w:rsidR="00527BA3" w:rsidRPr="0016237F" w:rsidRDefault="00527BA3" w:rsidP="00527BA3">
      <w:pPr>
        <w:pStyle w:val="6"/>
        <w:spacing w:before="0"/>
        <w:jc w:val="center"/>
        <w:rPr>
          <w:rFonts w:ascii="Times New Roman" w:hAnsi="Times New Roman" w:cs="Times New Roman"/>
          <w:b/>
          <w:i w:val="0"/>
          <w:caps/>
          <w:color w:val="auto"/>
        </w:rPr>
      </w:pPr>
      <w:r w:rsidRPr="0016237F">
        <w:rPr>
          <w:rFonts w:ascii="Times New Roman" w:hAnsi="Times New Roman" w:cs="Times New Roman"/>
          <w:b/>
          <w:i w:val="0"/>
          <w:caps/>
          <w:color w:val="auto"/>
        </w:rPr>
        <w:t>Информационная карта проекта</w:t>
      </w:r>
    </w:p>
    <w:p w:rsidR="00527BA3" w:rsidRPr="0016237F" w:rsidRDefault="00527BA3" w:rsidP="00527BA3">
      <w:pPr>
        <w:pStyle w:val="6"/>
        <w:spacing w:before="0"/>
        <w:rPr>
          <w:rFonts w:ascii="Times New Roman" w:hAnsi="Times New Roman" w:cs="Times New Roman"/>
          <w:b/>
          <w:i w:val="0"/>
          <w:caps/>
          <w:color w:val="auto"/>
        </w:rPr>
      </w:pPr>
      <w:r w:rsidRPr="0016237F">
        <w:rPr>
          <w:rFonts w:ascii="Times New Roman" w:hAnsi="Times New Roman" w:cs="Times New Roman"/>
          <w:b/>
          <w:i w:val="0"/>
          <w:caps/>
          <w:color w:val="auto"/>
        </w:rPr>
        <w:t xml:space="preserve">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094"/>
        <w:gridCol w:w="4110"/>
        <w:gridCol w:w="850"/>
        <w:gridCol w:w="4110"/>
        <w:gridCol w:w="3339"/>
      </w:tblGrid>
      <w:tr w:rsidR="00527BA3" w:rsidRPr="0016237F" w:rsidTr="00527BA3">
        <w:trPr>
          <w:cantSplit/>
          <w:trHeight w:val="121"/>
          <w:jc w:val="center"/>
        </w:trPr>
        <w:tc>
          <w:tcPr>
            <w:tcW w:w="5000" w:type="pct"/>
            <w:gridSpan w:val="5"/>
          </w:tcPr>
          <w:p w:rsidR="00527BA3" w:rsidRPr="0016237F" w:rsidRDefault="00527BA3" w:rsidP="00527BA3">
            <w:pPr>
              <w:pStyle w:val="4"/>
              <w:spacing w:before="0" w:after="0"/>
              <w:rPr>
                <w:b w:val="0"/>
                <w:bCs w:val="0"/>
              </w:rPr>
            </w:pPr>
            <w:r w:rsidRPr="0016237F">
              <w:rPr>
                <w:b w:val="0"/>
              </w:rPr>
              <w:t>ПРОЕКТ (полное название проекта): «ОТКРЫТОЕ ОБРАЗОВАНИЕ»</w:t>
            </w:r>
          </w:p>
        </w:tc>
      </w:tr>
      <w:tr w:rsidR="00527BA3" w:rsidRPr="0016237F" w:rsidTr="00527BA3">
        <w:trPr>
          <w:cantSplit/>
          <w:jc w:val="center"/>
        </w:trPr>
        <w:tc>
          <w:tcPr>
            <w:tcW w:w="5000" w:type="pct"/>
            <w:gridSpan w:val="5"/>
          </w:tcPr>
          <w:p w:rsidR="00527BA3" w:rsidRPr="0016237F" w:rsidRDefault="00527BA3" w:rsidP="00527BA3">
            <w:pPr>
              <w:rPr>
                <w:bCs/>
              </w:rPr>
            </w:pPr>
            <w:r w:rsidRPr="0016237F">
              <w:rPr>
                <w:bCs/>
              </w:rPr>
              <w:t>Задача Программы,</w:t>
            </w:r>
            <w:r w:rsidRPr="0016237F">
              <w:t xml:space="preserve"> </w:t>
            </w:r>
            <w:r w:rsidRPr="0016237F">
              <w:rPr>
                <w:bCs/>
              </w:rPr>
              <w:t xml:space="preserve">в рамках которой заявлен данный  проект: </w:t>
            </w:r>
          </w:p>
          <w:p w:rsidR="00527BA3" w:rsidRPr="0016237F" w:rsidRDefault="00527BA3" w:rsidP="00527BA3">
            <w:pPr>
              <w:rPr>
                <w:b/>
                <w:bCs/>
              </w:rPr>
            </w:pPr>
            <w:r w:rsidRPr="0016237F">
              <w:rPr>
                <w:bCs/>
              </w:rPr>
              <w:t>1.</w:t>
            </w:r>
            <w:r w:rsidRPr="0016237F">
              <w:rPr>
                <w:b/>
                <w:bCs/>
              </w:rPr>
              <w:t xml:space="preserve"> </w:t>
            </w:r>
            <w:r w:rsidRPr="0016237F">
              <w:rPr>
                <w:rFonts w:eastAsia="Calibri"/>
              </w:rPr>
              <w:t>Обеспечить качественное исполнение Федерального госу</w:t>
            </w:r>
            <w:r w:rsidRPr="0016237F">
              <w:rPr>
                <w:rFonts w:eastAsia="Calibri"/>
              </w:rPr>
              <w:softHyphen/>
              <w:t>дарственного образовательного стандарта и доступность образования для всех групп обучающихся.</w:t>
            </w:r>
          </w:p>
        </w:tc>
      </w:tr>
      <w:tr w:rsidR="00527BA3" w:rsidRPr="0016237F" w:rsidTr="00527BA3">
        <w:trPr>
          <w:cantSplit/>
          <w:jc w:val="center"/>
        </w:trPr>
        <w:tc>
          <w:tcPr>
            <w:tcW w:w="722" w:type="pct"/>
          </w:tcPr>
          <w:p w:rsidR="00527BA3" w:rsidRPr="0016237F" w:rsidRDefault="00527BA3" w:rsidP="00527BA3">
            <w:r w:rsidRPr="0016237F">
              <w:t>Актуальность и цель проекта, краткое описание замысла.</w:t>
            </w:r>
          </w:p>
        </w:tc>
        <w:tc>
          <w:tcPr>
            <w:tcW w:w="4278" w:type="pct"/>
            <w:gridSpan w:val="4"/>
          </w:tcPr>
          <w:p w:rsidR="00527BA3" w:rsidRPr="0016237F" w:rsidRDefault="00527BA3" w:rsidP="00527BA3">
            <w:pPr>
              <w:pStyle w:val="7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16237F">
              <w:rPr>
                <w:rFonts w:ascii="Times New Roman" w:hAnsi="Times New Roman" w:cs="Times New Roman"/>
                <w:i w:val="0"/>
                <w:color w:val="auto"/>
              </w:rPr>
              <w:t>Актуальность</w:t>
            </w:r>
            <w:r w:rsidRPr="0016237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16237F">
              <w:rPr>
                <w:rFonts w:ascii="Times New Roman" w:hAnsi="Times New Roman" w:cs="Times New Roman"/>
                <w:i w:val="0"/>
                <w:color w:val="auto"/>
              </w:rPr>
              <w:t>проекта</w:t>
            </w:r>
            <w:r w:rsidRPr="0016237F">
              <w:rPr>
                <w:rFonts w:ascii="Times New Roman" w:hAnsi="Times New Roman" w:cs="Times New Roman"/>
                <w:color w:val="auto"/>
              </w:rPr>
              <w:t xml:space="preserve"> обусловлена необходимостью расширения образовательных возможностей ребенка и удовл</w:t>
            </w:r>
            <w:r w:rsidRPr="0016237F">
              <w:rPr>
                <w:rFonts w:ascii="Times New Roman" w:hAnsi="Times New Roman" w:cs="Times New Roman"/>
                <w:color w:val="auto"/>
              </w:rPr>
              <w:t>е</w:t>
            </w:r>
            <w:r w:rsidRPr="0016237F">
              <w:rPr>
                <w:rFonts w:ascii="Times New Roman" w:hAnsi="Times New Roman" w:cs="Times New Roman"/>
                <w:color w:val="auto"/>
              </w:rPr>
              <w:t>творение его познавательных интересов на основе использования современных ИКТ технологий. Ключом к решению этой проблемы является понятие "открытое образование".</w:t>
            </w:r>
          </w:p>
          <w:p w:rsidR="00527BA3" w:rsidRPr="0016237F" w:rsidRDefault="00527BA3" w:rsidP="00527BA3">
            <w:r w:rsidRPr="0016237F">
              <w:rPr>
                <w:i/>
              </w:rPr>
              <w:t>Открытое образование</w:t>
            </w:r>
            <w:r w:rsidRPr="0016237F">
              <w:t xml:space="preserve"> - это система, в которой образовательный проце</w:t>
            </w:r>
            <w:proofErr w:type="gramStart"/>
            <w:r w:rsidRPr="0016237F">
              <w:t>сс стр</w:t>
            </w:r>
            <w:proofErr w:type="gramEnd"/>
            <w:r w:rsidRPr="0016237F">
              <w:t>оится на основе целенаправленной, контролируемой, интенсивной самостоятельной работы обучаемого, который может учиться в удобном для себя ме</w:t>
            </w:r>
            <w:r w:rsidRPr="0016237F">
              <w:t>с</w:t>
            </w:r>
            <w:r w:rsidRPr="0016237F">
              <w:t>те по индивидуальному расписанию, имея при себе комплект специальных средств обучения и согласованную во</w:t>
            </w:r>
            <w:r w:rsidRPr="0016237F">
              <w:t>з</w:t>
            </w:r>
            <w:r w:rsidRPr="0016237F">
              <w:t>можность контакта с преподавателем с использованием современных ИКТ технологий.</w:t>
            </w:r>
          </w:p>
          <w:p w:rsidR="00527BA3" w:rsidRPr="0016237F" w:rsidRDefault="00527BA3" w:rsidP="00527BA3">
            <w:r w:rsidRPr="0016237F">
              <w:rPr>
                <w:i/>
              </w:rPr>
              <w:t>Цель проекта</w:t>
            </w:r>
            <w:r w:rsidRPr="0016237F">
              <w:t xml:space="preserve">: создание </w:t>
            </w:r>
            <w:proofErr w:type="gramStart"/>
            <w:r w:rsidRPr="0016237F">
              <w:t>системы педагогического обеспечения использования возможностей открытого образования</w:t>
            </w:r>
            <w:proofErr w:type="gramEnd"/>
            <w:r w:rsidRPr="0016237F">
              <w:t xml:space="preserve"> всеми субъектами образовательного процесса.</w:t>
            </w:r>
          </w:p>
          <w:p w:rsidR="00527BA3" w:rsidRPr="0016237F" w:rsidRDefault="00527BA3" w:rsidP="00527BA3">
            <w:r w:rsidRPr="0016237F">
              <w:rPr>
                <w:i/>
              </w:rPr>
              <w:t>Ключевыми направлениями реализации</w:t>
            </w:r>
            <w:r w:rsidRPr="0016237F">
              <w:t xml:space="preserve"> </w:t>
            </w:r>
            <w:r w:rsidRPr="0016237F">
              <w:rPr>
                <w:i/>
              </w:rPr>
              <w:t>проекта</w:t>
            </w:r>
            <w:r w:rsidRPr="0016237F">
              <w:t xml:space="preserve"> могут выступать:</w:t>
            </w:r>
          </w:p>
          <w:p w:rsidR="00527BA3" w:rsidRPr="0016237F" w:rsidRDefault="00527BA3" w:rsidP="001F41C1">
            <w:pPr>
              <w:numPr>
                <w:ilvl w:val="0"/>
                <w:numId w:val="51"/>
              </w:numPr>
              <w:tabs>
                <w:tab w:val="left" w:pos="347"/>
              </w:tabs>
              <w:ind w:left="62" w:firstLine="0"/>
            </w:pPr>
            <w:r w:rsidRPr="0016237F">
              <w:t>Создание навигатора образовательных ресурсов открытой образовательной среды.</w:t>
            </w:r>
          </w:p>
          <w:p w:rsidR="00527BA3" w:rsidRPr="0016237F" w:rsidRDefault="00527BA3" w:rsidP="001F41C1">
            <w:pPr>
              <w:numPr>
                <w:ilvl w:val="0"/>
                <w:numId w:val="51"/>
              </w:numPr>
              <w:tabs>
                <w:tab w:val="left" w:pos="347"/>
              </w:tabs>
              <w:ind w:left="62" w:firstLine="0"/>
            </w:pPr>
            <w:r w:rsidRPr="0016237F">
              <w:t>Программа обучения учащихся основам работы в открытой образовательной среде.</w:t>
            </w:r>
          </w:p>
          <w:p w:rsidR="00527BA3" w:rsidRPr="0016237F" w:rsidRDefault="00527BA3" w:rsidP="001F41C1">
            <w:pPr>
              <w:numPr>
                <w:ilvl w:val="0"/>
                <w:numId w:val="51"/>
              </w:numPr>
              <w:tabs>
                <w:tab w:val="left" w:pos="347"/>
              </w:tabs>
              <w:ind w:left="62" w:firstLine="0"/>
            </w:pPr>
            <w:r w:rsidRPr="0016237F">
              <w:t>Развитие профессиональных компетенций педагога по проектированию открытой образовательной среды в рамках своего учебного предмета.</w:t>
            </w:r>
          </w:p>
          <w:p w:rsidR="00527BA3" w:rsidRPr="0016237F" w:rsidRDefault="00527BA3" w:rsidP="001F41C1">
            <w:pPr>
              <w:numPr>
                <w:ilvl w:val="0"/>
                <w:numId w:val="51"/>
              </w:numPr>
              <w:tabs>
                <w:tab w:val="left" w:pos="347"/>
              </w:tabs>
              <w:ind w:left="62" w:firstLine="0"/>
            </w:pPr>
            <w:r w:rsidRPr="0016237F">
              <w:t>Система сертификации уровня квалификации педагога и педагогического оценивания результативности работы учащегося в открытой образовательной среде.</w:t>
            </w:r>
          </w:p>
        </w:tc>
      </w:tr>
      <w:tr w:rsidR="00527BA3" w:rsidRPr="0016237F" w:rsidTr="00527BA3">
        <w:trPr>
          <w:cantSplit/>
          <w:jc w:val="center"/>
        </w:trPr>
        <w:tc>
          <w:tcPr>
            <w:tcW w:w="5000" w:type="pct"/>
            <w:gridSpan w:val="5"/>
          </w:tcPr>
          <w:p w:rsidR="00527BA3" w:rsidRPr="0016237F" w:rsidRDefault="00527BA3" w:rsidP="00527BA3">
            <w:pPr>
              <w:pStyle w:val="7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 w:rsidRPr="0016237F">
              <w:rPr>
                <w:rFonts w:ascii="Times New Roman" w:hAnsi="Times New Roman" w:cs="Times New Roman"/>
                <w:b/>
                <w:bCs/>
                <w:color w:val="auto"/>
              </w:rPr>
              <w:t xml:space="preserve">СРОКИ, ЭТАПЫ </w:t>
            </w:r>
            <w:r w:rsidRPr="0016237F">
              <w:rPr>
                <w:rFonts w:ascii="Times New Roman" w:hAnsi="Times New Roman" w:cs="Times New Roman"/>
                <w:b/>
                <w:bCs/>
                <w:caps/>
                <w:color w:val="auto"/>
              </w:rPr>
              <w:t>и мероприятия</w:t>
            </w:r>
            <w:r w:rsidRPr="0016237F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РЕАЛИЗАЦИИ ПРОЕКТА</w:t>
            </w:r>
          </w:p>
        </w:tc>
      </w:tr>
      <w:tr w:rsidR="00527BA3" w:rsidRPr="0016237F" w:rsidTr="0016237F">
        <w:trPr>
          <w:cantSplit/>
          <w:jc w:val="center"/>
        </w:trPr>
        <w:tc>
          <w:tcPr>
            <w:tcW w:w="3849" w:type="pct"/>
            <w:gridSpan w:val="4"/>
          </w:tcPr>
          <w:p w:rsidR="00527BA3" w:rsidRPr="0016237F" w:rsidRDefault="00527BA3" w:rsidP="0016237F">
            <w:pPr>
              <w:pStyle w:val="5"/>
              <w:spacing w:before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6237F">
              <w:rPr>
                <w:rFonts w:ascii="Times New Roman" w:hAnsi="Times New Roman" w:cs="Times New Roman"/>
                <w:b/>
                <w:bCs/>
                <w:color w:val="auto"/>
              </w:rPr>
              <w:t>Наименование этапа и мероприятия:</w:t>
            </w:r>
          </w:p>
          <w:p w:rsidR="00527BA3" w:rsidRPr="0016237F" w:rsidRDefault="00527BA3" w:rsidP="0016237F">
            <w:r w:rsidRPr="0016237F">
              <w:t>1. Создание навигатора образовательных ресурсов открытой образовательной среды</w:t>
            </w:r>
          </w:p>
          <w:p w:rsidR="00527BA3" w:rsidRPr="0016237F" w:rsidRDefault="00527BA3" w:rsidP="0016237F">
            <w:r w:rsidRPr="0016237F">
              <w:t>2. Проектирование и реализация систем методического обеспечения работы учащихся и педагогов в о</w:t>
            </w:r>
            <w:r w:rsidRPr="0016237F">
              <w:t>т</w:t>
            </w:r>
            <w:r w:rsidRPr="0016237F">
              <w:t>крытой образовательной среде.</w:t>
            </w:r>
          </w:p>
          <w:p w:rsidR="00527BA3" w:rsidRPr="0016237F" w:rsidRDefault="0016237F" w:rsidP="0016237F">
            <w:r>
              <w:t>3. М</w:t>
            </w:r>
            <w:r w:rsidR="00527BA3" w:rsidRPr="0016237F">
              <w:t>етодическое обобщение и презентация результатов проектной деятельности.</w:t>
            </w:r>
          </w:p>
        </w:tc>
        <w:tc>
          <w:tcPr>
            <w:tcW w:w="1151" w:type="pct"/>
          </w:tcPr>
          <w:p w:rsidR="00527BA3" w:rsidRPr="0016237F" w:rsidRDefault="00527BA3" w:rsidP="00527BA3">
            <w:r w:rsidRPr="0016237F">
              <w:t>Сроки реализации:</w:t>
            </w:r>
          </w:p>
          <w:p w:rsidR="00527BA3" w:rsidRPr="0016237F" w:rsidRDefault="00527BA3" w:rsidP="00527BA3">
            <w:r w:rsidRPr="0016237F">
              <w:t>сентябрь 2016 г. - май 2017 г.</w:t>
            </w:r>
          </w:p>
          <w:p w:rsidR="00527BA3" w:rsidRPr="0016237F" w:rsidRDefault="00527BA3" w:rsidP="00527BA3">
            <w:r w:rsidRPr="0016237F">
              <w:t>май 2017 г. - май 2019 г.</w:t>
            </w:r>
          </w:p>
          <w:p w:rsidR="00527BA3" w:rsidRPr="0016237F" w:rsidRDefault="00527BA3" w:rsidP="00527BA3"/>
          <w:p w:rsidR="00527BA3" w:rsidRPr="0016237F" w:rsidRDefault="00527BA3" w:rsidP="00527BA3">
            <w:r w:rsidRPr="0016237F">
              <w:t>май 2019 г. - май 2020 г.</w:t>
            </w:r>
          </w:p>
        </w:tc>
      </w:tr>
      <w:tr w:rsidR="00527BA3" w:rsidRPr="0016237F" w:rsidTr="00527BA3">
        <w:trPr>
          <w:cantSplit/>
          <w:jc w:val="center"/>
        </w:trPr>
        <w:tc>
          <w:tcPr>
            <w:tcW w:w="5000" w:type="pct"/>
            <w:gridSpan w:val="5"/>
          </w:tcPr>
          <w:p w:rsidR="00527BA3" w:rsidRPr="0016237F" w:rsidRDefault="00527BA3" w:rsidP="00527BA3">
            <w:pPr>
              <w:pStyle w:val="7"/>
              <w:spacing w:before="0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 w:rsidRPr="0016237F">
              <w:rPr>
                <w:rFonts w:ascii="Times New Roman" w:hAnsi="Times New Roman" w:cs="Times New Roman"/>
                <w:b/>
                <w:color w:val="auto"/>
              </w:rPr>
              <w:t>ИСТОЧНИКИ ФИНАНСИРОВАНИЯ</w:t>
            </w:r>
          </w:p>
        </w:tc>
      </w:tr>
      <w:tr w:rsidR="00527BA3" w:rsidRPr="0016237F" w:rsidTr="00527BA3">
        <w:trPr>
          <w:cantSplit/>
          <w:jc w:val="center"/>
        </w:trPr>
        <w:tc>
          <w:tcPr>
            <w:tcW w:w="2139" w:type="pct"/>
            <w:gridSpan w:val="2"/>
          </w:tcPr>
          <w:p w:rsidR="00527BA3" w:rsidRPr="0016237F" w:rsidRDefault="00527BA3" w:rsidP="00527BA3">
            <w:r w:rsidRPr="0016237F">
              <w:t>Наименование источника финансирования:</w:t>
            </w:r>
          </w:p>
          <w:p w:rsidR="00527BA3" w:rsidRPr="0016237F" w:rsidRDefault="00527BA3" w:rsidP="001F41C1">
            <w:pPr>
              <w:numPr>
                <w:ilvl w:val="0"/>
                <w:numId w:val="52"/>
              </w:numPr>
              <w:tabs>
                <w:tab w:val="left" w:pos="270"/>
              </w:tabs>
              <w:ind w:left="0" w:firstLine="0"/>
            </w:pPr>
            <w:r w:rsidRPr="0016237F">
              <w:t>Бюджетное финансирование (из средств ИМЦ)</w:t>
            </w:r>
          </w:p>
          <w:p w:rsidR="00527BA3" w:rsidRPr="0016237F" w:rsidRDefault="00527BA3" w:rsidP="001F41C1">
            <w:pPr>
              <w:numPr>
                <w:ilvl w:val="0"/>
                <w:numId w:val="52"/>
              </w:numPr>
              <w:tabs>
                <w:tab w:val="left" w:pos="270"/>
              </w:tabs>
              <w:ind w:left="0" w:firstLine="0"/>
            </w:pPr>
            <w:r w:rsidRPr="0016237F">
              <w:t>Привлеченные средства образовательного учреждения</w:t>
            </w:r>
          </w:p>
          <w:p w:rsidR="00527BA3" w:rsidRPr="0016237F" w:rsidRDefault="00527BA3" w:rsidP="001F41C1">
            <w:pPr>
              <w:numPr>
                <w:ilvl w:val="0"/>
                <w:numId w:val="52"/>
              </w:numPr>
              <w:tabs>
                <w:tab w:val="left" w:pos="270"/>
              </w:tabs>
              <w:ind w:left="0" w:firstLine="0"/>
            </w:pPr>
            <w:r w:rsidRPr="0016237F">
              <w:t>Спонсорская поддержка проекта</w:t>
            </w:r>
          </w:p>
        </w:tc>
        <w:tc>
          <w:tcPr>
            <w:tcW w:w="2861" w:type="pct"/>
            <w:gridSpan w:val="3"/>
          </w:tcPr>
          <w:p w:rsidR="00527BA3" w:rsidRPr="0016237F" w:rsidRDefault="00527BA3" w:rsidP="00527BA3">
            <w:r w:rsidRPr="0016237F">
              <w:t>Объем финансирования:</w:t>
            </w:r>
          </w:p>
          <w:p w:rsidR="00527BA3" w:rsidRPr="0016237F" w:rsidRDefault="00527BA3" w:rsidP="00527BA3">
            <w:r w:rsidRPr="0016237F">
              <w:t>60 тыс</w:t>
            </w:r>
            <w:proofErr w:type="gramStart"/>
            <w:r w:rsidRPr="0016237F">
              <w:t>.р</w:t>
            </w:r>
            <w:proofErr w:type="gramEnd"/>
            <w:r w:rsidRPr="0016237F">
              <w:t>уб.</w:t>
            </w:r>
          </w:p>
          <w:p w:rsidR="00527BA3" w:rsidRPr="0016237F" w:rsidRDefault="00527BA3" w:rsidP="00527BA3">
            <w:r w:rsidRPr="0016237F">
              <w:t>100 тыс. руб.</w:t>
            </w:r>
          </w:p>
          <w:p w:rsidR="00527BA3" w:rsidRPr="0016237F" w:rsidRDefault="00527BA3" w:rsidP="00527BA3">
            <w:r w:rsidRPr="0016237F">
              <w:t>100 тыс</w:t>
            </w:r>
            <w:proofErr w:type="gramStart"/>
            <w:r w:rsidRPr="0016237F">
              <w:t>.р</w:t>
            </w:r>
            <w:proofErr w:type="gramEnd"/>
            <w:r w:rsidRPr="0016237F">
              <w:t>уб.</w:t>
            </w:r>
          </w:p>
        </w:tc>
      </w:tr>
      <w:tr w:rsidR="00527BA3" w:rsidRPr="0016237F" w:rsidTr="00527BA3">
        <w:trPr>
          <w:cantSplit/>
          <w:jc w:val="center"/>
        </w:trPr>
        <w:tc>
          <w:tcPr>
            <w:tcW w:w="5000" w:type="pct"/>
            <w:gridSpan w:val="5"/>
          </w:tcPr>
          <w:p w:rsidR="00527BA3" w:rsidRPr="0016237F" w:rsidRDefault="00527BA3" w:rsidP="00527BA3">
            <w:pPr>
              <w:pStyle w:val="7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 w:rsidRPr="0016237F">
              <w:rPr>
                <w:rFonts w:ascii="Times New Roman" w:hAnsi="Times New Roman" w:cs="Times New Roman"/>
                <w:b/>
                <w:color w:val="auto"/>
              </w:rPr>
              <w:t>РЕЗУЛЬТАТ РЕАЛИЗАЦИИ ПРОЕКТА И ФОРМА ЕГО ПРЕЗЕНТАЦИИ</w:t>
            </w:r>
          </w:p>
        </w:tc>
      </w:tr>
      <w:tr w:rsidR="00527BA3" w:rsidRPr="0016237F" w:rsidTr="00527BA3">
        <w:trPr>
          <w:cantSplit/>
          <w:jc w:val="center"/>
        </w:trPr>
        <w:tc>
          <w:tcPr>
            <w:tcW w:w="5000" w:type="pct"/>
            <w:gridSpan w:val="5"/>
          </w:tcPr>
          <w:p w:rsidR="00527BA3" w:rsidRPr="0016237F" w:rsidRDefault="00527BA3" w:rsidP="00527BA3">
            <w:pPr>
              <w:pStyle w:val="7"/>
              <w:spacing w:before="0"/>
              <w:rPr>
                <w:rFonts w:ascii="Times New Roman" w:hAnsi="Times New Roman" w:cs="Times New Roman"/>
                <w:i w:val="0"/>
                <w:color w:val="auto"/>
              </w:rPr>
            </w:pPr>
            <w:r w:rsidRPr="0016237F">
              <w:rPr>
                <w:rFonts w:ascii="Times New Roman" w:hAnsi="Times New Roman" w:cs="Times New Roman"/>
                <w:i w:val="0"/>
                <w:color w:val="auto"/>
              </w:rPr>
              <w:t>1. Методические рекомендации: "Педагогическое обеспечение использования возможностей открытого образования в современной шк</w:t>
            </w:r>
            <w:r w:rsidRPr="0016237F">
              <w:rPr>
                <w:rFonts w:ascii="Times New Roman" w:hAnsi="Times New Roman" w:cs="Times New Roman"/>
                <w:i w:val="0"/>
                <w:color w:val="auto"/>
              </w:rPr>
              <w:t>о</w:t>
            </w:r>
            <w:r w:rsidRPr="0016237F">
              <w:rPr>
                <w:rFonts w:ascii="Times New Roman" w:hAnsi="Times New Roman" w:cs="Times New Roman"/>
                <w:i w:val="0"/>
                <w:color w:val="auto"/>
              </w:rPr>
              <w:t>ле"</w:t>
            </w:r>
          </w:p>
          <w:p w:rsidR="00527BA3" w:rsidRPr="0016237F" w:rsidRDefault="00527BA3" w:rsidP="00527BA3">
            <w:r w:rsidRPr="0016237F">
              <w:t>2. Ежегодная районная конференция учащихся и педагогов "Возможности открытого образования для удовлетворения индивидуальных образовательных потребностей современного ученика"</w:t>
            </w:r>
          </w:p>
        </w:tc>
      </w:tr>
      <w:tr w:rsidR="00527BA3" w:rsidRPr="0016237F" w:rsidTr="00527BA3">
        <w:trPr>
          <w:cantSplit/>
          <w:jc w:val="center"/>
        </w:trPr>
        <w:tc>
          <w:tcPr>
            <w:tcW w:w="5000" w:type="pct"/>
            <w:gridSpan w:val="5"/>
          </w:tcPr>
          <w:p w:rsidR="00527BA3" w:rsidRPr="0016237F" w:rsidRDefault="00527BA3" w:rsidP="00527BA3">
            <w:pPr>
              <w:pStyle w:val="af5"/>
              <w:widowControl/>
              <w:jc w:val="left"/>
              <w:rPr>
                <w:bCs/>
                <w:szCs w:val="24"/>
              </w:rPr>
            </w:pPr>
            <w:r w:rsidRPr="0016237F">
              <w:rPr>
                <w:bCs/>
                <w:szCs w:val="24"/>
              </w:rPr>
              <w:t>УЧАСТНИКИ РЕАЛИЗАЦИИ ПРОЕКТА</w:t>
            </w:r>
          </w:p>
        </w:tc>
      </w:tr>
      <w:tr w:rsidR="00527BA3" w:rsidRPr="0016237F" w:rsidTr="00527BA3">
        <w:trPr>
          <w:cantSplit/>
          <w:jc w:val="center"/>
        </w:trPr>
        <w:tc>
          <w:tcPr>
            <w:tcW w:w="2432" w:type="pct"/>
            <w:gridSpan w:val="3"/>
          </w:tcPr>
          <w:p w:rsidR="00527BA3" w:rsidRPr="0016237F" w:rsidRDefault="00527BA3" w:rsidP="00527BA3">
            <w:r w:rsidRPr="0016237F">
              <w:t>Члены проектной группы:</w:t>
            </w:r>
          </w:p>
          <w:p w:rsidR="00527BA3" w:rsidRPr="0016237F" w:rsidRDefault="00527BA3" w:rsidP="00527BA3">
            <w:r w:rsidRPr="0016237F">
              <w:t xml:space="preserve">1. ГБОУ </w:t>
            </w:r>
            <w:r w:rsidR="0016237F">
              <w:t>школа № 404</w:t>
            </w:r>
            <w:r w:rsidRPr="0016237F">
              <w:t xml:space="preserve"> Колпинского района СПб</w:t>
            </w:r>
          </w:p>
          <w:p w:rsidR="0016237F" w:rsidRDefault="00527BA3" w:rsidP="0016237F">
            <w:r w:rsidRPr="0016237F">
              <w:t xml:space="preserve">2. </w:t>
            </w:r>
            <w:r w:rsidR="0016237F">
              <w:t>Педагогические работники школы</w:t>
            </w:r>
          </w:p>
          <w:p w:rsidR="00527BA3" w:rsidRPr="0016237F" w:rsidRDefault="0016237F" w:rsidP="0016237F">
            <w:r>
              <w:t>3. Представители родительской общественности</w:t>
            </w:r>
          </w:p>
        </w:tc>
        <w:tc>
          <w:tcPr>
            <w:tcW w:w="2568" w:type="pct"/>
            <w:gridSpan w:val="2"/>
          </w:tcPr>
          <w:p w:rsidR="00527BA3" w:rsidRPr="0016237F" w:rsidRDefault="00527BA3" w:rsidP="00527BA3">
            <w:r w:rsidRPr="0016237F">
              <w:t>Функционал и ответственность в проекте:</w:t>
            </w:r>
          </w:p>
          <w:p w:rsidR="00527BA3" w:rsidRPr="0016237F" w:rsidRDefault="00527BA3" w:rsidP="00527BA3">
            <w:r w:rsidRPr="0016237F">
              <w:t>координатор проекта</w:t>
            </w:r>
          </w:p>
          <w:p w:rsidR="00527BA3" w:rsidRDefault="00527BA3" w:rsidP="00527BA3">
            <w:r w:rsidRPr="0016237F">
              <w:t>участник проекта</w:t>
            </w:r>
          </w:p>
          <w:p w:rsidR="0016237F" w:rsidRPr="0016237F" w:rsidRDefault="0016237F" w:rsidP="00527BA3">
            <w:r w:rsidRPr="0016237F">
              <w:t>участник проекта</w:t>
            </w:r>
          </w:p>
        </w:tc>
      </w:tr>
      <w:tr w:rsidR="00527BA3" w:rsidRPr="0016237F" w:rsidTr="00527BA3">
        <w:trPr>
          <w:cantSplit/>
          <w:jc w:val="center"/>
        </w:trPr>
        <w:tc>
          <w:tcPr>
            <w:tcW w:w="5000" w:type="pct"/>
            <w:gridSpan w:val="5"/>
          </w:tcPr>
          <w:p w:rsidR="00527BA3" w:rsidRPr="0016237F" w:rsidRDefault="00527BA3" w:rsidP="00527BA3">
            <w:pPr>
              <w:rPr>
                <w:b/>
              </w:rPr>
            </w:pPr>
            <w:r w:rsidRPr="0016237F">
              <w:rPr>
                <w:b/>
              </w:rPr>
              <w:t>РУКОВОДИТЕЛЬ РАБОЧЕЙ ГРУППЫ ПО РЕАЛИЗАЦИИ ПРОЕКТА</w:t>
            </w:r>
          </w:p>
        </w:tc>
      </w:tr>
      <w:tr w:rsidR="00527BA3" w:rsidRPr="0016237F" w:rsidTr="00527BA3">
        <w:trPr>
          <w:cantSplit/>
          <w:jc w:val="center"/>
        </w:trPr>
        <w:tc>
          <w:tcPr>
            <w:tcW w:w="5000" w:type="pct"/>
            <w:gridSpan w:val="5"/>
          </w:tcPr>
          <w:p w:rsidR="00527BA3" w:rsidRPr="0016237F" w:rsidRDefault="00527BA3" w:rsidP="00527BA3">
            <w:pPr>
              <w:rPr>
                <w:b/>
              </w:rPr>
            </w:pPr>
            <w:r w:rsidRPr="0016237F">
              <w:t xml:space="preserve">Эрлих Олег Валерьевич, заведующий кафедры Педагогики семьи </w:t>
            </w:r>
            <w:proofErr w:type="spellStart"/>
            <w:r w:rsidRPr="0016237F">
              <w:t>СПбАППО</w:t>
            </w:r>
            <w:proofErr w:type="spellEnd"/>
            <w:r w:rsidRPr="0016237F">
              <w:t>, к.п.</w:t>
            </w:r>
            <w:proofErr w:type="gramStart"/>
            <w:r w:rsidRPr="0016237F">
              <w:t>н</w:t>
            </w:r>
            <w:proofErr w:type="gramEnd"/>
            <w:r w:rsidRPr="0016237F">
              <w:t>.</w:t>
            </w:r>
          </w:p>
        </w:tc>
      </w:tr>
    </w:tbl>
    <w:p w:rsidR="00527BA3" w:rsidRPr="0016237F" w:rsidRDefault="00527BA3" w:rsidP="00527BA3">
      <w:pPr>
        <w:pStyle w:val="6"/>
        <w:spacing w:before="0"/>
        <w:jc w:val="center"/>
        <w:rPr>
          <w:rFonts w:ascii="Times New Roman" w:hAnsi="Times New Roman" w:cs="Times New Roman"/>
          <w:color w:val="auto"/>
        </w:rPr>
      </w:pPr>
      <w:r w:rsidRPr="0016237F">
        <w:rPr>
          <w:rFonts w:ascii="Times New Roman" w:hAnsi="Times New Roman" w:cs="Times New Roman"/>
          <w:b/>
          <w:bCs/>
          <w:color w:val="auto"/>
        </w:rPr>
        <w:br/>
      </w:r>
    </w:p>
    <w:p w:rsidR="00E93095" w:rsidRPr="0016237F" w:rsidRDefault="00E93095" w:rsidP="00E93095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</w:p>
    <w:p w:rsidR="00E93095" w:rsidRPr="0016237F" w:rsidRDefault="00E93095" w:rsidP="00E93095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</w:p>
    <w:p w:rsidR="00E93095" w:rsidRPr="0016237F" w:rsidRDefault="00E93095" w:rsidP="00553832">
      <w:pPr>
        <w:ind w:firstLine="851"/>
      </w:pPr>
    </w:p>
    <w:p w:rsidR="00932459" w:rsidRDefault="00932459">
      <w:pPr>
        <w:spacing w:after="200" w:line="276" w:lineRule="auto"/>
        <w:rPr>
          <w:rStyle w:val="apple-converted-space"/>
        </w:rPr>
      </w:pPr>
      <w:r>
        <w:rPr>
          <w:rStyle w:val="apple-converted-space"/>
        </w:rPr>
        <w:br w:type="page"/>
      </w:r>
    </w:p>
    <w:p w:rsidR="00932459" w:rsidRPr="00FC3147" w:rsidRDefault="00932459" w:rsidP="00932459">
      <w:pPr>
        <w:jc w:val="center"/>
        <w:rPr>
          <w:b/>
        </w:rPr>
      </w:pPr>
      <w:r w:rsidRPr="00FC3147">
        <w:rPr>
          <w:b/>
        </w:rPr>
        <w:t>10. МЕХАНИЗМ УПРАВЛЕНИЯ РЕАЛИЗАЦИЕЙ ПРОГРАММЫ</w:t>
      </w:r>
    </w:p>
    <w:p w:rsidR="00932459" w:rsidRPr="00FC3147" w:rsidRDefault="00932459" w:rsidP="00932459">
      <w:pPr>
        <w:pStyle w:val="3"/>
        <w:spacing w:line="240" w:lineRule="auto"/>
        <w:ind w:left="0" w:firstLine="851"/>
        <w:rPr>
          <w:b w:val="0"/>
        </w:rPr>
      </w:pPr>
    </w:p>
    <w:p w:rsidR="00932459" w:rsidRPr="00EF5EAD" w:rsidRDefault="00932459" w:rsidP="00932459">
      <w:pPr>
        <w:pStyle w:val="Style9"/>
        <w:tabs>
          <w:tab w:val="left" w:pos="9214"/>
        </w:tabs>
        <w:ind w:right="67" w:firstLine="851"/>
        <w:jc w:val="both"/>
        <w:rPr>
          <w:bCs/>
        </w:rPr>
      </w:pPr>
      <w:r>
        <w:rPr>
          <w:bCs/>
          <w:i/>
        </w:rPr>
        <w:t>Срок реализации П</w:t>
      </w:r>
      <w:r w:rsidRPr="00EF5EAD">
        <w:rPr>
          <w:bCs/>
          <w:i/>
        </w:rPr>
        <w:t xml:space="preserve">рограммы: </w:t>
      </w:r>
      <w:r w:rsidRPr="001B51DA">
        <w:rPr>
          <w:bCs/>
        </w:rPr>
        <w:t xml:space="preserve">с </w:t>
      </w:r>
      <w:r w:rsidRPr="00EF5EAD">
        <w:rPr>
          <w:bCs/>
        </w:rPr>
        <w:t>января 2016 года по декабрь 2020 года.</w:t>
      </w:r>
    </w:p>
    <w:p w:rsidR="00932459" w:rsidRPr="00FC3147" w:rsidRDefault="00932459" w:rsidP="00932459">
      <w:pPr>
        <w:ind w:firstLine="851"/>
        <w:jc w:val="both"/>
      </w:pPr>
      <w:r w:rsidRPr="00FC3147">
        <w:t xml:space="preserve">Программа разрабатывается в соответствии с концепцией, целями, задачами, </w:t>
      </w:r>
      <w:r>
        <w:t>направлениями</w:t>
      </w:r>
      <w:r w:rsidRPr="00FC3147">
        <w:t xml:space="preserve">, проектами и реализуется с </w:t>
      </w:r>
      <w:r>
        <w:t xml:space="preserve">января </w:t>
      </w:r>
      <w:r w:rsidRPr="00FC3147">
        <w:t>201</w:t>
      </w:r>
      <w:r>
        <w:t>6</w:t>
      </w:r>
      <w:r w:rsidRPr="00FC3147">
        <w:t xml:space="preserve"> </w:t>
      </w:r>
      <w:r>
        <w:t xml:space="preserve">года </w:t>
      </w:r>
      <w:r w:rsidRPr="00FC3147">
        <w:t xml:space="preserve">по </w:t>
      </w:r>
      <w:r>
        <w:t xml:space="preserve">декабрь </w:t>
      </w:r>
      <w:r w:rsidRPr="00FC3147">
        <w:t>2020 год</w:t>
      </w:r>
      <w:r>
        <w:t>ы</w:t>
      </w:r>
      <w:r w:rsidRPr="00FC3147">
        <w:t xml:space="preserve"> в 3 этапа.</w:t>
      </w:r>
    </w:p>
    <w:p w:rsidR="00932459" w:rsidRPr="00EF5EAD" w:rsidRDefault="00932459" w:rsidP="00932459">
      <w:pPr>
        <w:pStyle w:val="Style9"/>
        <w:tabs>
          <w:tab w:val="left" w:pos="9214"/>
        </w:tabs>
        <w:ind w:right="67" w:firstLine="851"/>
        <w:jc w:val="both"/>
        <w:rPr>
          <w:bCs/>
          <w:i/>
        </w:rPr>
      </w:pPr>
      <w:r w:rsidRPr="00EF5EAD">
        <w:rPr>
          <w:bCs/>
          <w:i/>
        </w:rPr>
        <w:t>Аналитико-проектировочный этап (2016 год):</w:t>
      </w:r>
    </w:p>
    <w:p w:rsidR="00932459" w:rsidRPr="00EF5EAD" w:rsidRDefault="00932459" w:rsidP="00932459">
      <w:pPr>
        <w:pStyle w:val="Style9"/>
        <w:numPr>
          <w:ilvl w:val="0"/>
          <w:numId w:val="2"/>
        </w:numPr>
        <w:tabs>
          <w:tab w:val="left" w:pos="409"/>
          <w:tab w:val="left" w:pos="1134"/>
        </w:tabs>
        <w:ind w:left="0" w:right="67" w:firstLine="851"/>
        <w:jc w:val="both"/>
        <w:rPr>
          <w:bCs/>
          <w:i/>
        </w:rPr>
      </w:pPr>
      <w:r w:rsidRPr="00EF5EAD">
        <w:t>проведение аналитической и диагностической работы;</w:t>
      </w:r>
    </w:p>
    <w:p w:rsidR="00932459" w:rsidRPr="00EF5EAD" w:rsidRDefault="00932459" w:rsidP="00932459">
      <w:pPr>
        <w:pStyle w:val="Style9"/>
        <w:numPr>
          <w:ilvl w:val="0"/>
          <w:numId w:val="2"/>
        </w:numPr>
        <w:tabs>
          <w:tab w:val="left" w:pos="409"/>
          <w:tab w:val="left" w:pos="1134"/>
        </w:tabs>
        <w:ind w:left="0" w:right="67" w:firstLine="851"/>
        <w:jc w:val="both"/>
        <w:rPr>
          <w:bCs/>
          <w:i/>
        </w:rPr>
      </w:pPr>
      <w:r w:rsidRPr="00EF5EAD">
        <w:t>разработка нормативно-правовой базы развития школы;</w:t>
      </w:r>
    </w:p>
    <w:p w:rsidR="00932459" w:rsidRPr="00EF5EAD" w:rsidRDefault="00932459" w:rsidP="00932459">
      <w:pPr>
        <w:pStyle w:val="Style9"/>
        <w:numPr>
          <w:ilvl w:val="0"/>
          <w:numId w:val="2"/>
        </w:numPr>
        <w:tabs>
          <w:tab w:val="left" w:pos="409"/>
          <w:tab w:val="left" w:pos="1134"/>
        </w:tabs>
        <w:ind w:left="0" w:right="67" w:firstLine="851"/>
        <w:jc w:val="both"/>
        <w:rPr>
          <w:bCs/>
          <w:i/>
        </w:rPr>
      </w:pPr>
      <w:r w:rsidRPr="00EF5EAD">
        <w:t>разработка основных инновационных моделей и механизмов, способствующих повышению качества образования;</w:t>
      </w:r>
    </w:p>
    <w:p w:rsidR="00932459" w:rsidRPr="00FC3147" w:rsidRDefault="00932459" w:rsidP="00932459">
      <w:pPr>
        <w:pStyle w:val="Style9"/>
        <w:numPr>
          <w:ilvl w:val="0"/>
          <w:numId w:val="2"/>
        </w:numPr>
        <w:tabs>
          <w:tab w:val="left" w:pos="409"/>
          <w:tab w:val="left" w:pos="1134"/>
        </w:tabs>
        <w:ind w:left="0" w:right="67" w:firstLine="851"/>
        <w:jc w:val="both"/>
        <w:rPr>
          <w:bCs/>
          <w:i/>
        </w:rPr>
      </w:pPr>
      <w:r w:rsidRPr="00EF5EAD">
        <w:t>методологическое соверше</w:t>
      </w:r>
      <w:r>
        <w:t>нствование учебного плана школы;</w:t>
      </w:r>
    </w:p>
    <w:p w:rsidR="00932459" w:rsidRPr="00FC3147" w:rsidRDefault="00932459" w:rsidP="00932459">
      <w:pPr>
        <w:pStyle w:val="Style9"/>
        <w:numPr>
          <w:ilvl w:val="0"/>
          <w:numId w:val="2"/>
        </w:numPr>
        <w:tabs>
          <w:tab w:val="left" w:pos="409"/>
          <w:tab w:val="left" w:pos="1134"/>
        </w:tabs>
        <w:ind w:left="0" w:right="67" w:firstLine="851"/>
        <w:jc w:val="both"/>
        <w:rPr>
          <w:bCs/>
          <w:i/>
        </w:rPr>
      </w:pPr>
      <w:r w:rsidRPr="00FC3147">
        <w:t>созда</w:t>
      </w:r>
      <w:r>
        <w:t>ние</w:t>
      </w:r>
      <w:r w:rsidRPr="00FC3147">
        <w:t xml:space="preserve"> временны</w:t>
      </w:r>
      <w:r>
        <w:t>х творческих коллективов и групп</w:t>
      </w:r>
      <w:r w:rsidRPr="00FC3147">
        <w:t xml:space="preserve">; </w:t>
      </w:r>
    </w:p>
    <w:p w:rsidR="00932459" w:rsidRPr="00FC3147" w:rsidRDefault="00932459" w:rsidP="00932459">
      <w:pPr>
        <w:pStyle w:val="Style9"/>
        <w:numPr>
          <w:ilvl w:val="0"/>
          <w:numId w:val="2"/>
        </w:numPr>
        <w:tabs>
          <w:tab w:val="left" w:pos="409"/>
          <w:tab w:val="left" w:pos="1134"/>
        </w:tabs>
        <w:ind w:left="0" w:right="67" w:firstLine="851"/>
        <w:jc w:val="both"/>
        <w:rPr>
          <w:bCs/>
          <w:i/>
        </w:rPr>
      </w:pPr>
      <w:r>
        <w:t>формирование</w:t>
      </w:r>
      <w:r w:rsidRPr="00FC3147">
        <w:t xml:space="preserve"> нормативно-правов</w:t>
      </w:r>
      <w:r>
        <w:t xml:space="preserve">ой </w:t>
      </w:r>
      <w:proofErr w:type="gramStart"/>
      <w:r>
        <w:t>базы П</w:t>
      </w:r>
      <w:r w:rsidRPr="00FC3147">
        <w:t>рограммы</w:t>
      </w:r>
      <w:proofErr w:type="gramEnd"/>
      <w:r w:rsidRPr="00FC3147">
        <w:t>.</w:t>
      </w:r>
    </w:p>
    <w:p w:rsidR="00932459" w:rsidRDefault="00932459" w:rsidP="00932459">
      <w:pPr>
        <w:pStyle w:val="Style9"/>
        <w:tabs>
          <w:tab w:val="left" w:pos="9214"/>
        </w:tabs>
        <w:ind w:right="67" w:firstLine="851"/>
        <w:jc w:val="both"/>
        <w:rPr>
          <w:bCs/>
        </w:rPr>
      </w:pPr>
      <w:r w:rsidRPr="00EF5EAD">
        <w:rPr>
          <w:bCs/>
          <w:i/>
        </w:rPr>
        <w:t>Основной этап (201</w:t>
      </w:r>
      <w:r>
        <w:rPr>
          <w:bCs/>
          <w:i/>
        </w:rPr>
        <w:t>7</w:t>
      </w:r>
      <w:r w:rsidRPr="00EF5EAD">
        <w:rPr>
          <w:bCs/>
          <w:i/>
        </w:rPr>
        <w:t>-2019 годы)</w:t>
      </w:r>
      <w:r w:rsidRPr="00EF5EAD">
        <w:rPr>
          <w:bCs/>
        </w:rPr>
        <w:t>:</w:t>
      </w:r>
    </w:p>
    <w:p w:rsidR="00932459" w:rsidRPr="00FC3147" w:rsidRDefault="00932459" w:rsidP="00932459">
      <w:pPr>
        <w:pStyle w:val="Style9"/>
        <w:numPr>
          <w:ilvl w:val="0"/>
          <w:numId w:val="3"/>
        </w:numPr>
        <w:tabs>
          <w:tab w:val="left" w:pos="390"/>
          <w:tab w:val="left" w:pos="1134"/>
          <w:tab w:val="left" w:pos="9214"/>
        </w:tabs>
        <w:ind w:left="0" w:right="67" w:firstLine="851"/>
        <w:jc w:val="both"/>
        <w:rPr>
          <w:bCs/>
        </w:rPr>
      </w:pPr>
      <w:r w:rsidRPr="00FC3147">
        <w:t>реализация сформированных моделей;</w:t>
      </w:r>
    </w:p>
    <w:p w:rsidR="00932459" w:rsidRPr="00FC3147" w:rsidRDefault="00932459" w:rsidP="00932459">
      <w:pPr>
        <w:pStyle w:val="Style9"/>
        <w:numPr>
          <w:ilvl w:val="0"/>
          <w:numId w:val="3"/>
        </w:numPr>
        <w:tabs>
          <w:tab w:val="left" w:pos="390"/>
          <w:tab w:val="left" w:pos="1134"/>
          <w:tab w:val="left" w:pos="9214"/>
        </w:tabs>
        <w:ind w:left="0" w:right="67" w:firstLine="851"/>
        <w:jc w:val="both"/>
        <w:rPr>
          <w:bCs/>
        </w:rPr>
      </w:pPr>
      <w:r w:rsidRPr="00FC3147">
        <w:t>текущий анализ  и оценка результативности деятельности образовательного учреждения;</w:t>
      </w:r>
    </w:p>
    <w:p w:rsidR="00932459" w:rsidRPr="00FC3147" w:rsidRDefault="00932459" w:rsidP="00932459">
      <w:pPr>
        <w:pStyle w:val="Style9"/>
        <w:numPr>
          <w:ilvl w:val="0"/>
          <w:numId w:val="3"/>
        </w:numPr>
        <w:tabs>
          <w:tab w:val="left" w:pos="390"/>
          <w:tab w:val="left" w:pos="1134"/>
          <w:tab w:val="left" w:pos="9214"/>
        </w:tabs>
        <w:ind w:left="0" w:right="67" w:firstLine="851"/>
        <w:jc w:val="both"/>
        <w:rPr>
          <w:bCs/>
        </w:rPr>
      </w:pPr>
      <w:r w:rsidRPr="00FC3147">
        <w:t>коррекция реализации Программы на основе мониторинга эффек</w:t>
      </w:r>
      <w:r>
        <w:t>тивности работы по её внедрению;</w:t>
      </w:r>
      <w:r w:rsidRPr="00FC3147">
        <w:t xml:space="preserve"> </w:t>
      </w:r>
    </w:p>
    <w:p w:rsidR="00932459" w:rsidRPr="00FC3147" w:rsidRDefault="00932459" w:rsidP="00932459">
      <w:pPr>
        <w:pStyle w:val="Style9"/>
        <w:numPr>
          <w:ilvl w:val="0"/>
          <w:numId w:val="3"/>
        </w:numPr>
        <w:tabs>
          <w:tab w:val="left" w:pos="390"/>
          <w:tab w:val="left" w:pos="1134"/>
          <w:tab w:val="left" w:pos="9214"/>
        </w:tabs>
        <w:ind w:left="0" w:right="67" w:firstLine="851"/>
        <w:jc w:val="both"/>
        <w:rPr>
          <w:bCs/>
        </w:rPr>
      </w:pPr>
      <w:r w:rsidRPr="00FC3147">
        <w:t>оценка промежуточных результатов.</w:t>
      </w:r>
    </w:p>
    <w:p w:rsidR="00932459" w:rsidRPr="00FC3147" w:rsidRDefault="00932459" w:rsidP="00932459">
      <w:pPr>
        <w:pStyle w:val="Style9"/>
        <w:tabs>
          <w:tab w:val="left" w:pos="1134"/>
          <w:tab w:val="left" w:pos="9214"/>
        </w:tabs>
        <w:ind w:right="67" w:firstLine="851"/>
        <w:jc w:val="both"/>
        <w:rPr>
          <w:bCs/>
        </w:rPr>
      </w:pPr>
      <w:r w:rsidRPr="00FC3147">
        <w:rPr>
          <w:bCs/>
          <w:i/>
        </w:rPr>
        <w:t>Аналитико-обобщающий этап (2020 год)</w:t>
      </w:r>
      <w:r w:rsidRPr="00FC3147">
        <w:rPr>
          <w:bCs/>
        </w:rPr>
        <w:t>:</w:t>
      </w:r>
    </w:p>
    <w:p w:rsidR="00932459" w:rsidRPr="00FC3147" w:rsidRDefault="00932459" w:rsidP="00932459">
      <w:pPr>
        <w:pStyle w:val="Style9"/>
        <w:numPr>
          <w:ilvl w:val="0"/>
          <w:numId w:val="4"/>
        </w:numPr>
        <w:tabs>
          <w:tab w:val="left" w:pos="375"/>
          <w:tab w:val="left" w:pos="1134"/>
          <w:tab w:val="left" w:pos="9214"/>
        </w:tabs>
        <w:ind w:left="0" w:right="67" w:firstLine="851"/>
        <w:jc w:val="both"/>
        <w:rPr>
          <w:bCs/>
        </w:rPr>
      </w:pPr>
      <w:r>
        <w:t xml:space="preserve">анализ, оценка, оформление </w:t>
      </w:r>
      <w:r w:rsidRPr="00FC3147">
        <w:t>достигнутых результатов;</w:t>
      </w:r>
    </w:p>
    <w:p w:rsidR="00932459" w:rsidRPr="00FC3147" w:rsidRDefault="00932459" w:rsidP="00932459">
      <w:pPr>
        <w:pStyle w:val="Style9"/>
        <w:numPr>
          <w:ilvl w:val="0"/>
          <w:numId w:val="4"/>
        </w:numPr>
        <w:tabs>
          <w:tab w:val="left" w:pos="375"/>
          <w:tab w:val="left" w:pos="1134"/>
          <w:tab w:val="left" w:pos="9214"/>
        </w:tabs>
        <w:ind w:left="0" w:right="67" w:firstLine="851"/>
        <w:jc w:val="both"/>
        <w:rPr>
          <w:bCs/>
        </w:rPr>
      </w:pPr>
      <w:r w:rsidRPr="00FC3147">
        <w:t>формировани</w:t>
      </w:r>
      <w:r>
        <w:t>е решений по итогам реализации Программы;</w:t>
      </w:r>
    </w:p>
    <w:p w:rsidR="00932459" w:rsidRPr="00FC3147" w:rsidRDefault="00932459" w:rsidP="00932459">
      <w:pPr>
        <w:pStyle w:val="Style9"/>
        <w:numPr>
          <w:ilvl w:val="0"/>
          <w:numId w:val="4"/>
        </w:numPr>
        <w:tabs>
          <w:tab w:val="left" w:pos="375"/>
          <w:tab w:val="left" w:pos="1134"/>
          <w:tab w:val="left" w:pos="9214"/>
        </w:tabs>
        <w:ind w:left="0" w:right="67" w:firstLine="851"/>
        <w:jc w:val="both"/>
        <w:rPr>
          <w:rStyle w:val="ae"/>
          <w:b w:val="0"/>
        </w:rPr>
      </w:pPr>
      <w:r w:rsidRPr="00FC3147">
        <w:rPr>
          <w:rFonts w:eastAsia="Calibri"/>
        </w:rPr>
        <w:t>определение перспектив дальнейшего развития школы</w:t>
      </w:r>
      <w:r w:rsidRPr="00FC3147">
        <w:rPr>
          <w:rFonts w:eastAsia="Calibri"/>
          <w:bCs/>
        </w:rPr>
        <w:t>.</w:t>
      </w:r>
    </w:p>
    <w:p w:rsidR="00932459" w:rsidRPr="00FC3147" w:rsidRDefault="00932459" w:rsidP="00932459">
      <w:pPr>
        <w:pStyle w:val="3"/>
        <w:spacing w:line="240" w:lineRule="auto"/>
        <w:ind w:left="0" w:firstLine="851"/>
        <w:rPr>
          <w:b w:val="0"/>
        </w:rPr>
      </w:pPr>
      <w:r w:rsidRPr="00FC3147">
        <w:rPr>
          <w:b w:val="0"/>
          <w:i/>
        </w:rPr>
        <w:t>Успешность</w:t>
      </w:r>
      <w:r w:rsidRPr="00FC3147">
        <w:rPr>
          <w:rFonts w:eastAsia="Times New Roman"/>
          <w:b w:val="0"/>
          <w:i/>
        </w:rPr>
        <w:t xml:space="preserve"> </w:t>
      </w:r>
      <w:r w:rsidRPr="00FC3147">
        <w:rPr>
          <w:b w:val="0"/>
          <w:i/>
        </w:rPr>
        <w:t>реализации</w:t>
      </w:r>
      <w:r w:rsidRPr="00FC3147">
        <w:rPr>
          <w:rFonts w:eastAsia="Times New Roman"/>
          <w:b w:val="0"/>
          <w:i/>
        </w:rPr>
        <w:t xml:space="preserve"> </w:t>
      </w:r>
      <w:r w:rsidRPr="00FC3147">
        <w:rPr>
          <w:b w:val="0"/>
          <w:i/>
        </w:rPr>
        <w:t>Программы</w:t>
      </w:r>
      <w:r w:rsidRPr="00FC3147">
        <w:rPr>
          <w:rFonts w:eastAsia="Times New Roman"/>
          <w:b w:val="0"/>
        </w:rPr>
        <w:t xml:space="preserve"> </w:t>
      </w:r>
      <w:r w:rsidRPr="00FC3147">
        <w:rPr>
          <w:b w:val="0"/>
        </w:rPr>
        <w:t>определяется:</w:t>
      </w:r>
    </w:p>
    <w:p w:rsidR="00932459" w:rsidRPr="00FC3147" w:rsidRDefault="00932459" w:rsidP="001F41C1">
      <w:pPr>
        <w:pStyle w:val="3"/>
        <w:numPr>
          <w:ilvl w:val="0"/>
          <w:numId w:val="62"/>
        </w:numPr>
        <w:tabs>
          <w:tab w:val="clear" w:pos="1416"/>
          <w:tab w:val="left" w:pos="0"/>
          <w:tab w:val="left" w:pos="1134"/>
        </w:tabs>
        <w:spacing w:line="240" w:lineRule="auto"/>
        <w:ind w:left="0" w:firstLine="851"/>
        <w:rPr>
          <w:b w:val="0"/>
        </w:rPr>
      </w:pPr>
      <w:r w:rsidRPr="00FC3147">
        <w:rPr>
          <w:b w:val="0"/>
        </w:rPr>
        <w:t>эффективной</w:t>
      </w:r>
      <w:r w:rsidRPr="00FC3147">
        <w:rPr>
          <w:rFonts w:eastAsia="Times New Roman"/>
          <w:b w:val="0"/>
        </w:rPr>
        <w:t xml:space="preserve"> </w:t>
      </w:r>
      <w:r w:rsidRPr="00FC3147">
        <w:rPr>
          <w:b w:val="0"/>
        </w:rPr>
        <w:t>структурой</w:t>
      </w:r>
      <w:r w:rsidRPr="00FC3147">
        <w:rPr>
          <w:rFonts w:eastAsia="Times New Roman"/>
          <w:b w:val="0"/>
        </w:rPr>
        <w:t xml:space="preserve"> </w:t>
      </w:r>
      <w:r w:rsidRPr="00FC3147">
        <w:rPr>
          <w:b w:val="0"/>
        </w:rPr>
        <w:t>управления</w:t>
      </w:r>
      <w:r w:rsidRPr="00FC3147">
        <w:rPr>
          <w:rFonts w:eastAsia="Times New Roman"/>
          <w:b w:val="0"/>
        </w:rPr>
        <w:t xml:space="preserve"> </w:t>
      </w:r>
      <w:r w:rsidRPr="00FC3147">
        <w:rPr>
          <w:b w:val="0"/>
        </w:rPr>
        <w:t>Программой,</w:t>
      </w:r>
      <w:r w:rsidRPr="00FC3147">
        <w:rPr>
          <w:rFonts w:eastAsia="Times New Roman"/>
          <w:b w:val="0"/>
        </w:rPr>
        <w:t xml:space="preserve"> </w:t>
      </w:r>
      <w:r w:rsidRPr="00FC3147">
        <w:rPr>
          <w:b w:val="0"/>
        </w:rPr>
        <w:t>в</w:t>
      </w:r>
      <w:r w:rsidRPr="00FC3147">
        <w:rPr>
          <w:rFonts w:eastAsia="Times New Roman"/>
          <w:b w:val="0"/>
        </w:rPr>
        <w:t xml:space="preserve"> </w:t>
      </w:r>
      <w:r w:rsidRPr="00FC3147">
        <w:rPr>
          <w:b w:val="0"/>
        </w:rPr>
        <w:t>состав</w:t>
      </w:r>
      <w:r w:rsidRPr="00FC3147">
        <w:rPr>
          <w:rFonts w:eastAsia="Times New Roman"/>
          <w:b w:val="0"/>
        </w:rPr>
        <w:t xml:space="preserve"> </w:t>
      </w:r>
      <w:r w:rsidRPr="00FC3147">
        <w:rPr>
          <w:b w:val="0"/>
        </w:rPr>
        <w:t>которой</w:t>
      </w:r>
      <w:r w:rsidRPr="00FC3147">
        <w:rPr>
          <w:rFonts w:eastAsia="Times New Roman"/>
          <w:b w:val="0"/>
        </w:rPr>
        <w:t xml:space="preserve"> </w:t>
      </w:r>
      <w:r w:rsidRPr="00FC3147">
        <w:rPr>
          <w:b w:val="0"/>
        </w:rPr>
        <w:t>входят</w:t>
      </w:r>
      <w:r w:rsidRPr="00FC3147">
        <w:rPr>
          <w:rFonts w:eastAsia="Times New Roman"/>
          <w:b w:val="0"/>
        </w:rPr>
        <w:t xml:space="preserve"> </w:t>
      </w:r>
      <w:r w:rsidRPr="00FC3147">
        <w:rPr>
          <w:b w:val="0"/>
        </w:rPr>
        <w:t>директор,</w:t>
      </w:r>
      <w:r w:rsidRPr="00FC3147">
        <w:rPr>
          <w:rFonts w:eastAsia="Times New Roman"/>
          <w:b w:val="0"/>
        </w:rPr>
        <w:t xml:space="preserve"> </w:t>
      </w:r>
      <w:r w:rsidRPr="00FC3147">
        <w:rPr>
          <w:b w:val="0"/>
        </w:rPr>
        <w:t>заместители</w:t>
      </w:r>
      <w:r w:rsidRPr="00FC3147">
        <w:rPr>
          <w:rFonts w:eastAsia="Times New Roman"/>
          <w:b w:val="0"/>
        </w:rPr>
        <w:t xml:space="preserve"> </w:t>
      </w:r>
      <w:r w:rsidRPr="00FC3147">
        <w:rPr>
          <w:b w:val="0"/>
        </w:rPr>
        <w:t>директора</w:t>
      </w:r>
      <w:r w:rsidRPr="00FC3147">
        <w:rPr>
          <w:rFonts w:eastAsia="Times New Roman"/>
          <w:b w:val="0"/>
        </w:rPr>
        <w:t xml:space="preserve"> </w:t>
      </w:r>
      <w:r w:rsidRPr="00FC3147">
        <w:rPr>
          <w:b w:val="0"/>
        </w:rPr>
        <w:t>по</w:t>
      </w:r>
      <w:r w:rsidRPr="00FC3147">
        <w:rPr>
          <w:rFonts w:eastAsia="Times New Roman"/>
          <w:b w:val="0"/>
        </w:rPr>
        <w:t xml:space="preserve"> </w:t>
      </w:r>
      <w:r w:rsidRPr="00FC3147">
        <w:rPr>
          <w:b w:val="0"/>
        </w:rPr>
        <w:t>учебной</w:t>
      </w:r>
      <w:r w:rsidRPr="00FC3147">
        <w:rPr>
          <w:rFonts w:eastAsia="Times New Roman"/>
          <w:b w:val="0"/>
        </w:rPr>
        <w:t xml:space="preserve"> </w:t>
      </w:r>
      <w:r w:rsidRPr="00FC3147">
        <w:rPr>
          <w:b w:val="0"/>
        </w:rPr>
        <w:t>и</w:t>
      </w:r>
      <w:r w:rsidRPr="00FC3147">
        <w:rPr>
          <w:rFonts w:eastAsia="Times New Roman"/>
          <w:b w:val="0"/>
        </w:rPr>
        <w:t xml:space="preserve"> </w:t>
      </w:r>
      <w:r w:rsidRPr="00FC3147">
        <w:rPr>
          <w:b w:val="0"/>
        </w:rPr>
        <w:t>воспитательной</w:t>
      </w:r>
      <w:r w:rsidRPr="00FC3147">
        <w:rPr>
          <w:rFonts w:eastAsia="Times New Roman"/>
          <w:b w:val="0"/>
        </w:rPr>
        <w:t xml:space="preserve"> </w:t>
      </w:r>
      <w:r w:rsidRPr="00FC3147">
        <w:rPr>
          <w:b w:val="0"/>
        </w:rPr>
        <w:t>работе, Совет школы,</w:t>
      </w:r>
      <w:r w:rsidRPr="00FC3147">
        <w:rPr>
          <w:rFonts w:eastAsia="Times New Roman"/>
          <w:b w:val="0"/>
        </w:rPr>
        <w:t xml:space="preserve"> </w:t>
      </w:r>
      <w:r w:rsidRPr="00FC3147">
        <w:rPr>
          <w:b w:val="0"/>
        </w:rPr>
        <w:t>Педагогический</w:t>
      </w:r>
      <w:r w:rsidRPr="00FC3147">
        <w:rPr>
          <w:rFonts w:eastAsia="Times New Roman"/>
          <w:b w:val="0"/>
        </w:rPr>
        <w:t xml:space="preserve"> </w:t>
      </w:r>
      <w:r w:rsidRPr="00FC3147">
        <w:rPr>
          <w:b w:val="0"/>
        </w:rPr>
        <w:t>совет</w:t>
      </w:r>
      <w:r w:rsidRPr="00FC3147">
        <w:rPr>
          <w:rFonts w:eastAsia="Times New Roman"/>
          <w:b w:val="0"/>
        </w:rPr>
        <w:t xml:space="preserve"> школы</w:t>
      </w:r>
      <w:r w:rsidRPr="00FC3147">
        <w:rPr>
          <w:b w:val="0"/>
        </w:rPr>
        <w:t>,</w:t>
      </w:r>
      <w:r w:rsidRPr="00FC3147">
        <w:rPr>
          <w:rFonts w:eastAsia="Times New Roman"/>
          <w:b w:val="0"/>
        </w:rPr>
        <w:t xml:space="preserve"> </w:t>
      </w:r>
      <w:r w:rsidRPr="00FC3147">
        <w:rPr>
          <w:b w:val="0"/>
        </w:rPr>
        <w:t>Методический совет школы, методические объединения учителей-предметников, рабочие</w:t>
      </w:r>
      <w:r w:rsidRPr="00FC3147">
        <w:rPr>
          <w:rFonts w:eastAsia="Times New Roman"/>
          <w:b w:val="0"/>
        </w:rPr>
        <w:t xml:space="preserve"> </w:t>
      </w:r>
      <w:r w:rsidRPr="00FC3147">
        <w:rPr>
          <w:b w:val="0"/>
        </w:rPr>
        <w:t>группы</w:t>
      </w:r>
      <w:r w:rsidRPr="00FC3147">
        <w:rPr>
          <w:rFonts w:eastAsia="Times New Roman"/>
          <w:b w:val="0"/>
        </w:rPr>
        <w:t xml:space="preserve"> </w:t>
      </w:r>
      <w:r w:rsidRPr="00FC3147">
        <w:rPr>
          <w:b w:val="0"/>
        </w:rPr>
        <w:t>по</w:t>
      </w:r>
      <w:r w:rsidRPr="00FC3147">
        <w:rPr>
          <w:rFonts w:eastAsia="Times New Roman"/>
          <w:b w:val="0"/>
        </w:rPr>
        <w:t xml:space="preserve"> </w:t>
      </w:r>
      <w:r w:rsidRPr="00FC3147">
        <w:rPr>
          <w:b w:val="0"/>
        </w:rPr>
        <w:t>мероприятиям</w:t>
      </w:r>
      <w:r w:rsidRPr="00FC3147">
        <w:rPr>
          <w:rFonts w:eastAsia="Times New Roman"/>
          <w:b w:val="0"/>
        </w:rPr>
        <w:t xml:space="preserve"> </w:t>
      </w:r>
      <w:r w:rsidRPr="00FC3147">
        <w:rPr>
          <w:b w:val="0"/>
        </w:rPr>
        <w:t>Программы;</w:t>
      </w:r>
      <w:r w:rsidRPr="00FC3147">
        <w:rPr>
          <w:rFonts w:eastAsia="Times New Roman"/>
          <w:b w:val="0"/>
        </w:rPr>
        <w:t xml:space="preserve"> </w:t>
      </w:r>
    </w:p>
    <w:p w:rsidR="00932459" w:rsidRPr="00FC3147" w:rsidRDefault="00932459" w:rsidP="001F41C1">
      <w:pPr>
        <w:pStyle w:val="3"/>
        <w:numPr>
          <w:ilvl w:val="0"/>
          <w:numId w:val="62"/>
        </w:numPr>
        <w:tabs>
          <w:tab w:val="clear" w:pos="1416"/>
          <w:tab w:val="left" w:pos="0"/>
          <w:tab w:val="left" w:pos="1134"/>
        </w:tabs>
        <w:spacing w:line="240" w:lineRule="auto"/>
        <w:ind w:left="0" w:firstLine="851"/>
        <w:jc w:val="left"/>
        <w:rPr>
          <w:rFonts w:eastAsia="Times New Roman"/>
          <w:b w:val="0"/>
        </w:rPr>
      </w:pPr>
      <w:r w:rsidRPr="00FC3147">
        <w:rPr>
          <w:b w:val="0"/>
        </w:rPr>
        <w:t>активным</w:t>
      </w:r>
      <w:r w:rsidRPr="00FC3147">
        <w:rPr>
          <w:rFonts w:eastAsia="Times New Roman"/>
          <w:b w:val="0"/>
        </w:rPr>
        <w:t xml:space="preserve"> </w:t>
      </w:r>
      <w:r w:rsidRPr="00FC3147">
        <w:rPr>
          <w:b w:val="0"/>
        </w:rPr>
        <w:t>вовлечением</w:t>
      </w:r>
      <w:r w:rsidRPr="00FC3147">
        <w:rPr>
          <w:rFonts w:eastAsia="Times New Roman"/>
          <w:b w:val="0"/>
        </w:rPr>
        <w:t xml:space="preserve"> </w:t>
      </w:r>
      <w:r w:rsidRPr="00FC3147">
        <w:rPr>
          <w:b w:val="0"/>
        </w:rPr>
        <w:t>педагогов</w:t>
      </w:r>
      <w:r w:rsidRPr="00FC3147">
        <w:rPr>
          <w:rFonts w:eastAsia="Times New Roman"/>
          <w:b w:val="0"/>
        </w:rPr>
        <w:t xml:space="preserve"> школы</w:t>
      </w:r>
      <w:r w:rsidRPr="00FC3147">
        <w:rPr>
          <w:b w:val="0"/>
        </w:rPr>
        <w:t>,</w:t>
      </w:r>
      <w:r w:rsidRPr="00FC3147">
        <w:rPr>
          <w:rFonts w:eastAsia="Times New Roman"/>
          <w:b w:val="0"/>
        </w:rPr>
        <w:t xml:space="preserve"> </w:t>
      </w:r>
      <w:r w:rsidRPr="00FC3147">
        <w:rPr>
          <w:b w:val="0"/>
        </w:rPr>
        <w:t>партнеров,</w:t>
      </w:r>
      <w:r w:rsidRPr="00FC3147">
        <w:rPr>
          <w:rFonts w:eastAsia="Times New Roman"/>
          <w:b w:val="0"/>
        </w:rPr>
        <w:t xml:space="preserve"> </w:t>
      </w:r>
      <w:r w:rsidRPr="00FC3147">
        <w:rPr>
          <w:b w:val="0"/>
        </w:rPr>
        <w:t>родительской</w:t>
      </w:r>
      <w:r w:rsidRPr="00FC3147">
        <w:rPr>
          <w:rFonts w:eastAsia="Times New Roman"/>
          <w:b w:val="0"/>
        </w:rPr>
        <w:t xml:space="preserve"> </w:t>
      </w:r>
      <w:r w:rsidRPr="00FC3147">
        <w:rPr>
          <w:b w:val="0"/>
        </w:rPr>
        <w:t>общественности</w:t>
      </w:r>
      <w:r w:rsidRPr="00FC3147">
        <w:rPr>
          <w:rFonts w:eastAsia="Times New Roman"/>
          <w:b w:val="0"/>
        </w:rPr>
        <w:t xml:space="preserve"> </w:t>
      </w:r>
      <w:r w:rsidRPr="00FC3147">
        <w:rPr>
          <w:b w:val="0"/>
        </w:rPr>
        <w:t>в</w:t>
      </w:r>
      <w:r w:rsidRPr="00FC3147">
        <w:rPr>
          <w:rFonts w:eastAsia="Times New Roman"/>
          <w:b w:val="0"/>
        </w:rPr>
        <w:t xml:space="preserve"> </w:t>
      </w:r>
      <w:r w:rsidRPr="00FC3147">
        <w:rPr>
          <w:b w:val="0"/>
        </w:rPr>
        <w:t>процесс</w:t>
      </w:r>
      <w:r w:rsidRPr="00FC3147">
        <w:rPr>
          <w:rFonts w:eastAsia="Times New Roman"/>
          <w:b w:val="0"/>
        </w:rPr>
        <w:t xml:space="preserve"> </w:t>
      </w:r>
      <w:r w:rsidRPr="00FC3147">
        <w:rPr>
          <w:b w:val="0"/>
        </w:rPr>
        <w:t>реализации</w:t>
      </w:r>
      <w:r w:rsidRPr="00FC3147">
        <w:rPr>
          <w:rFonts w:eastAsia="Times New Roman"/>
          <w:b w:val="0"/>
        </w:rPr>
        <w:t xml:space="preserve"> </w:t>
      </w:r>
      <w:r w:rsidRPr="00FC3147">
        <w:rPr>
          <w:b w:val="0"/>
        </w:rPr>
        <w:t>Программы;</w:t>
      </w:r>
    </w:p>
    <w:p w:rsidR="00932459" w:rsidRPr="00FC3147" w:rsidRDefault="00932459" w:rsidP="001F41C1">
      <w:pPr>
        <w:pStyle w:val="3"/>
        <w:numPr>
          <w:ilvl w:val="0"/>
          <w:numId w:val="62"/>
        </w:numPr>
        <w:tabs>
          <w:tab w:val="clear" w:pos="1416"/>
          <w:tab w:val="left" w:pos="0"/>
          <w:tab w:val="left" w:pos="1134"/>
        </w:tabs>
        <w:spacing w:line="240" w:lineRule="auto"/>
        <w:ind w:left="0" w:firstLine="851"/>
        <w:jc w:val="left"/>
        <w:rPr>
          <w:rFonts w:eastAsia="Times New Roman"/>
          <w:b w:val="0"/>
        </w:rPr>
      </w:pPr>
      <w:r w:rsidRPr="00FC3147">
        <w:rPr>
          <w:b w:val="0"/>
        </w:rPr>
        <w:t>поддержкой</w:t>
      </w:r>
      <w:r w:rsidRPr="00FC3147">
        <w:rPr>
          <w:rFonts w:eastAsia="Times New Roman"/>
          <w:b w:val="0"/>
        </w:rPr>
        <w:t xml:space="preserve">   </w:t>
      </w:r>
      <w:r w:rsidRPr="00FC3147">
        <w:rPr>
          <w:b w:val="0"/>
        </w:rPr>
        <w:t>выполнения</w:t>
      </w:r>
      <w:r w:rsidRPr="00FC3147">
        <w:rPr>
          <w:rFonts w:eastAsia="Times New Roman"/>
          <w:b w:val="0"/>
        </w:rPr>
        <w:t xml:space="preserve">   </w:t>
      </w:r>
      <w:r w:rsidRPr="00FC3147">
        <w:rPr>
          <w:b w:val="0"/>
        </w:rPr>
        <w:t>Программы</w:t>
      </w:r>
      <w:r w:rsidRPr="00FC3147">
        <w:rPr>
          <w:rFonts w:eastAsia="Times New Roman"/>
          <w:b w:val="0"/>
        </w:rPr>
        <w:t xml:space="preserve"> </w:t>
      </w:r>
      <w:r w:rsidRPr="00FC3147">
        <w:rPr>
          <w:b w:val="0"/>
        </w:rPr>
        <w:t>органами</w:t>
      </w:r>
      <w:r w:rsidRPr="00FC3147">
        <w:rPr>
          <w:rFonts w:eastAsia="Times New Roman"/>
          <w:b w:val="0"/>
        </w:rPr>
        <w:t xml:space="preserve"> </w:t>
      </w:r>
      <w:r w:rsidRPr="00FC3147">
        <w:rPr>
          <w:b w:val="0"/>
        </w:rPr>
        <w:t>управления</w:t>
      </w:r>
      <w:r w:rsidRPr="00FC3147">
        <w:rPr>
          <w:rFonts w:eastAsia="Times New Roman"/>
          <w:b w:val="0"/>
        </w:rPr>
        <w:t xml:space="preserve">  </w:t>
      </w:r>
      <w:r w:rsidRPr="00FC3147">
        <w:rPr>
          <w:b w:val="0"/>
        </w:rPr>
        <w:t>образованием,</w:t>
      </w:r>
      <w:r w:rsidRPr="00FC3147">
        <w:rPr>
          <w:rFonts w:eastAsia="Times New Roman"/>
          <w:b w:val="0"/>
        </w:rPr>
        <w:t xml:space="preserve"> </w:t>
      </w:r>
      <w:r w:rsidRPr="00FC3147">
        <w:rPr>
          <w:b w:val="0"/>
        </w:rPr>
        <w:t>муниципальным</w:t>
      </w:r>
      <w:r w:rsidRPr="00FC3147">
        <w:rPr>
          <w:rFonts w:eastAsia="Times New Roman"/>
          <w:b w:val="0"/>
        </w:rPr>
        <w:t xml:space="preserve"> </w:t>
      </w:r>
      <w:r w:rsidRPr="00FC3147">
        <w:rPr>
          <w:b w:val="0"/>
        </w:rPr>
        <w:t>советом.</w:t>
      </w:r>
      <w:r w:rsidRPr="00FC3147">
        <w:rPr>
          <w:rFonts w:eastAsia="Times New Roman"/>
          <w:b w:val="0"/>
        </w:rPr>
        <w:t xml:space="preserve"> </w:t>
      </w:r>
    </w:p>
    <w:p w:rsidR="00932459" w:rsidRPr="00FC3147" w:rsidRDefault="00932459" w:rsidP="00932459">
      <w:pPr>
        <w:pStyle w:val="a7"/>
        <w:spacing w:after="0"/>
        <w:ind w:right="62" w:firstLine="851"/>
        <w:jc w:val="both"/>
      </w:pPr>
      <w:r w:rsidRPr="00FC3147">
        <w:t>Работа по реализации Программы вносит значительные изменения в систему управления качеством образования и предполагает следующие направления деятельности администрации и педагогического коллектива школы:</w:t>
      </w:r>
    </w:p>
    <w:p w:rsidR="00932459" w:rsidRPr="00FC3147" w:rsidRDefault="00932459" w:rsidP="001F41C1">
      <w:pPr>
        <w:pStyle w:val="a7"/>
        <w:numPr>
          <w:ilvl w:val="0"/>
          <w:numId w:val="63"/>
        </w:numPr>
        <w:tabs>
          <w:tab w:val="left" w:pos="183"/>
          <w:tab w:val="left" w:pos="1134"/>
        </w:tabs>
        <w:spacing w:after="0"/>
        <w:ind w:left="0" w:right="62" w:firstLine="851"/>
        <w:jc w:val="both"/>
      </w:pPr>
      <w:r w:rsidRPr="00FC3147">
        <w:t>информационно-аналитическое (формирование банка информации, анализ и систематизацию информации, выявление пр</w:t>
      </w:r>
      <w:r w:rsidRPr="00FC3147">
        <w:t>о</w:t>
      </w:r>
      <w:r w:rsidRPr="00FC3147">
        <w:t>блем, способов их преодоления и предупреждения);</w:t>
      </w:r>
    </w:p>
    <w:p w:rsidR="00932459" w:rsidRPr="00FC3147" w:rsidRDefault="00932459" w:rsidP="001F41C1">
      <w:pPr>
        <w:pStyle w:val="a7"/>
        <w:numPr>
          <w:ilvl w:val="0"/>
          <w:numId w:val="63"/>
        </w:numPr>
        <w:tabs>
          <w:tab w:val="left" w:pos="183"/>
          <w:tab w:val="left" w:pos="1134"/>
        </w:tabs>
        <w:spacing w:after="0"/>
        <w:ind w:left="0" w:right="62" w:firstLine="851"/>
        <w:jc w:val="both"/>
      </w:pPr>
      <w:proofErr w:type="spellStart"/>
      <w:r w:rsidRPr="00FC3147">
        <w:t>мотивационно-целевое</w:t>
      </w:r>
      <w:proofErr w:type="spellEnd"/>
      <w:r w:rsidRPr="00FC3147">
        <w:t xml:space="preserve"> (осуществление диагностики и самодиагностики, стимулирования труда и др.);</w:t>
      </w:r>
    </w:p>
    <w:p w:rsidR="00932459" w:rsidRPr="00FC3147" w:rsidRDefault="00932459" w:rsidP="001F41C1">
      <w:pPr>
        <w:pStyle w:val="a7"/>
        <w:numPr>
          <w:ilvl w:val="0"/>
          <w:numId w:val="63"/>
        </w:numPr>
        <w:tabs>
          <w:tab w:val="left" w:pos="183"/>
          <w:tab w:val="left" w:pos="1134"/>
        </w:tabs>
        <w:spacing w:after="0"/>
        <w:ind w:left="0" w:right="60" w:firstLine="851"/>
        <w:jc w:val="both"/>
      </w:pPr>
      <w:r w:rsidRPr="00FC3147">
        <w:t>планово-прогностическое (планирование научно-методической, опытно-экспериментальной работы, создание учебно-методического комплекса обеспечения образовательного процесса и др.);</w:t>
      </w:r>
    </w:p>
    <w:p w:rsidR="00932459" w:rsidRPr="00FC3147" w:rsidRDefault="00932459" w:rsidP="001F41C1">
      <w:pPr>
        <w:pStyle w:val="a7"/>
        <w:numPr>
          <w:ilvl w:val="0"/>
          <w:numId w:val="63"/>
        </w:numPr>
        <w:tabs>
          <w:tab w:val="left" w:pos="183"/>
          <w:tab w:val="left" w:pos="1134"/>
        </w:tabs>
        <w:spacing w:after="0"/>
        <w:ind w:left="0" w:right="60" w:firstLine="851"/>
        <w:jc w:val="both"/>
      </w:pPr>
      <w:r w:rsidRPr="00FC3147">
        <w:t>организационно-исполнительное (обоснование и установление режима работы школы, организация повышения квалифик</w:t>
      </w:r>
      <w:r w:rsidRPr="00FC3147">
        <w:t>а</w:t>
      </w:r>
      <w:r w:rsidRPr="00FC3147">
        <w:t>ции, выявление и обобщение педагогического опыта и др.);</w:t>
      </w:r>
    </w:p>
    <w:p w:rsidR="00932459" w:rsidRPr="00FC3147" w:rsidRDefault="00932459" w:rsidP="001F41C1">
      <w:pPr>
        <w:pStyle w:val="a7"/>
        <w:numPr>
          <w:ilvl w:val="0"/>
          <w:numId w:val="63"/>
        </w:numPr>
        <w:tabs>
          <w:tab w:val="left" w:pos="183"/>
          <w:tab w:val="left" w:pos="1134"/>
        </w:tabs>
        <w:spacing w:after="0"/>
        <w:ind w:left="0" w:right="60" w:firstLine="851"/>
        <w:jc w:val="both"/>
      </w:pPr>
      <w:r w:rsidRPr="00FC3147">
        <w:t xml:space="preserve">контрольно-диагностическое (экспертные оценки, осуществление </w:t>
      </w:r>
      <w:proofErr w:type="spellStart"/>
      <w:r w:rsidRPr="00FC3147">
        <w:t>внутришкольного</w:t>
      </w:r>
      <w:proofErr w:type="spellEnd"/>
      <w:r w:rsidRPr="00FC3147">
        <w:t xml:space="preserve"> контроля, подготовка материалов к атт</w:t>
      </w:r>
      <w:r w:rsidRPr="00FC3147">
        <w:t>е</w:t>
      </w:r>
      <w:r w:rsidRPr="00FC3147">
        <w:t>стации учителей и  др.);</w:t>
      </w:r>
    </w:p>
    <w:p w:rsidR="00932459" w:rsidRPr="00FC3147" w:rsidRDefault="00932459" w:rsidP="001F41C1">
      <w:pPr>
        <w:pStyle w:val="a7"/>
        <w:numPr>
          <w:ilvl w:val="0"/>
          <w:numId w:val="63"/>
        </w:numPr>
        <w:tabs>
          <w:tab w:val="left" w:pos="183"/>
          <w:tab w:val="left" w:pos="1134"/>
        </w:tabs>
        <w:spacing w:after="0"/>
        <w:ind w:left="0" w:right="60" w:firstLine="851"/>
        <w:jc w:val="both"/>
      </w:pPr>
      <w:proofErr w:type="spellStart"/>
      <w:r w:rsidRPr="00FC3147">
        <w:t>регулятивно-коррекционное</w:t>
      </w:r>
      <w:proofErr w:type="spellEnd"/>
      <w:r w:rsidRPr="00FC3147">
        <w:t xml:space="preserve"> (разработка и реализация программ коррекции и др.)</w:t>
      </w:r>
    </w:p>
    <w:p w:rsidR="00932459" w:rsidRPr="00FC3147" w:rsidRDefault="00932459" w:rsidP="00932459">
      <w:pPr>
        <w:tabs>
          <w:tab w:val="left" w:pos="709"/>
          <w:tab w:val="left" w:pos="1134"/>
        </w:tabs>
        <w:ind w:right="-10" w:firstLine="851"/>
        <w:jc w:val="both"/>
        <w:rPr>
          <w:bCs/>
          <w:color w:val="080808"/>
        </w:rPr>
      </w:pPr>
      <w:r w:rsidRPr="00FC3147">
        <w:rPr>
          <w:bCs/>
          <w:color w:val="080808"/>
        </w:rPr>
        <w:t>Управление реализацией Программы предполагает создание  специальной организационной структуры для осуществления упра</w:t>
      </w:r>
      <w:r w:rsidRPr="00FC3147">
        <w:rPr>
          <w:bCs/>
          <w:color w:val="080808"/>
        </w:rPr>
        <w:t>в</w:t>
      </w:r>
      <w:r w:rsidRPr="00FC3147">
        <w:rPr>
          <w:bCs/>
          <w:color w:val="080808"/>
        </w:rPr>
        <w:t>ленческих функций согласно принятому распределению зон ответственности, в которую входят представители всех субъектов образов</w:t>
      </w:r>
      <w:r w:rsidRPr="00FC3147">
        <w:rPr>
          <w:bCs/>
          <w:color w:val="080808"/>
        </w:rPr>
        <w:t>а</w:t>
      </w:r>
      <w:r w:rsidRPr="00FC3147">
        <w:rPr>
          <w:bCs/>
          <w:color w:val="080808"/>
        </w:rPr>
        <w:t>тельного процесса. В этом случае система управления  направлена на создание  условий для  эффективного достижения конечных целей Программы. Каждое подразделение управляющей и управляемой подсистемы  наделено правами, обязанностями и ответственностью (м</w:t>
      </w:r>
      <w:r w:rsidRPr="00FC3147">
        <w:rPr>
          <w:bCs/>
          <w:color w:val="080808"/>
        </w:rPr>
        <w:t>о</w:t>
      </w:r>
      <w:r w:rsidRPr="00FC3147">
        <w:rPr>
          <w:bCs/>
          <w:color w:val="080808"/>
        </w:rPr>
        <w:t>ральной, материальной и дисциплинарной) в период выполнения своих функций.</w:t>
      </w:r>
    </w:p>
    <w:p w:rsidR="00932459" w:rsidRPr="00FC3147" w:rsidRDefault="00932459" w:rsidP="00932459">
      <w:pPr>
        <w:tabs>
          <w:tab w:val="left" w:pos="709"/>
          <w:tab w:val="left" w:pos="1134"/>
        </w:tabs>
        <w:ind w:right="-10" w:firstLine="851"/>
        <w:jc w:val="both"/>
        <w:rPr>
          <w:bCs/>
          <w:color w:val="080808"/>
        </w:rPr>
      </w:pPr>
      <w:r w:rsidRPr="00FC3147">
        <w:rPr>
          <w:bCs/>
          <w:i/>
          <w:color w:val="080808"/>
        </w:rPr>
        <w:t xml:space="preserve">Директор школы: </w:t>
      </w:r>
    </w:p>
    <w:p w:rsidR="00932459" w:rsidRPr="00FC3147" w:rsidRDefault="00932459" w:rsidP="001F41C1">
      <w:pPr>
        <w:pStyle w:val="a9"/>
        <w:widowControl w:val="0"/>
        <w:numPr>
          <w:ilvl w:val="0"/>
          <w:numId w:val="55"/>
        </w:numPr>
        <w:tabs>
          <w:tab w:val="left" w:pos="1134"/>
        </w:tabs>
        <w:suppressAutoHyphens/>
        <w:ind w:left="0" w:right="-10" w:firstLine="851"/>
        <w:rPr>
          <w:bCs/>
          <w:color w:val="080808"/>
        </w:rPr>
      </w:pPr>
      <w:r w:rsidRPr="00FC3147">
        <w:rPr>
          <w:bCs/>
          <w:color w:val="080808"/>
        </w:rPr>
        <w:t xml:space="preserve">обеспечивает продвижение реализации Программы, четкое видение стратегии развития школы; </w:t>
      </w:r>
    </w:p>
    <w:p w:rsidR="00932459" w:rsidRPr="00FC3147" w:rsidRDefault="00932459" w:rsidP="001F41C1">
      <w:pPr>
        <w:pStyle w:val="a9"/>
        <w:widowControl w:val="0"/>
        <w:numPr>
          <w:ilvl w:val="0"/>
          <w:numId w:val="55"/>
        </w:numPr>
        <w:tabs>
          <w:tab w:val="left" w:pos="1134"/>
        </w:tabs>
        <w:suppressAutoHyphens/>
        <w:ind w:left="0" w:right="-10" w:firstLine="851"/>
        <w:rPr>
          <w:bCs/>
          <w:color w:val="080808"/>
        </w:rPr>
      </w:pPr>
      <w:r w:rsidRPr="00FC3147">
        <w:rPr>
          <w:bCs/>
          <w:color w:val="080808"/>
        </w:rPr>
        <w:t xml:space="preserve">осуществляет </w:t>
      </w:r>
      <w:proofErr w:type="gramStart"/>
      <w:r w:rsidRPr="00FC3147">
        <w:rPr>
          <w:bCs/>
          <w:color w:val="080808"/>
        </w:rPr>
        <w:t>контроль за</w:t>
      </w:r>
      <w:proofErr w:type="gramEnd"/>
      <w:r w:rsidRPr="00FC3147">
        <w:rPr>
          <w:bCs/>
          <w:color w:val="080808"/>
        </w:rPr>
        <w:t xml:space="preserve"> реализацией этапов Программы и ведет диалог с членами коллектива в области их ответственности;</w:t>
      </w:r>
    </w:p>
    <w:p w:rsidR="00932459" w:rsidRPr="00FC3147" w:rsidRDefault="00932459" w:rsidP="001F41C1">
      <w:pPr>
        <w:pStyle w:val="a9"/>
        <w:widowControl w:val="0"/>
        <w:numPr>
          <w:ilvl w:val="0"/>
          <w:numId w:val="55"/>
        </w:numPr>
        <w:tabs>
          <w:tab w:val="left" w:pos="1134"/>
        </w:tabs>
        <w:suppressAutoHyphens/>
        <w:ind w:left="0" w:right="-10" w:firstLine="851"/>
        <w:rPr>
          <w:bCs/>
          <w:color w:val="080808"/>
        </w:rPr>
      </w:pPr>
      <w:r w:rsidRPr="00FC3147">
        <w:rPr>
          <w:bCs/>
          <w:color w:val="080808"/>
        </w:rPr>
        <w:t xml:space="preserve"> координирует разрешение внешних и внутренних конфликтов; </w:t>
      </w:r>
    </w:p>
    <w:p w:rsidR="00932459" w:rsidRPr="00FC3147" w:rsidRDefault="00932459" w:rsidP="001F41C1">
      <w:pPr>
        <w:pStyle w:val="a9"/>
        <w:widowControl w:val="0"/>
        <w:numPr>
          <w:ilvl w:val="0"/>
          <w:numId w:val="55"/>
        </w:numPr>
        <w:tabs>
          <w:tab w:val="left" w:pos="1134"/>
        </w:tabs>
        <w:suppressAutoHyphens/>
        <w:ind w:left="0" w:right="-10" w:firstLine="851"/>
        <w:rPr>
          <w:bCs/>
          <w:color w:val="080808"/>
        </w:rPr>
      </w:pPr>
      <w:r w:rsidRPr="00FC3147">
        <w:rPr>
          <w:bCs/>
          <w:color w:val="080808"/>
        </w:rPr>
        <w:t>создает условия для развития профессиональной компетентности педагогического коллектива;</w:t>
      </w:r>
    </w:p>
    <w:p w:rsidR="00932459" w:rsidRPr="00FC3147" w:rsidRDefault="00932459" w:rsidP="001F41C1">
      <w:pPr>
        <w:pStyle w:val="a9"/>
        <w:widowControl w:val="0"/>
        <w:numPr>
          <w:ilvl w:val="0"/>
          <w:numId w:val="55"/>
        </w:numPr>
        <w:tabs>
          <w:tab w:val="left" w:pos="1134"/>
        </w:tabs>
        <w:suppressAutoHyphens/>
        <w:ind w:left="0" w:right="-10" w:firstLine="851"/>
        <w:rPr>
          <w:bCs/>
          <w:color w:val="080808"/>
        </w:rPr>
      </w:pPr>
      <w:r w:rsidRPr="00FC3147">
        <w:rPr>
          <w:bCs/>
          <w:color w:val="080808"/>
        </w:rPr>
        <w:t>осуществляет деятельность по финансовому обеспечению реализации Программы.</w:t>
      </w:r>
    </w:p>
    <w:p w:rsidR="00932459" w:rsidRPr="00FC3147" w:rsidRDefault="00932459" w:rsidP="00932459">
      <w:pPr>
        <w:pStyle w:val="a9"/>
        <w:tabs>
          <w:tab w:val="left" w:pos="993"/>
          <w:tab w:val="left" w:pos="1134"/>
        </w:tabs>
        <w:ind w:left="0" w:right="-10" w:firstLine="851"/>
        <w:rPr>
          <w:bCs/>
          <w:i/>
          <w:color w:val="080808"/>
        </w:rPr>
      </w:pPr>
      <w:r w:rsidRPr="00FC3147">
        <w:rPr>
          <w:bCs/>
          <w:i/>
          <w:color w:val="080808"/>
        </w:rPr>
        <w:t xml:space="preserve">Совет школы: </w:t>
      </w:r>
    </w:p>
    <w:p w:rsidR="00932459" w:rsidRPr="00FC3147" w:rsidRDefault="00932459" w:rsidP="001F41C1">
      <w:pPr>
        <w:pStyle w:val="a9"/>
        <w:widowControl w:val="0"/>
        <w:numPr>
          <w:ilvl w:val="0"/>
          <w:numId w:val="56"/>
        </w:numPr>
        <w:tabs>
          <w:tab w:val="left" w:pos="1134"/>
        </w:tabs>
        <w:suppressAutoHyphens/>
        <w:ind w:left="0" w:right="-10" w:firstLine="851"/>
        <w:rPr>
          <w:bCs/>
          <w:color w:val="080808"/>
        </w:rPr>
      </w:pPr>
      <w:r w:rsidRPr="00FC3147">
        <w:rPr>
          <w:bCs/>
          <w:color w:val="080808"/>
        </w:rPr>
        <w:t xml:space="preserve">принимает решения по всем важнейшим вопросам деятельности педагогического и ученического коллектива, не отнесённым к исключительной компетенции директора; </w:t>
      </w:r>
    </w:p>
    <w:p w:rsidR="00932459" w:rsidRPr="00FC3147" w:rsidRDefault="00932459" w:rsidP="001F41C1">
      <w:pPr>
        <w:pStyle w:val="a9"/>
        <w:widowControl w:val="0"/>
        <w:numPr>
          <w:ilvl w:val="0"/>
          <w:numId w:val="56"/>
        </w:numPr>
        <w:tabs>
          <w:tab w:val="left" w:pos="1134"/>
        </w:tabs>
        <w:suppressAutoHyphens/>
        <w:ind w:left="0" w:right="-10" w:firstLine="851"/>
        <w:rPr>
          <w:bCs/>
          <w:color w:val="080808"/>
        </w:rPr>
      </w:pPr>
      <w:r w:rsidRPr="00FC3147">
        <w:rPr>
          <w:bCs/>
          <w:color w:val="080808"/>
        </w:rPr>
        <w:t xml:space="preserve">осуществляет деятельность по объединению усилий педагогического коллектива школы, общественности и родителей для повышения уровня и результативности учебно-воспитательной работы; </w:t>
      </w:r>
    </w:p>
    <w:p w:rsidR="00932459" w:rsidRPr="00FC3147" w:rsidRDefault="00932459" w:rsidP="001F41C1">
      <w:pPr>
        <w:pStyle w:val="a9"/>
        <w:widowControl w:val="0"/>
        <w:numPr>
          <w:ilvl w:val="0"/>
          <w:numId w:val="56"/>
        </w:numPr>
        <w:tabs>
          <w:tab w:val="left" w:pos="1134"/>
        </w:tabs>
        <w:suppressAutoHyphens/>
        <w:ind w:left="0" w:right="-10" w:firstLine="851"/>
        <w:rPr>
          <w:bCs/>
          <w:color w:val="080808"/>
        </w:rPr>
      </w:pPr>
      <w:r w:rsidRPr="00FC3147">
        <w:rPr>
          <w:bCs/>
          <w:color w:val="080808"/>
        </w:rPr>
        <w:t>обеспечивает поддержку реализации Программы и является внешней контролирующей инстанцией: следует четкой стратегии взаимодействия с остальными участниками реализации Программы и оказывает всяческую поддержку командам реализации Программы.</w:t>
      </w:r>
    </w:p>
    <w:p w:rsidR="00932459" w:rsidRPr="00FC3147" w:rsidRDefault="00932459" w:rsidP="00932459">
      <w:pPr>
        <w:pStyle w:val="a9"/>
        <w:tabs>
          <w:tab w:val="left" w:pos="993"/>
          <w:tab w:val="left" w:pos="1134"/>
        </w:tabs>
        <w:ind w:left="0" w:right="-10" w:firstLine="851"/>
        <w:rPr>
          <w:bCs/>
          <w:color w:val="080808"/>
        </w:rPr>
      </w:pPr>
      <w:r w:rsidRPr="00FC3147">
        <w:rPr>
          <w:bCs/>
          <w:color w:val="080808"/>
        </w:rPr>
        <w:t>Совет школы является связующим звеном между администрацией школы и родительским коллективом в процессе определения и учета родительского мнения о реализации проектов Программы.</w:t>
      </w:r>
    </w:p>
    <w:p w:rsidR="00932459" w:rsidRPr="00FC3147" w:rsidRDefault="00932459" w:rsidP="00932459">
      <w:pPr>
        <w:tabs>
          <w:tab w:val="left" w:pos="1134"/>
        </w:tabs>
        <w:ind w:right="-10" w:firstLine="851"/>
        <w:jc w:val="both"/>
        <w:rPr>
          <w:bCs/>
          <w:color w:val="080808"/>
        </w:rPr>
      </w:pPr>
      <w:r w:rsidRPr="00FC3147">
        <w:rPr>
          <w:bCs/>
          <w:color w:val="080808"/>
        </w:rPr>
        <w:tab/>
        <w:t xml:space="preserve">Главной задачей </w:t>
      </w:r>
      <w:r w:rsidRPr="00FC3147">
        <w:rPr>
          <w:bCs/>
          <w:i/>
          <w:color w:val="080808"/>
        </w:rPr>
        <w:t>Педагогического совета</w:t>
      </w:r>
      <w:r w:rsidRPr="00FC3147">
        <w:rPr>
          <w:bCs/>
          <w:color w:val="080808"/>
        </w:rPr>
        <w:t xml:space="preserve"> в процессе реализации Программы является:</w:t>
      </w:r>
    </w:p>
    <w:p w:rsidR="00932459" w:rsidRPr="00FC3147" w:rsidRDefault="00932459" w:rsidP="001F41C1">
      <w:pPr>
        <w:pStyle w:val="a9"/>
        <w:widowControl w:val="0"/>
        <w:numPr>
          <w:ilvl w:val="0"/>
          <w:numId w:val="57"/>
        </w:numPr>
        <w:tabs>
          <w:tab w:val="left" w:pos="1134"/>
        </w:tabs>
        <w:suppressAutoHyphens/>
        <w:ind w:left="0" w:right="-10" w:firstLine="851"/>
        <w:rPr>
          <w:bCs/>
          <w:color w:val="080808"/>
        </w:rPr>
      </w:pPr>
      <w:r w:rsidRPr="00FC3147">
        <w:rPr>
          <w:bCs/>
          <w:color w:val="080808"/>
        </w:rPr>
        <w:t>внедрение в практику достижений педагогической науки, психологии, передового опыта учителей;</w:t>
      </w:r>
    </w:p>
    <w:p w:rsidR="00932459" w:rsidRPr="00FC3147" w:rsidRDefault="00932459" w:rsidP="001F41C1">
      <w:pPr>
        <w:pStyle w:val="a9"/>
        <w:widowControl w:val="0"/>
        <w:numPr>
          <w:ilvl w:val="0"/>
          <w:numId w:val="57"/>
        </w:numPr>
        <w:tabs>
          <w:tab w:val="left" w:pos="1134"/>
        </w:tabs>
        <w:suppressAutoHyphens/>
        <w:ind w:left="0" w:right="-10" w:firstLine="851"/>
        <w:rPr>
          <w:bCs/>
          <w:color w:val="080808"/>
        </w:rPr>
      </w:pPr>
      <w:r w:rsidRPr="00FC3147">
        <w:rPr>
          <w:bCs/>
          <w:color w:val="080808"/>
        </w:rPr>
        <w:t>анализ и коррекция по всем направлениям деятельности школы на заданном Программой уровне.</w:t>
      </w:r>
    </w:p>
    <w:p w:rsidR="00932459" w:rsidRPr="00FC3147" w:rsidRDefault="00932459" w:rsidP="00932459">
      <w:pPr>
        <w:tabs>
          <w:tab w:val="left" w:pos="1134"/>
        </w:tabs>
        <w:ind w:right="-10" w:firstLine="851"/>
        <w:jc w:val="both"/>
        <w:rPr>
          <w:bCs/>
          <w:i/>
          <w:color w:val="080808"/>
        </w:rPr>
      </w:pPr>
      <w:r w:rsidRPr="00FC3147">
        <w:rPr>
          <w:bCs/>
          <w:i/>
          <w:color w:val="080808"/>
        </w:rPr>
        <w:t xml:space="preserve">Методический совет:  </w:t>
      </w:r>
    </w:p>
    <w:p w:rsidR="00932459" w:rsidRPr="00FC3147" w:rsidRDefault="00932459" w:rsidP="001F41C1">
      <w:pPr>
        <w:pStyle w:val="a9"/>
        <w:widowControl w:val="0"/>
        <w:numPr>
          <w:ilvl w:val="0"/>
          <w:numId w:val="58"/>
        </w:numPr>
        <w:tabs>
          <w:tab w:val="left" w:pos="1134"/>
        </w:tabs>
        <w:suppressAutoHyphens/>
        <w:ind w:left="0" w:right="-10" w:firstLine="851"/>
        <w:rPr>
          <w:bCs/>
          <w:color w:val="080808"/>
        </w:rPr>
      </w:pPr>
      <w:r w:rsidRPr="00FC3147">
        <w:rPr>
          <w:bCs/>
          <w:color w:val="080808"/>
        </w:rPr>
        <w:t xml:space="preserve">координирует  инновационную и методическую работу в школе; </w:t>
      </w:r>
    </w:p>
    <w:p w:rsidR="00932459" w:rsidRPr="00FC3147" w:rsidRDefault="00932459" w:rsidP="001F41C1">
      <w:pPr>
        <w:pStyle w:val="a9"/>
        <w:widowControl w:val="0"/>
        <w:numPr>
          <w:ilvl w:val="0"/>
          <w:numId w:val="58"/>
        </w:numPr>
        <w:tabs>
          <w:tab w:val="left" w:pos="1134"/>
        </w:tabs>
        <w:suppressAutoHyphens/>
        <w:ind w:left="0" w:right="-10" w:firstLine="851"/>
        <w:rPr>
          <w:bCs/>
          <w:color w:val="080808"/>
        </w:rPr>
      </w:pPr>
      <w:r w:rsidRPr="00FC3147">
        <w:rPr>
          <w:bCs/>
          <w:color w:val="080808"/>
        </w:rPr>
        <w:t xml:space="preserve">проводит экспертизу программ и технологий; </w:t>
      </w:r>
    </w:p>
    <w:p w:rsidR="00932459" w:rsidRPr="00FC3147" w:rsidRDefault="00932459" w:rsidP="001F41C1">
      <w:pPr>
        <w:pStyle w:val="a9"/>
        <w:widowControl w:val="0"/>
        <w:numPr>
          <w:ilvl w:val="0"/>
          <w:numId w:val="58"/>
        </w:numPr>
        <w:tabs>
          <w:tab w:val="left" w:pos="1134"/>
        </w:tabs>
        <w:suppressAutoHyphens/>
        <w:ind w:left="0" w:right="-10" w:firstLine="851"/>
        <w:rPr>
          <w:bCs/>
          <w:color w:val="080808"/>
        </w:rPr>
      </w:pPr>
      <w:r w:rsidRPr="00FC3147">
        <w:rPr>
          <w:bCs/>
          <w:color w:val="080808"/>
        </w:rPr>
        <w:t xml:space="preserve">разрабатывает учебный план; </w:t>
      </w:r>
    </w:p>
    <w:p w:rsidR="00932459" w:rsidRPr="00FC3147" w:rsidRDefault="00932459" w:rsidP="001F41C1">
      <w:pPr>
        <w:pStyle w:val="a9"/>
        <w:widowControl w:val="0"/>
        <w:numPr>
          <w:ilvl w:val="0"/>
          <w:numId w:val="58"/>
        </w:numPr>
        <w:tabs>
          <w:tab w:val="left" w:pos="1134"/>
        </w:tabs>
        <w:suppressAutoHyphens/>
        <w:ind w:left="0" w:right="-10" w:firstLine="851"/>
        <w:rPr>
          <w:bCs/>
          <w:color w:val="080808"/>
        </w:rPr>
      </w:pPr>
      <w:r w:rsidRPr="00FC3147">
        <w:rPr>
          <w:bCs/>
          <w:color w:val="080808"/>
        </w:rPr>
        <w:t>определяет проблематику и программу теоретических семинаров, практикумов и групповых консультаций с учителями;</w:t>
      </w:r>
    </w:p>
    <w:p w:rsidR="00932459" w:rsidRPr="00FC3147" w:rsidRDefault="00932459" w:rsidP="001F41C1">
      <w:pPr>
        <w:pStyle w:val="a9"/>
        <w:widowControl w:val="0"/>
        <w:numPr>
          <w:ilvl w:val="0"/>
          <w:numId w:val="58"/>
        </w:numPr>
        <w:tabs>
          <w:tab w:val="left" w:pos="1134"/>
        </w:tabs>
        <w:suppressAutoHyphens/>
        <w:ind w:left="0" w:right="-10" w:firstLine="851"/>
        <w:rPr>
          <w:bCs/>
          <w:color w:val="080808"/>
        </w:rPr>
      </w:pPr>
      <w:r w:rsidRPr="00FC3147">
        <w:rPr>
          <w:bCs/>
          <w:color w:val="080808"/>
        </w:rPr>
        <w:t xml:space="preserve"> прогнозирует развитие методической деятельности.</w:t>
      </w:r>
    </w:p>
    <w:p w:rsidR="00932459" w:rsidRPr="00FC3147" w:rsidRDefault="00932459" w:rsidP="00932459">
      <w:pPr>
        <w:tabs>
          <w:tab w:val="left" w:pos="1134"/>
        </w:tabs>
        <w:ind w:right="-10" w:firstLine="851"/>
        <w:jc w:val="both"/>
        <w:rPr>
          <w:bCs/>
          <w:color w:val="080808"/>
        </w:rPr>
      </w:pPr>
      <w:r w:rsidRPr="00FC3147">
        <w:rPr>
          <w:bCs/>
          <w:i/>
          <w:color w:val="080808"/>
        </w:rPr>
        <w:t>Заместители директора по УВР:</w:t>
      </w:r>
      <w:r w:rsidRPr="00FC3147">
        <w:rPr>
          <w:bCs/>
          <w:color w:val="080808"/>
        </w:rPr>
        <w:t xml:space="preserve"> </w:t>
      </w:r>
    </w:p>
    <w:p w:rsidR="00932459" w:rsidRPr="00FC3147" w:rsidRDefault="00932459" w:rsidP="001F41C1">
      <w:pPr>
        <w:pStyle w:val="a9"/>
        <w:widowControl w:val="0"/>
        <w:numPr>
          <w:ilvl w:val="0"/>
          <w:numId w:val="59"/>
        </w:numPr>
        <w:tabs>
          <w:tab w:val="left" w:pos="1134"/>
          <w:tab w:val="left" w:pos="1276"/>
        </w:tabs>
        <w:suppressAutoHyphens/>
        <w:ind w:left="0" w:right="-10" w:firstLine="851"/>
        <w:rPr>
          <w:bCs/>
          <w:color w:val="080808"/>
        </w:rPr>
      </w:pPr>
      <w:r w:rsidRPr="00FC3147">
        <w:rPr>
          <w:bCs/>
          <w:color w:val="080808"/>
        </w:rPr>
        <w:t xml:space="preserve">собирают и анализируют информацию о состоянии учебно-воспитательного процесса, о реализации подпрограмм и проектов в рамках Программы; </w:t>
      </w:r>
    </w:p>
    <w:p w:rsidR="00932459" w:rsidRPr="00FC3147" w:rsidRDefault="00932459" w:rsidP="001F41C1">
      <w:pPr>
        <w:pStyle w:val="a9"/>
        <w:widowControl w:val="0"/>
        <w:numPr>
          <w:ilvl w:val="0"/>
          <w:numId w:val="59"/>
        </w:numPr>
        <w:tabs>
          <w:tab w:val="left" w:pos="1134"/>
          <w:tab w:val="left" w:pos="1276"/>
        </w:tabs>
        <w:suppressAutoHyphens/>
        <w:ind w:left="0" w:right="-10" w:firstLine="851"/>
        <w:rPr>
          <w:bCs/>
          <w:color w:val="080808"/>
        </w:rPr>
      </w:pPr>
      <w:r w:rsidRPr="00FC3147">
        <w:rPr>
          <w:bCs/>
          <w:color w:val="080808"/>
        </w:rPr>
        <w:t>определяют совместно с методическими объединениями учителей ближайшие и перспективные цели по развитию форм, методов, средств и содержания учебно-воспитательного процесса;</w:t>
      </w:r>
    </w:p>
    <w:p w:rsidR="00932459" w:rsidRPr="00FC3147" w:rsidRDefault="00932459" w:rsidP="001F41C1">
      <w:pPr>
        <w:pStyle w:val="a9"/>
        <w:widowControl w:val="0"/>
        <w:numPr>
          <w:ilvl w:val="0"/>
          <w:numId w:val="59"/>
        </w:numPr>
        <w:tabs>
          <w:tab w:val="left" w:pos="1134"/>
          <w:tab w:val="left" w:pos="1276"/>
        </w:tabs>
        <w:suppressAutoHyphens/>
        <w:ind w:left="0" w:right="-10" w:firstLine="851"/>
        <w:rPr>
          <w:bCs/>
          <w:color w:val="080808"/>
        </w:rPr>
      </w:pPr>
      <w:r w:rsidRPr="00FC3147">
        <w:rPr>
          <w:bCs/>
          <w:color w:val="080808"/>
        </w:rPr>
        <w:t xml:space="preserve">определяют зоны его ближайшего развития (по параллелям, классам, предметам); </w:t>
      </w:r>
    </w:p>
    <w:p w:rsidR="00932459" w:rsidRPr="00FC3147" w:rsidRDefault="00932459" w:rsidP="001F41C1">
      <w:pPr>
        <w:pStyle w:val="a9"/>
        <w:widowControl w:val="0"/>
        <w:numPr>
          <w:ilvl w:val="0"/>
          <w:numId w:val="59"/>
        </w:numPr>
        <w:tabs>
          <w:tab w:val="left" w:pos="1134"/>
          <w:tab w:val="left" w:pos="1276"/>
        </w:tabs>
        <w:suppressAutoHyphens/>
        <w:ind w:left="0" w:right="-10" w:firstLine="851"/>
        <w:rPr>
          <w:bCs/>
          <w:color w:val="080808"/>
        </w:rPr>
      </w:pPr>
      <w:r w:rsidRPr="00FC3147">
        <w:rPr>
          <w:bCs/>
          <w:color w:val="080808"/>
        </w:rPr>
        <w:t>осуществляют планирование;</w:t>
      </w:r>
    </w:p>
    <w:p w:rsidR="00932459" w:rsidRPr="00FC3147" w:rsidRDefault="00932459" w:rsidP="001F41C1">
      <w:pPr>
        <w:pStyle w:val="a9"/>
        <w:widowControl w:val="0"/>
        <w:numPr>
          <w:ilvl w:val="0"/>
          <w:numId w:val="59"/>
        </w:numPr>
        <w:tabs>
          <w:tab w:val="left" w:pos="1134"/>
          <w:tab w:val="left" w:pos="1276"/>
        </w:tabs>
        <w:suppressAutoHyphens/>
        <w:ind w:left="0" w:right="-10" w:firstLine="851"/>
        <w:rPr>
          <w:bCs/>
          <w:color w:val="080808"/>
        </w:rPr>
      </w:pPr>
      <w:r w:rsidRPr="00FC3147">
        <w:rPr>
          <w:bCs/>
          <w:color w:val="080808"/>
        </w:rPr>
        <w:t xml:space="preserve">организуют исполнение учебных планов, программ, осуществляют </w:t>
      </w:r>
      <w:proofErr w:type="gramStart"/>
      <w:r w:rsidRPr="00FC3147">
        <w:rPr>
          <w:bCs/>
          <w:color w:val="080808"/>
        </w:rPr>
        <w:t>контроль за</w:t>
      </w:r>
      <w:proofErr w:type="gramEnd"/>
      <w:r w:rsidRPr="00FC3147">
        <w:rPr>
          <w:bCs/>
          <w:color w:val="080808"/>
        </w:rPr>
        <w:t xml:space="preserve"> их выполнением и оценку состояния всех направлений  образовательного процесса.</w:t>
      </w:r>
    </w:p>
    <w:p w:rsidR="00932459" w:rsidRPr="00FC3147" w:rsidRDefault="00932459" w:rsidP="00932459">
      <w:pPr>
        <w:tabs>
          <w:tab w:val="left" w:pos="1134"/>
        </w:tabs>
        <w:ind w:right="-10" w:firstLine="851"/>
        <w:jc w:val="both"/>
        <w:rPr>
          <w:bCs/>
          <w:i/>
          <w:color w:val="080808"/>
        </w:rPr>
      </w:pPr>
      <w:r w:rsidRPr="00FC3147">
        <w:rPr>
          <w:bCs/>
          <w:i/>
          <w:color w:val="080808"/>
        </w:rPr>
        <w:t>Заместитель директора по ВР:</w:t>
      </w:r>
    </w:p>
    <w:p w:rsidR="00932459" w:rsidRPr="00FC3147" w:rsidRDefault="00932459" w:rsidP="001F41C1">
      <w:pPr>
        <w:pStyle w:val="a9"/>
        <w:widowControl w:val="0"/>
        <w:numPr>
          <w:ilvl w:val="0"/>
          <w:numId w:val="60"/>
        </w:numPr>
        <w:tabs>
          <w:tab w:val="left" w:pos="1134"/>
        </w:tabs>
        <w:suppressAutoHyphens/>
        <w:ind w:left="0" w:right="-10" w:firstLine="851"/>
        <w:rPr>
          <w:bCs/>
          <w:color w:val="080808"/>
        </w:rPr>
      </w:pPr>
      <w:r w:rsidRPr="00FC3147">
        <w:rPr>
          <w:bCs/>
          <w:color w:val="080808"/>
        </w:rPr>
        <w:t xml:space="preserve">направляет воспитательную деятельность школьного коллектива; </w:t>
      </w:r>
    </w:p>
    <w:p w:rsidR="00932459" w:rsidRPr="00FC3147" w:rsidRDefault="00932459" w:rsidP="001F41C1">
      <w:pPr>
        <w:pStyle w:val="a9"/>
        <w:widowControl w:val="0"/>
        <w:numPr>
          <w:ilvl w:val="0"/>
          <w:numId w:val="60"/>
        </w:numPr>
        <w:tabs>
          <w:tab w:val="left" w:pos="1134"/>
        </w:tabs>
        <w:suppressAutoHyphens/>
        <w:ind w:left="0" w:right="-10" w:firstLine="851"/>
        <w:rPr>
          <w:bCs/>
          <w:color w:val="080808"/>
        </w:rPr>
      </w:pPr>
      <w:r w:rsidRPr="00FC3147">
        <w:rPr>
          <w:bCs/>
          <w:color w:val="080808"/>
        </w:rPr>
        <w:t>способствует развитию познавательных потребностей, способностей, интеллектуального, духовного потенциала личности.</w:t>
      </w:r>
    </w:p>
    <w:p w:rsidR="00932459" w:rsidRPr="00FC3147" w:rsidRDefault="00932459" w:rsidP="001F41C1">
      <w:pPr>
        <w:pStyle w:val="a9"/>
        <w:widowControl w:val="0"/>
        <w:numPr>
          <w:ilvl w:val="0"/>
          <w:numId w:val="60"/>
        </w:numPr>
        <w:tabs>
          <w:tab w:val="left" w:pos="1134"/>
        </w:tabs>
        <w:suppressAutoHyphens/>
        <w:ind w:left="0" w:right="-10" w:firstLine="851"/>
        <w:rPr>
          <w:bCs/>
          <w:color w:val="080808"/>
        </w:rPr>
      </w:pPr>
      <w:r w:rsidRPr="00FC3147">
        <w:rPr>
          <w:bCs/>
          <w:color w:val="080808"/>
        </w:rPr>
        <w:t xml:space="preserve">создаёт педагогически обоснованную и социально значимую систему внеклассной и внешкольной воспитательной работы, направленную на организацию здорового образа жизни, профилактику асоциального поведения детей и подростков, нацеленную на самоопределение и саморазвитие личности учащегося; </w:t>
      </w:r>
    </w:p>
    <w:p w:rsidR="00932459" w:rsidRPr="00FC3147" w:rsidRDefault="00932459" w:rsidP="001F41C1">
      <w:pPr>
        <w:pStyle w:val="a9"/>
        <w:widowControl w:val="0"/>
        <w:numPr>
          <w:ilvl w:val="0"/>
          <w:numId w:val="60"/>
        </w:numPr>
        <w:tabs>
          <w:tab w:val="left" w:pos="1134"/>
        </w:tabs>
        <w:suppressAutoHyphens/>
        <w:ind w:left="0" w:right="-10" w:firstLine="851"/>
        <w:rPr>
          <w:bCs/>
          <w:color w:val="080808"/>
        </w:rPr>
      </w:pPr>
      <w:r w:rsidRPr="00FC3147">
        <w:rPr>
          <w:bCs/>
          <w:color w:val="080808"/>
        </w:rPr>
        <w:t>оказывает методическую помощь классным руководителям в организации воспитательной работы.</w:t>
      </w:r>
    </w:p>
    <w:p w:rsidR="00932459" w:rsidRPr="00FC3147" w:rsidRDefault="00932459" w:rsidP="00932459">
      <w:pPr>
        <w:tabs>
          <w:tab w:val="left" w:pos="1134"/>
        </w:tabs>
        <w:ind w:right="-10" w:firstLine="851"/>
        <w:jc w:val="both"/>
        <w:rPr>
          <w:bCs/>
          <w:color w:val="080808"/>
        </w:rPr>
      </w:pPr>
      <w:r w:rsidRPr="00FC3147">
        <w:rPr>
          <w:bCs/>
          <w:i/>
          <w:color w:val="080808"/>
        </w:rPr>
        <w:t>Методическое объединение учителей-предметников (МО</w:t>
      </w:r>
      <w:proofErr w:type="gramStart"/>
      <w:r w:rsidRPr="00FC3147">
        <w:rPr>
          <w:bCs/>
          <w:i/>
          <w:color w:val="080808"/>
        </w:rPr>
        <w:t>:)</w:t>
      </w:r>
      <w:r w:rsidRPr="00FC3147">
        <w:rPr>
          <w:bCs/>
          <w:color w:val="080808"/>
        </w:rPr>
        <w:t xml:space="preserve"> </w:t>
      </w:r>
      <w:proofErr w:type="gramEnd"/>
    </w:p>
    <w:p w:rsidR="00932459" w:rsidRPr="00FC3147" w:rsidRDefault="00932459" w:rsidP="001F41C1">
      <w:pPr>
        <w:pStyle w:val="a9"/>
        <w:widowControl w:val="0"/>
        <w:numPr>
          <w:ilvl w:val="0"/>
          <w:numId w:val="61"/>
        </w:numPr>
        <w:tabs>
          <w:tab w:val="left" w:pos="1134"/>
        </w:tabs>
        <w:suppressAutoHyphens/>
        <w:ind w:left="0" w:right="-10" w:firstLine="851"/>
        <w:rPr>
          <w:bCs/>
          <w:color w:val="080808"/>
        </w:rPr>
      </w:pPr>
      <w:r w:rsidRPr="00FC3147">
        <w:rPr>
          <w:bCs/>
          <w:color w:val="080808"/>
        </w:rPr>
        <w:t xml:space="preserve">объединяет учителей одной образовательной  области;  </w:t>
      </w:r>
    </w:p>
    <w:p w:rsidR="00932459" w:rsidRPr="00FC3147" w:rsidRDefault="00932459" w:rsidP="001F41C1">
      <w:pPr>
        <w:pStyle w:val="a9"/>
        <w:widowControl w:val="0"/>
        <w:numPr>
          <w:ilvl w:val="0"/>
          <w:numId w:val="61"/>
        </w:numPr>
        <w:tabs>
          <w:tab w:val="left" w:pos="1134"/>
        </w:tabs>
        <w:suppressAutoHyphens/>
        <w:ind w:left="0" w:right="-10" w:firstLine="851"/>
        <w:rPr>
          <w:bCs/>
          <w:color w:val="080808"/>
        </w:rPr>
      </w:pPr>
      <w:r w:rsidRPr="00FC3147">
        <w:rPr>
          <w:bCs/>
          <w:color w:val="080808"/>
        </w:rPr>
        <w:t xml:space="preserve">определяет  задачи развития образовательной области в составе образовательной  системы школы; </w:t>
      </w:r>
    </w:p>
    <w:p w:rsidR="00932459" w:rsidRPr="00FC3147" w:rsidRDefault="00932459" w:rsidP="001F41C1">
      <w:pPr>
        <w:pStyle w:val="a9"/>
        <w:widowControl w:val="0"/>
        <w:numPr>
          <w:ilvl w:val="0"/>
          <w:numId w:val="61"/>
        </w:numPr>
        <w:tabs>
          <w:tab w:val="left" w:pos="1134"/>
        </w:tabs>
        <w:suppressAutoHyphens/>
        <w:ind w:left="0" w:right="-10" w:firstLine="851"/>
        <w:rPr>
          <w:bCs/>
          <w:color w:val="080808"/>
        </w:rPr>
      </w:pPr>
      <w:r w:rsidRPr="00FC3147">
        <w:rPr>
          <w:bCs/>
          <w:color w:val="080808"/>
        </w:rPr>
        <w:t xml:space="preserve">принимает решение по организации внеурочной работы по предмету. </w:t>
      </w:r>
    </w:p>
    <w:p w:rsidR="00932459" w:rsidRPr="00FC3147" w:rsidRDefault="00932459" w:rsidP="00932459">
      <w:pPr>
        <w:pStyle w:val="a9"/>
        <w:tabs>
          <w:tab w:val="left" w:pos="993"/>
          <w:tab w:val="left" w:pos="1134"/>
        </w:tabs>
        <w:ind w:left="0" w:right="-10" w:firstLine="851"/>
        <w:rPr>
          <w:bCs/>
          <w:color w:val="080808"/>
        </w:rPr>
      </w:pPr>
      <w:r w:rsidRPr="00FC3147">
        <w:rPr>
          <w:bCs/>
          <w:i/>
          <w:color w:val="080808"/>
        </w:rPr>
        <w:t>Председатель МО</w:t>
      </w:r>
      <w:r w:rsidRPr="00FC3147">
        <w:rPr>
          <w:bCs/>
          <w:color w:val="080808"/>
        </w:rPr>
        <w:t xml:space="preserve"> организует работу в соответствии с задачами Программы.</w:t>
      </w:r>
    </w:p>
    <w:p w:rsidR="00932459" w:rsidRPr="00FC3147" w:rsidRDefault="00932459" w:rsidP="00932459">
      <w:pPr>
        <w:tabs>
          <w:tab w:val="left" w:pos="1134"/>
        </w:tabs>
        <w:ind w:right="-10" w:firstLine="851"/>
        <w:jc w:val="both"/>
        <w:rPr>
          <w:bCs/>
          <w:color w:val="080808"/>
        </w:rPr>
      </w:pPr>
      <w:r w:rsidRPr="00FC3147">
        <w:rPr>
          <w:bCs/>
          <w:color w:val="080808"/>
        </w:rPr>
        <w:t xml:space="preserve">В целях эффективной реализации мероприятий Программы могут создаваться рабочие группы, которые </w:t>
      </w:r>
      <w:r w:rsidRPr="00FC3147">
        <w:rPr>
          <w:bCs/>
          <w:i/>
          <w:iCs/>
          <w:color w:val="080808"/>
        </w:rPr>
        <w:t xml:space="preserve"> </w:t>
      </w:r>
      <w:r w:rsidRPr="00FC3147">
        <w:rPr>
          <w:bCs/>
          <w:color w:val="080808"/>
        </w:rPr>
        <w:t>действуют с целью до</w:t>
      </w:r>
      <w:r w:rsidRPr="00FC3147">
        <w:rPr>
          <w:bCs/>
          <w:color w:val="080808"/>
        </w:rPr>
        <w:t>с</w:t>
      </w:r>
      <w:r w:rsidRPr="00FC3147">
        <w:rPr>
          <w:bCs/>
          <w:color w:val="080808"/>
        </w:rPr>
        <w:t>тижения результатов реализации Программы и несут ответственность за понимание своей функциональной области, качество и сроки в</w:t>
      </w:r>
      <w:r w:rsidRPr="00FC3147">
        <w:rPr>
          <w:bCs/>
          <w:color w:val="080808"/>
        </w:rPr>
        <w:t>ы</w:t>
      </w:r>
      <w:r w:rsidRPr="00FC3147">
        <w:rPr>
          <w:bCs/>
          <w:color w:val="080808"/>
        </w:rPr>
        <w:t>полнения возложенных обязательств.</w:t>
      </w:r>
    </w:p>
    <w:p w:rsidR="00932459" w:rsidRPr="00FC3147" w:rsidRDefault="00932459" w:rsidP="00932459">
      <w:pPr>
        <w:pStyle w:val="a9"/>
        <w:tabs>
          <w:tab w:val="left" w:pos="993"/>
          <w:tab w:val="left" w:pos="1134"/>
        </w:tabs>
        <w:ind w:left="0" w:right="-10" w:firstLine="851"/>
        <w:rPr>
          <w:bCs/>
          <w:color w:val="080808"/>
        </w:rPr>
      </w:pPr>
      <w:r w:rsidRPr="00FC3147">
        <w:rPr>
          <w:bCs/>
          <w:i/>
          <w:color w:val="080808"/>
        </w:rPr>
        <w:t>Учитель в составе  МО</w:t>
      </w:r>
      <w:r w:rsidRPr="00FC3147">
        <w:rPr>
          <w:bCs/>
          <w:color w:val="080808"/>
        </w:rPr>
        <w:t xml:space="preserve"> выполняет  работу по апробированию новых педагогических технологий, программ в соответствии со стратегией развития школы. </w:t>
      </w:r>
    </w:p>
    <w:p w:rsidR="00932459" w:rsidRPr="00FC3147" w:rsidRDefault="00932459" w:rsidP="00932459">
      <w:pPr>
        <w:tabs>
          <w:tab w:val="left" w:pos="1134"/>
        </w:tabs>
        <w:ind w:right="-10" w:firstLine="851"/>
        <w:jc w:val="both"/>
        <w:rPr>
          <w:bCs/>
          <w:color w:val="080808"/>
        </w:rPr>
      </w:pPr>
      <w:r w:rsidRPr="00FC3147">
        <w:rPr>
          <w:bCs/>
          <w:i/>
          <w:color w:val="080808"/>
        </w:rPr>
        <w:t>Социально-психологическая служба</w:t>
      </w:r>
      <w:r w:rsidRPr="00FC3147">
        <w:rPr>
          <w:bCs/>
          <w:color w:val="080808"/>
        </w:rPr>
        <w:t xml:space="preserve">  осуществляет диагностирование уровня развития  школьников, анализирует результаты, в</w:t>
      </w:r>
      <w:r w:rsidRPr="00FC3147">
        <w:rPr>
          <w:bCs/>
          <w:color w:val="080808"/>
        </w:rPr>
        <w:t>ы</w:t>
      </w:r>
      <w:r w:rsidRPr="00FC3147">
        <w:rPr>
          <w:bCs/>
          <w:color w:val="080808"/>
        </w:rPr>
        <w:t>рабатывает рекомендации, проводит тренинги общения с учениками, родителями, педагогами, беседы, теоретические и практические с</w:t>
      </w:r>
      <w:r w:rsidRPr="00FC3147">
        <w:rPr>
          <w:bCs/>
          <w:color w:val="080808"/>
        </w:rPr>
        <w:t>е</w:t>
      </w:r>
      <w:r w:rsidRPr="00FC3147">
        <w:rPr>
          <w:bCs/>
          <w:color w:val="080808"/>
        </w:rPr>
        <w:t>минары, индивидуальные и групповые консультации.</w:t>
      </w:r>
    </w:p>
    <w:p w:rsidR="00932459" w:rsidRPr="00FC3147" w:rsidRDefault="00932459" w:rsidP="00932459">
      <w:pPr>
        <w:tabs>
          <w:tab w:val="left" w:pos="1134"/>
        </w:tabs>
        <w:ind w:right="-10" w:firstLine="851"/>
        <w:jc w:val="both"/>
        <w:rPr>
          <w:bCs/>
          <w:color w:val="080808"/>
        </w:rPr>
      </w:pPr>
      <w:r w:rsidRPr="00FC3147">
        <w:rPr>
          <w:bCs/>
          <w:color w:val="080808"/>
        </w:rPr>
        <w:t xml:space="preserve">Таким образом, механизмы управления реализацией Программы представлены следующей системой действий: планирование, распределение функций,  </w:t>
      </w:r>
      <w:proofErr w:type="gramStart"/>
      <w:r w:rsidRPr="00FC3147">
        <w:rPr>
          <w:bCs/>
          <w:color w:val="080808"/>
        </w:rPr>
        <w:t>контроль за</w:t>
      </w:r>
      <w:proofErr w:type="gramEnd"/>
      <w:r w:rsidRPr="00FC3147">
        <w:rPr>
          <w:bCs/>
          <w:color w:val="080808"/>
        </w:rPr>
        <w:t xml:space="preserve"> поэтапным осуществлением всех направлений Программы, постоянный анализ объема выполнения запланированного и динамики положительных и отрицательных процессов, причин их обусловивших, своевременная корректировка в р</w:t>
      </w:r>
      <w:r w:rsidRPr="00FC3147">
        <w:rPr>
          <w:bCs/>
          <w:color w:val="080808"/>
        </w:rPr>
        <w:t>а</w:t>
      </w:r>
      <w:r w:rsidRPr="00FC3147">
        <w:rPr>
          <w:bCs/>
          <w:color w:val="080808"/>
        </w:rPr>
        <w:t xml:space="preserve">боте по выполнению Программы. </w:t>
      </w:r>
    </w:p>
    <w:p w:rsidR="00932459" w:rsidRPr="00FC3147" w:rsidRDefault="00932459" w:rsidP="00932459">
      <w:pPr>
        <w:tabs>
          <w:tab w:val="left" w:pos="1134"/>
        </w:tabs>
        <w:ind w:right="-10" w:firstLine="851"/>
        <w:jc w:val="both"/>
        <w:rPr>
          <w:bCs/>
          <w:color w:val="080808"/>
        </w:rPr>
      </w:pPr>
      <w:r w:rsidRPr="00FC3147">
        <w:rPr>
          <w:bCs/>
          <w:color w:val="080808"/>
        </w:rPr>
        <w:t>Обсуждение успехов и проблем, связанных с реализацией Программы,  подведение промежуточных итогов  осуществляется  на Педагогических советах, заседаниях Совета школы,  общешкольной родительской конференции с последующим размещением отчетов и обсуждением Программы на школьном сайте, в ежегодном публичном докладе директора.</w:t>
      </w:r>
    </w:p>
    <w:p w:rsidR="00932459" w:rsidRPr="00FC3147" w:rsidRDefault="00932459" w:rsidP="00932459">
      <w:pPr>
        <w:ind w:firstLine="851"/>
        <w:jc w:val="both"/>
        <w:rPr>
          <w:bCs/>
          <w:i/>
        </w:rPr>
      </w:pPr>
    </w:p>
    <w:p w:rsidR="00932459" w:rsidRDefault="00932459" w:rsidP="00932459">
      <w:pPr>
        <w:tabs>
          <w:tab w:val="left" w:pos="284"/>
        </w:tabs>
        <w:jc w:val="center"/>
        <w:outlineLvl w:val="0"/>
        <w:rPr>
          <w:b/>
        </w:rPr>
      </w:pPr>
      <w:r>
        <w:rPr>
          <w:b/>
        </w:rPr>
        <w:t xml:space="preserve">11. </w:t>
      </w:r>
      <w:r w:rsidRPr="001E5477">
        <w:rPr>
          <w:b/>
        </w:rPr>
        <w:t xml:space="preserve">ОЖИДАЕМЫЕ РЕЗУЛЬТАТЫ РЕАЛИЗАЦИИ ПРОГРАММЫ </w:t>
      </w:r>
    </w:p>
    <w:p w:rsidR="00932459" w:rsidRDefault="00932459" w:rsidP="00932459">
      <w:pPr>
        <w:tabs>
          <w:tab w:val="left" w:pos="284"/>
        </w:tabs>
        <w:jc w:val="center"/>
        <w:outlineLvl w:val="0"/>
        <w:rPr>
          <w:b/>
        </w:rPr>
      </w:pPr>
    </w:p>
    <w:p w:rsidR="00932459" w:rsidRPr="00932459" w:rsidRDefault="00932459" w:rsidP="00932459">
      <w:pPr>
        <w:tabs>
          <w:tab w:val="left" w:pos="284"/>
        </w:tabs>
        <w:ind w:firstLine="851"/>
        <w:jc w:val="both"/>
        <w:outlineLvl w:val="0"/>
        <w:rPr>
          <w:u w:val="single"/>
        </w:rPr>
      </w:pPr>
      <w:r w:rsidRPr="00932459">
        <w:rPr>
          <w:u w:val="single"/>
        </w:rPr>
        <w:t>Ожидаемые результаты реализации Программы:</w:t>
      </w:r>
    </w:p>
    <w:p w:rsidR="00932459" w:rsidRPr="001E5477" w:rsidRDefault="00932459" w:rsidP="001F41C1">
      <w:pPr>
        <w:numPr>
          <w:ilvl w:val="0"/>
          <w:numId w:val="64"/>
        </w:numPr>
        <w:tabs>
          <w:tab w:val="clear" w:pos="720"/>
          <w:tab w:val="left" w:pos="-75"/>
          <w:tab w:val="left" w:pos="0"/>
          <w:tab w:val="left" w:pos="1134"/>
        </w:tabs>
        <w:ind w:left="0" w:firstLine="851"/>
        <w:jc w:val="both"/>
      </w:pPr>
      <w:r w:rsidRPr="001E5477">
        <w:t>Обновление и совершенствование качества образования:</w:t>
      </w:r>
    </w:p>
    <w:p w:rsidR="00932459" w:rsidRPr="001E5477" w:rsidRDefault="00932459" w:rsidP="001F41C1">
      <w:pPr>
        <w:numPr>
          <w:ilvl w:val="0"/>
          <w:numId w:val="65"/>
        </w:numPr>
        <w:tabs>
          <w:tab w:val="left" w:pos="-75"/>
          <w:tab w:val="left" w:pos="0"/>
          <w:tab w:val="left" w:pos="270"/>
          <w:tab w:val="left" w:pos="1134"/>
          <w:tab w:val="left" w:pos="1418"/>
        </w:tabs>
        <w:ind w:left="0" w:firstLine="851"/>
        <w:jc w:val="both"/>
      </w:pPr>
      <w:r w:rsidRPr="001E5477">
        <w:t>достижение соответствия качества школьного образования требованиям стандарта</w:t>
      </w:r>
    </w:p>
    <w:p w:rsidR="00932459" w:rsidRPr="001E5477" w:rsidRDefault="00932459" w:rsidP="001F41C1">
      <w:pPr>
        <w:numPr>
          <w:ilvl w:val="0"/>
          <w:numId w:val="65"/>
        </w:numPr>
        <w:tabs>
          <w:tab w:val="left" w:pos="-75"/>
          <w:tab w:val="left" w:pos="0"/>
          <w:tab w:val="left" w:pos="270"/>
          <w:tab w:val="left" w:pos="1134"/>
          <w:tab w:val="left" w:pos="1418"/>
        </w:tabs>
        <w:ind w:left="0" w:firstLine="851"/>
        <w:jc w:val="both"/>
      </w:pPr>
      <w:r w:rsidRPr="001E5477">
        <w:t>воспитание ответственных граждан, социально - активных лидеров, способных к принятию самостоятельных решений и уч</w:t>
      </w:r>
      <w:r w:rsidRPr="001E5477">
        <w:t>а</w:t>
      </w:r>
      <w:r w:rsidRPr="001E5477">
        <w:t>стию в общественно-государственном управлении</w:t>
      </w:r>
    </w:p>
    <w:p w:rsidR="00932459" w:rsidRPr="001E5477" w:rsidRDefault="00932459" w:rsidP="001F41C1">
      <w:pPr>
        <w:numPr>
          <w:ilvl w:val="0"/>
          <w:numId w:val="65"/>
        </w:numPr>
        <w:tabs>
          <w:tab w:val="left" w:pos="-75"/>
          <w:tab w:val="left" w:pos="0"/>
          <w:tab w:val="left" w:pos="270"/>
          <w:tab w:val="left" w:pos="1134"/>
          <w:tab w:val="left" w:pos="1418"/>
        </w:tabs>
        <w:ind w:left="0" w:firstLine="851"/>
        <w:jc w:val="both"/>
      </w:pPr>
      <w:r w:rsidRPr="001E5477">
        <w:t>разработка критериев оценки качества образования.</w:t>
      </w:r>
    </w:p>
    <w:p w:rsidR="00932459" w:rsidRPr="001E5477" w:rsidRDefault="00932459" w:rsidP="001F41C1">
      <w:pPr>
        <w:numPr>
          <w:ilvl w:val="0"/>
          <w:numId w:val="64"/>
        </w:numPr>
        <w:tabs>
          <w:tab w:val="clear" w:pos="720"/>
          <w:tab w:val="left" w:pos="-75"/>
          <w:tab w:val="left" w:pos="0"/>
          <w:tab w:val="left" w:pos="1134"/>
        </w:tabs>
        <w:ind w:left="0" w:firstLine="851"/>
        <w:jc w:val="both"/>
      </w:pPr>
      <w:r w:rsidRPr="001E5477">
        <w:t>Создание развивающей образовательной среды ОУ.</w:t>
      </w:r>
    </w:p>
    <w:p w:rsidR="00932459" w:rsidRPr="001E5477" w:rsidRDefault="00932459" w:rsidP="001F41C1">
      <w:pPr>
        <w:numPr>
          <w:ilvl w:val="0"/>
          <w:numId w:val="64"/>
        </w:numPr>
        <w:tabs>
          <w:tab w:val="clear" w:pos="720"/>
          <w:tab w:val="left" w:pos="-75"/>
          <w:tab w:val="left" w:pos="0"/>
          <w:tab w:val="left" w:pos="1134"/>
        </w:tabs>
        <w:ind w:left="0" w:firstLine="851"/>
        <w:jc w:val="both"/>
      </w:pPr>
      <w:r w:rsidRPr="001E5477">
        <w:t>Сбережение здоровья и формирование культуры здорового образа жизни (обучающихся и воспитанников, учителей).</w:t>
      </w:r>
    </w:p>
    <w:p w:rsidR="00932459" w:rsidRPr="001E5477" w:rsidRDefault="00932459" w:rsidP="001F41C1">
      <w:pPr>
        <w:numPr>
          <w:ilvl w:val="0"/>
          <w:numId w:val="64"/>
        </w:numPr>
        <w:tabs>
          <w:tab w:val="clear" w:pos="720"/>
          <w:tab w:val="left" w:pos="-75"/>
          <w:tab w:val="left" w:pos="0"/>
          <w:tab w:val="left" w:pos="1134"/>
        </w:tabs>
        <w:ind w:left="0" w:firstLine="851"/>
        <w:jc w:val="both"/>
      </w:pPr>
      <w:r w:rsidRPr="001E5477">
        <w:t>Повышение потенциала инновационной деятельности школы.</w:t>
      </w:r>
    </w:p>
    <w:p w:rsidR="00932459" w:rsidRPr="001E5477" w:rsidRDefault="00932459" w:rsidP="001F41C1">
      <w:pPr>
        <w:numPr>
          <w:ilvl w:val="0"/>
          <w:numId w:val="64"/>
        </w:numPr>
        <w:tabs>
          <w:tab w:val="clear" w:pos="720"/>
          <w:tab w:val="left" w:pos="-75"/>
          <w:tab w:val="left" w:pos="0"/>
          <w:tab w:val="left" w:pos="1134"/>
        </w:tabs>
        <w:ind w:left="0" w:firstLine="851"/>
        <w:jc w:val="both"/>
      </w:pPr>
      <w:r w:rsidRPr="001E5477">
        <w:t xml:space="preserve">Развитие и обновление педагогического потенциала </w:t>
      </w:r>
    </w:p>
    <w:p w:rsidR="00932459" w:rsidRPr="001E5477" w:rsidRDefault="00932459" w:rsidP="001F41C1">
      <w:pPr>
        <w:numPr>
          <w:ilvl w:val="0"/>
          <w:numId w:val="64"/>
        </w:numPr>
        <w:tabs>
          <w:tab w:val="clear" w:pos="720"/>
          <w:tab w:val="left" w:pos="0"/>
          <w:tab w:val="left" w:pos="1134"/>
        </w:tabs>
        <w:ind w:left="0" w:firstLine="851"/>
      </w:pPr>
      <w:r w:rsidRPr="001E5477">
        <w:t xml:space="preserve">Создание единой информационной среды ОУ. </w:t>
      </w:r>
    </w:p>
    <w:p w:rsidR="00932459" w:rsidRPr="001E5477" w:rsidRDefault="00932459" w:rsidP="001F41C1">
      <w:pPr>
        <w:numPr>
          <w:ilvl w:val="0"/>
          <w:numId w:val="64"/>
        </w:numPr>
        <w:tabs>
          <w:tab w:val="clear" w:pos="720"/>
          <w:tab w:val="left" w:pos="-75"/>
          <w:tab w:val="left" w:pos="0"/>
          <w:tab w:val="left" w:pos="1134"/>
        </w:tabs>
        <w:ind w:left="0" w:firstLine="851"/>
        <w:jc w:val="both"/>
      </w:pPr>
      <w:r w:rsidRPr="001E5477">
        <w:t>Развитие системы поддержки талантливых детей посредством создания образовательной развивающей среды.</w:t>
      </w:r>
    </w:p>
    <w:p w:rsidR="00932459" w:rsidRPr="001E5477" w:rsidRDefault="00932459" w:rsidP="001F41C1">
      <w:pPr>
        <w:numPr>
          <w:ilvl w:val="0"/>
          <w:numId w:val="64"/>
        </w:numPr>
        <w:tabs>
          <w:tab w:val="clear" w:pos="720"/>
          <w:tab w:val="left" w:pos="-75"/>
          <w:tab w:val="left" w:pos="0"/>
          <w:tab w:val="left" w:pos="1134"/>
        </w:tabs>
        <w:ind w:left="0" w:firstLine="851"/>
        <w:jc w:val="both"/>
      </w:pPr>
      <w:r w:rsidRPr="001E5477">
        <w:t>Привлечение и активное участие родителей и учащихся в деятельность школы, повышение их социальной и гражданской а</w:t>
      </w:r>
      <w:r w:rsidRPr="001E5477">
        <w:t>к</w:t>
      </w:r>
      <w:r>
        <w:t>тивности.</w:t>
      </w:r>
    </w:p>
    <w:p w:rsidR="00932459" w:rsidRPr="001E5477" w:rsidRDefault="00932459" w:rsidP="001F41C1">
      <w:pPr>
        <w:numPr>
          <w:ilvl w:val="0"/>
          <w:numId w:val="64"/>
        </w:numPr>
        <w:tabs>
          <w:tab w:val="clear" w:pos="720"/>
          <w:tab w:val="left" w:pos="-75"/>
          <w:tab w:val="left" w:pos="0"/>
          <w:tab w:val="left" w:pos="1134"/>
        </w:tabs>
        <w:ind w:left="0" w:firstLine="851"/>
        <w:jc w:val="both"/>
      </w:pPr>
      <w:r w:rsidRPr="001E5477">
        <w:t>Развитие социальных образовательных сетей как способа обмена информацией, кооперирования ресурсов и возможностей для реализации образовательных результа</w:t>
      </w:r>
      <w:r>
        <w:t>тов.</w:t>
      </w:r>
    </w:p>
    <w:p w:rsidR="00932459" w:rsidRPr="001E5477" w:rsidRDefault="00932459" w:rsidP="001F41C1">
      <w:pPr>
        <w:numPr>
          <w:ilvl w:val="0"/>
          <w:numId w:val="64"/>
        </w:numPr>
        <w:tabs>
          <w:tab w:val="clear" w:pos="720"/>
          <w:tab w:val="left" w:pos="-75"/>
          <w:tab w:val="left" w:pos="0"/>
          <w:tab w:val="left" w:pos="1276"/>
        </w:tabs>
        <w:ind w:left="0" w:firstLine="851"/>
        <w:jc w:val="both"/>
      </w:pPr>
      <w:r w:rsidRPr="001E5477">
        <w:t>Адаптация ОУ к новым финансовым условиям:</w:t>
      </w:r>
    </w:p>
    <w:p w:rsidR="00932459" w:rsidRDefault="00932459" w:rsidP="001F41C1">
      <w:pPr>
        <w:pStyle w:val="a9"/>
        <w:numPr>
          <w:ilvl w:val="0"/>
          <w:numId w:val="67"/>
        </w:numPr>
        <w:tabs>
          <w:tab w:val="left" w:pos="-75"/>
          <w:tab w:val="left" w:pos="0"/>
          <w:tab w:val="left" w:pos="1134"/>
          <w:tab w:val="left" w:pos="1701"/>
        </w:tabs>
        <w:ind w:left="0" w:firstLine="851"/>
        <w:contextualSpacing w:val="0"/>
      </w:pPr>
      <w:r w:rsidRPr="001E5477">
        <w:t xml:space="preserve">совершенствование системы государственно-общественного управления образовательным учреждением </w:t>
      </w:r>
    </w:p>
    <w:p w:rsidR="00932459" w:rsidRPr="001E5477" w:rsidRDefault="00932459" w:rsidP="001F41C1">
      <w:pPr>
        <w:pStyle w:val="a9"/>
        <w:numPr>
          <w:ilvl w:val="0"/>
          <w:numId w:val="67"/>
        </w:numPr>
        <w:tabs>
          <w:tab w:val="left" w:pos="-75"/>
          <w:tab w:val="left" w:pos="0"/>
          <w:tab w:val="left" w:pos="1134"/>
          <w:tab w:val="left" w:pos="1701"/>
        </w:tabs>
        <w:ind w:left="0" w:firstLine="851"/>
        <w:contextualSpacing w:val="0"/>
      </w:pPr>
      <w:r w:rsidRPr="001E5477">
        <w:t>успешное привлечение дополнительных средств и расширение доли внебюджетного финансирования до 10%.</w:t>
      </w:r>
    </w:p>
    <w:p w:rsidR="00932459" w:rsidRDefault="00932459" w:rsidP="00932459">
      <w:pPr>
        <w:tabs>
          <w:tab w:val="left" w:pos="1134"/>
        </w:tabs>
        <w:ind w:left="1169"/>
        <w:jc w:val="center"/>
        <w:rPr>
          <w:b/>
          <w:i/>
        </w:rPr>
      </w:pPr>
    </w:p>
    <w:p w:rsidR="00932459" w:rsidRPr="00932459" w:rsidRDefault="00932459" w:rsidP="00932459">
      <w:pPr>
        <w:tabs>
          <w:tab w:val="left" w:pos="1134"/>
        </w:tabs>
        <w:ind w:left="1169" w:hanging="318"/>
        <w:jc w:val="both"/>
        <w:rPr>
          <w:u w:val="single"/>
        </w:rPr>
      </w:pPr>
      <w:r w:rsidRPr="00932459">
        <w:rPr>
          <w:u w:val="single"/>
        </w:rPr>
        <w:t>Критерии оценки достижения результатов</w:t>
      </w:r>
    </w:p>
    <w:p w:rsidR="00932459" w:rsidRPr="00932459" w:rsidRDefault="00932459" w:rsidP="00932459">
      <w:pPr>
        <w:jc w:val="both"/>
        <w:rPr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5"/>
        <w:gridCol w:w="5111"/>
        <w:gridCol w:w="3260"/>
        <w:gridCol w:w="5607"/>
      </w:tblGrid>
      <w:tr w:rsidR="00932459" w:rsidRPr="001E5477" w:rsidTr="00D158C0">
        <w:tc>
          <w:tcPr>
            <w:tcW w:w="181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459" w:rsidRPr="001E5477" w:rsidRDefault="00932459" w:rsidP="00D158C0">
            <w:pPr>
              <w:jc w:val="center"/>
              <w:rPr>
                <w:b/>
              </w:rPr>
            </w:pPr>
            <w:r w:rsidRPr="001E5477">
              <w:rPr>
                <w:b/>
              </w:rPr>
              <w:t>№</w:t>
            </w:r>
          </w:p>
        </w:tc>
        <w:tc>
          <w:tcPr>
            <w:tcW w:w="1762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459" w:rsidRDefault="00932459" w:rsidP="00D158C0">
            <w:pPr>
              <w:jc w:val="center"/>
              <w:rPr>
                <w:b/>
              </w:rPr>
            </w:pPr>
            <w:r w:rsidRPr="001E5477">
              <w:rPr>
                <w:b/>
              </w:rPr>
              <w:t xml:space="preserve">Критерии </w:t>
            </w:r>
          </w:p>
          <w:p w:rsidR="00932459" w:rsidRPr="001E5477" w:rsidRDefault="00932459" w:rsidP="00D158C0">
            <w:pPr>
              <w:jc w:val="center"/>
              <w:rPr>
                <w:b/>
              </w:rPr>
            </w:pPr>
            <w:r w:rsidRPr="001E5477">
              <w:rPr>
                <w:b/>
              </w:rPr>
              <w:t>оценки ожидаемых результатов</w:t>
            </w:r>
          </w:p>
        </w:tc>
        <w:tc>
          <w:tcPr>
            <w:tcW w:w="1124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459" w:rsidRDefault="00932459" w:rsidP="00D158C0">
            <w:pPr>
              <w:jc w:val="center"/>
              <w:rPr>
                <w:b/>
              </w:rPr>
            </w:pPr>
            <w:r w:rsidRPr="001E5477">
              <w:rPr>
                <w:b/>
              </w:rPr>
              <w:t xml:space="preserve">Прогнозируемая </w:t>
            </w:r>
          </w:p>
          <w:p w:rsidR="00932459" w:rsidRPr="001E5477" w:rsidRDefault="00932459" w:rsidP="00D158C0">
            <w:pPr>
              <w:jc w:val="center"/>
              <w:rPr>
                <w:b/>
              </w:rPr>
            </w:pPr>
            <w:r w:rsidRPr="001E5477">
              <w:rPr>
                <w:b/>
              </w:rPr>
              <w:t>тенденция</w:t>
            </w:r>
          </w:p>
        </w:tc>
        <w:tc>
          <w:tcPr>
            <w:tcW w:w="1933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459" w:rsidRDefault="00932459" w:rsidP="00D158C0">
            <w:pPr>
              <w:jc w:val="center"/>
              <w:rPr>
                <w:b/>
              </w:rPr>
            </w:pPr>
            <w:r w:rsidRPr="001E5477">
              <w:rPr>
                <w:b/>
              </w:rPr>
              <w:t xml:space="preserve">Качественные и количественные </w:t>
            </w:r>
          </w:p>
          <w:p w:rsidR="00932459" w:rsidRPr="001E5477" w:rsidRDefault="00932459" w:rsidP="00D158C0">
            <w:pPr>
              <w:jc w:val="center"/>
              <w:rPr>
                <w:b/>
              </w:rPr>
            </w:pPr>
            <w:r w:rsidRPr="001E5477">
              <w:rPr>
                <w:b/>
              </w:rPr>
              <w:t>показатели</w:t>
            </w:r>
          </w:p>
        </w:tc>
      </w:tr>
      <w:tr w:rsidR="00932459" w:rsidRPr="001E5477" w:rsidTr="00D158C0">
        <w:tc>
          <w:tcPr>
            <w:tcW w:w="18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459" w:rsidRPr="001E5477" w:rsidRDefault="00932459" w:rsidP="00D158C0">
            <w:pPr>
              <w:jc w:val="both"/>
            </w:pPr>
            <w:r w:rsidRPr="001E5477">
              <w:t>1.</w:t>
            </w:r>
          </w:p>
          <w:p w:rsidR="00932459" w:rsidRPr="001E5477" w:rsidRDefault="00932459" w:rsidP="00D158C0">
            <w:pPr>
              <w:jc w:val="both"/>
            </w:pPr>
          </w:p>
          <w:p w:rsidR="00932459" w:rsidRPr="001E5477" w:rsidRDefault="00932459" w:rsidP="00D158C0">
            <w:pPr>
              <w:jc w:val="both"/>
            </w:pPr>
          </w:p>
          <w:p w:rsidR="00932459" w:rsidRPr="001E5477" w:rsidRDefault="00932459" w:rsidP="00D158C0">
            <w:pPr>
              <w:jc w:val="both"/>
            </w:pPr>
          </w:p>
        </w:tc>
        <w:tc>
          <w:tcPr>
            <w:tcW w:w="17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459" w:rsidRPr="001E5477" w:rsidRDefault="00932459" w:rsidP="00D158C0">
            <w:pPr>
              <w:jc w:val="both"/>
            </w:pPr>
            <w:r w:rsidRPr="001E5477">
              <w:t>Качество результатов обучения и воспитания</w:t>
            </w:r>
            <w:r>
              <w:t>.</w:t>
            </w:r>
          </w:p>
          <w:p w:rsidR="00932459" w:rsidRPr="001E5477" w:rsidRDefault="00932459" w:rsidP="00D158C0">
            <w:pPr>
              <w:jc w:val="both"/>
            </w:pPr>
            <w:r w:rsidRPr="001E5477">
              <w:t>Участие в муниципальных, региональных и федеральных фестивалях, конкурсах, смотрах и т.п.</w:t>
            </w:r>
          </w:p>
        </w:tc>
        <w:tc>
          <w:tcPr>
            <w:tcW w:w="11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459" w:rsidRDefault="00932459" w:rsidP="00D158C0">
            <w:pPr>
              <w:jc w:val="both"/>
            </w:pPr>
            <w:r w:rsidRPr="001E5477">
              <w:t>Стабильность высоких пок</w:t>
            </w:r>
            <w:r w:rsidRPr="001E5477">
              <w:t>а</w:t>
            </w:r>
            <w:r w:rsidRPr="001E5477">
              <w:t>зателей</w:t>
            </w:r>
            <w:r>
              <w:t xml:space="preserve">. </w:t>
            </w:r>
          </w:p>
          <w:p w:rsidR="00932459" w:rsidRPr="001E5477" w:rsidRDefault="00932459" w:rsidP="00D158C0">
            <w:pPr>
              <w:jc w:val="both"/>
            </w:pPr>
            <w:r w:rsidRPr="001E5477">
              <w:t>Повышение активности</w:t>
            </w:r>
          </w:p>
        </w:tc>
        <w:tc>
          <w:tcPr>
            <w:tcW w:w="193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459" w:rsidRPr="001E5477" w:rsidRDefault="00932459" w:rsidP="00D158C0">
            <w:pPr>
              <w:jc w:val="both"/>
            </w:pPr>
            <w:r w:rsidRPr="001E5477">
              <w:t>Количество учащихся, успешно освоивших уче</w:t>
            </w:r>
            <w:r w:rsidRPr="001E5477">
              <w:t>б</w:t>
            </w:r>
            <w:r w:rsidRPr="001E5477">
              <w:t xml:space="preserve">ные программы, </w:t>
            </w:r>
            <w:r>
              <w:t>результаты ЕГЭ.</w:t>
            </w:r>
          </w:p>
          <w:p w:rsidR="00932459" w:rsidRPr="001E5477" w:rsidRDefault="00932459" w:rsidP="00D158C0">
            <w:pPr>
              <w:jc w:val="both"/>
            </w:pPr>
            <w:r w:rsidRPr="001E5477">
              <w:t>Количество участников, количество победителей,</w:t>
            </w:r>
          </w:p>
          <w:p w:rsidR="00932459" w:rsidRPr="001E5477" w:rsidRDefault="00932459" w:rsidP="00D158C0">
            <w:pPr>
              <w:jc w:val="both"/>
            </w:pPr>
            <w:r>
              <w:t>р</w:t>
            </w:r>
            <w:r w:rsidRPr="001E5477">
              <w:t>азнообразность тематики конкурсов</w:t>
            </w:r>
            <w:r>
              <w:t>.</w:t>
            </w:r>
          </w:p>
        </w:tc>
      </w:tr>
      <w:tr w:rsidR="00932459" w:rsidRPr="001E5477" w:rsidTr="00D158C0">
        <w:tc>
          <w:tcPr>
            <w:tcW w:w="18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459" w:rsidRPr="001E5477" w:rsidRDefault="00932459" w:rsidP="00D158C0">
            <w:pPr>
              <w:jc w:val="both"/>
            </w:pPr>
          </w:p>
        </w:tc>
        <w:tc>
          <w:tcPr>
            <w:tcW w:w="17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459" w:rsidRPr="001E5477" w:rsidRDefault="00932459" w:rsidP="00D158C0">
            <w:pPr>
              <w:autoSpaceDE w:val="0"/>
              <w:autoSpaceDN w:val="0"/>
              <w:adjustRightInd w:val="0"/>
              <w:jc w:val="both"/>
            </w:pPr>
            <w:r w:rsidRPr="001E5477">
              <w:t>Повышение качества</w:t>
            </w:r>
            <w:r w:rsidRPr="001E5477">
              <w:rPr>
                <w:bCs/>
              </w:rPr>
              <w:t xml:space="preserve"> и уровня</w:t>
            </w:r>
            <w:r w:rsidRPr="001E5477">
              <w:t xml:space="preserve"> преподавания, адекватного требованиям нового образов</w:t>
            </w:r>
            <w:r w:rsidRPr="001E5477">
              <w:t>а</w:t>
            </w:r>
            <w:r w:rsidRPr="001E5477">
              <w:t xml:space="preserve">тельного стандарта, а также образовательным запросам </w:t>
            </w:r>
            <w:r>
              <w:t>обучающихся</w:t>
            </w:r>
            <w:r w:rsidRPr="001E5477">
              <w:t xml:space="preserve"> и их родителей.</w:t>
            </w:r>
          </w:p>
        </w:tc>
        <w:tc>
          <w:tcPr>
            <w:tcW w:w="11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459" w:rsidRPr="001E5477" w:rsidRDefault="00932459" w:rsidP="00D158C0">
            <w:pPr>
              <w:jc w:val="both"/>
            </w:pPr>
            <w:r w:rsidRPr="001E5477">
              <w:t>Сохранение  стабильности хороших показателей</w:t>
            </w:r>
          </w:p>
        </w:tc>
        <w:tc>
          <w:tcPr>
            <w:tcW w:w="193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459" w:rsidRPr="001E5477" w:rsidRDefault="00932459" w:rsidP="001F41C1">
            <w:pPr>
              <w:pStyle w:val="a9"/>
              <w:numPr>
                <w:ilvl w:val="0"/>
                <w:numId w:val="66"/>
              </w:numPr>
              <w:tabs>
                <w:tab w:val="left" w:pos="254"/>
              </w:tabs>
              <w:ind w:left="0" w:hanging="254"/>
              <w:contextualSpacing w:val="0"/>
            </w:pPr>
            <w:r w:rsidRPr="001E5477">
              <w:t>Мониторинг качества образования,</w:t>
            </w:r>
          </w:p>
          <w:p w:rsidR="00932459" w:rsidRPr="001E5477" w:rsidRDefault="00932459" w:rsidP="001F41C1">
            <w:pPr>
              <w:pStyle w:val="a9"/>
              <w:numPr>
                <w:ilvl w:val="0"/>
                <w:numId w:val="66"/>
              </w:numPr>
              <w:tabs>
                <w:tab w:val="left" w:pos="254"/>
              </w:tabs>
              <w:ind w:left="0" w:hanging="254"/>
              <w:contextualSpacing w:val="0"/>
            </w:pPr>
            <w:r w:rsidRPr="001E5477">
              <w:t>Внутренняя и внешняя оценка качества знаний (высокий средний бал по ЕГЭ, диагностики, анк</w:t>
            </w:r>
            <w:r w:rsidRPr="001E5477">
              <w:t>е</w:t>
            </w:r>
            <w:r w:rsidRPr="001E5477">
              <w:t>тирование).</w:t>
            </w:r>
          </w:p>
          <w:p w:rsidR="00932459" w:rsidRPr="001E5477" w:rsidRDefault="00932459" w:rsidP="001F41C1">
            <w:pPr>
              <w:pStyle w:val="a9"/>
              <w:numPr>
                <w:ilvl w:val="0"/>
                <w:numId w:val="66"/>
              </w:numPr>
              <w:tabs>
                <w:tab w:val="left" w:pos="254"/>
              </w:tabs>
              <w:ind w:left="0" w:hanging="254"/>
              <w:contextualSpacing w:val="0"/>
            </w:pPr>
            <w:r w:rsidRPr="001E5477">
              <w:t>Наличие медалистов, победителей и призеров  в российских и международных олимпиадах и ко</w:t>
            </w:r>
            <w:r w:rsidRPr="001E5477">
              <w:t>н</w:t>
            </w:r>
            <w:r w:rsidRPr="001E5477">
              <w:t xml:space="preserve">курсах. </w:t>
            </w:r>
          </w:p>
          <w:p w:rsidR="00932459" w:rsidRPr="001E5477" w:rsidRDefault="00932459" w:rsidP="001F41C1">
            <w:pPr>
              <w:pStyle w:val="a9"/>
              <w:numPr>
                <w:ilvl w:val="0"/>
                <w:numId w:val="66"/>
              </w:numPr>
              <w:tabs>
                <w:tab w:val="left" w:pos="254"/>
              </w:tabs>
              <w:ind w:left="0" w:hanging="254"/>
              <w:contextualSpacing w:val="0"/>
            </w:pPr>
            <w:r w:rsidRPr="001E5477">
              <w:t xml:space="preserve">Количество </w:t>
            </w:r>
            <w:proofErr w:type="gramStart"/>
            <w:r w:rsidRPr="001E5477">
              <w:t>поступивших</w:t>
            </w:r>
            <w:proofErr w:type="gramEnd"/>
            <w:r w:rsidRPr="001E5477">
              <w:t xml:space="preserve"> в вузы.</w:t>
            </w:r>
          </w:p>
          <w:p w:rsidR="00932459" w:rsidRPr="001E5477" w:rsidRDefault="00932459" w:rsidP="001F41C1">
            <w:pPr>
              <w:pStyle w:val="a9"/>
              <w:numPr>
                <w:ilvl w:val="0"/>
                <w:numId w:val="66"/>
              </w:numPr>
              <w:tabs>
                <w:tab w:val="left" w:pos="254"/>
              </w:tabs>
              <w:ind w:left="0" w:hanging="254"/>
              <w:contextualSpacing w:val="0"/>
            </w:pPr>
            <w:proofErr w:type="gramStart"/>
            <w:r w:rsidRPr="001E5477">
              <w:t>Рост числа участников конкурсов, олимпиад, ко</w:t>
            </w:r>
            <w:r w:rsidRPr="001E5477">
              <w:t>н</w:t>
            </w:r>
            <w:r w:rsidRPr="001E5477">
              <w:t>ференций среди учащихся и педагогов).</w:t>
            </w:r>
            <w:proofErr w:type="gramEnd"/>
          </w:p>
          <w:p w:rsidR="00932459" w:rsidRPr="001E5477" w:rsidRDefault="00932459" w:rsidP="001F41C1">
            <w:pPr>
              <w:pStyle w:val="a9"/>
              <w:numPr>
                <w:ilvl w:val="0"/>
                <w:numId w:val="66"/>
              </w:numPr>
              <w:tabs>
                <w:tab w:val="left" w:pos="254"/>
              </w:tabs>
              <w:ind w:left="0" w:hanging="254"/>
              <w:contextualSpacing w:val="0"/>
            </w:pPr>
            <w:r w:rsidRPr="001E5477">
              <w:t>Рост участников в международных и региональных проектах</w:t>
            </w:r>
          </w:p>
        </w:tc>
      </w:tr>
      <w:tr w:rsidR="00932459" w:rsidRPr="001E5477" w:rsidTr="00D158C0">
        <w:tc>
          <w:tcPr>
            <w:tcW w:w="1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459" w:rsidRPr="001E5477" w:rsidRDefault="00932459" w:rsidP="00D158C0">
            <w:pPr>
              <w:jc w:val="both"/>
            </w:pPr>
            <w:r w:rsidRPr="001E5477">
              <w:t>2.</w:t>
            </w:r>
          </w:p>
        </w:tc>
        <w:tc>
          <w:tcPr>
            <w:tcW w:w="17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459" w:rsidRPr="001E5477" w:rsidRDefault="00932459" w:rsidP="00D158C0">
            <w:pPr>
              <w:jc w:val="both"/>
            </w:pPr>
            <w:r w:rsidRPr="001E5477">
              <w:t>Эффективное использование в образовател</w:t>
            </w:r>
            <w:r w:rsidRPr="001E5477">
              <w:t>ь</w:t>
            </w:r>
            <w:r w:rsidRPr="001E5477">
              <w:t>ном процессе современных образовательных технологий</w:t>
            </w:r>
          </w:p>
        </w:tc>
        <w:tc>
          <w:tcPr>
            <w:tcW w:w="11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459" w:rsidRPr="001E5477" w:rsidRDefault="00932459" w:rsidP="00D158C0">
            <w:pPr>
              <w:jc w:val="both"/>
            </w:pPr>
            <w:r w:rsidRPr="001E5477">
              <w:t>Целенаправленная активиз</w:t>
            </w:r>
            <w:r w:rsidRPr="001E5477">
              <w:t>а</w:t>
            </w:r>
            <w:r w:rsidRPr="001E5477">
              <w:t>ция</w:t>
            </w:r>
          </w:p>
        </w:tc>
        <w:tc>
          <w:tcPr>
            <w:tcW w:w="193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459" w:rsidRPr="001E5477" w:rsidRDefault="00932459" w:rsidP="00D158C0">
            <w:pPr>
              <w:jc w:val="both"/>
            </w:pPr>
            <w:r w:rsidRPr="001E5477">
              <w:t>Улучшение эмоционального и психологического климата</w:t>
            </w:r>
          </w:p>
          <w:p w:rsidR="00932459" w:rsidRPr="001E5477" w:rsidRDefault="00932459" w:rsidP="00D158C0">
            <w:pPr>
              <w:jc w:val="both"/>
            </w:pPr>
            <w:r w:rsidRPr="001E5477">
              <w:t xml:space="preserve">Количество  </w:t>
            </w:r>
            <w:proofErr w:type="spellStart"/>
            <w:r w:rsidRPr="001E5477">
              <w:t>мультимедийных</w:t>
            </w:r>
            <w:proofErr w:type="spellEnd"/>
            <w:r w:rsidRPr="001E5477">
              <w:t xml:space="preserve"> дидактических мат</w:t>
            </w:r>
            <w:r w:rsidRPr="001E5477">
              <w:t>е</w:t>
            </w:r>
            <w:r w:rsidRPr="001E5477">
              <w:t>риалов, разработанных педагогами;</w:t>
            </w:r>
          </w:p>
          <w:p w:rsidR="00932459" w:rsidRPr="001E5477" w:rsidRDefault="00932459" w:rsidP="00D158C0">
            <w:pPr>
              <w:jc w:val="both"/>
            </w:pPr>
            <w:r w:rsidRPr="001E5477">
              <w:t xml:space="preserve">Количество методических разработок  уроков и внеклассных мероприятий  на основе современных образовательных технологий  </w:t>
            </w:r>
          </w:p>
        </w:tc>
      </w:tr>
      <w:tr w:rsidR="00932459" w:rsidRPr="001E5477" w:rsidTr="00D158C0">
        <w:tc>
          <w:tcPr>
            <w:tcW w:w="1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459" w:rsidRPr="001E5477" w:rsidRDefault="00932459" w:rsidP="00D158C0">
            <w:pPr>
              <w:jc w:val="both"/>
            </w:pPr>
            <w:r w:rsidRPr="001E5477">
              <w:t>3.</w:t>
            </w:r>
          </w:p>
        </w:tc>
        <w:tc>
          <w:tcPr>
            <w:tcW w:w="17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459" w:rsidRPr="001E5477" w:rsidRDefault="00932459" w:rsidP="00D158C0">
            <w:pPr>
              <w:jc w:val="both"/>
            </w:pPr>
            <w:r w:rsidRPr="001E5477">
              <w:t>Обеспечение открытости и доступности кач</w:t>
            </w:r>
            <w:r w:rsidRPr="001E5477">
              <w:t>е</w:t>
            </w:r>
            <w:r w:rsidRPr="001E5477">
              <w:t>ственного  образования</w:t>
            </w:r>
          </w:p>
        </w:tc>
        <w:tc>
          <w:tcPr>
            <w:tcW w:w="11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459" w:rsidRPr="001E5477" w:rsidRDefault="00932459" w:rsidP="00D158C0">
            <w:pPr>
              <w:jc w:val="both"/>
            </w:pPr>
            <w:r w:rsidRPr="001E5477">
              <w:t>Расширение форм взаим</w:t>
            </w:r>
            <w:r w:rsidRPr="001E5477">
              <w:t>о</w:t>
            </w:r>
            <w:r w:rsidRPr="001E5477">
              <w:t xml:space="preserve">действия с родителями </w:t>
            </w:r>
          </w:p>
        </w:tc>
        <w:tc>
          <w:tcPr>
            <w:tcW w:w="193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459" w:rsidRPr="001E5477" w:rsidRDefault="00932459" w:rsidP="00D158C0">
            <w:pPr>
              <w:jc w:val="both"/>
            </w:pPr>
            <w:r w:rsidRPr="001E5477">
              <w:rPr>
                <w:color w:val="000000"/>
              </w:rPr>
              <w:t>Мониторинг использования родителями электро</w:t>
            </w:r>
            <w:r w:rsidRPr="001E5477">
              <w:rPr>
                <w:color w:val="000000"/>
              </w:rPr>
              <w:t>н</w:t>
            </w:r>
            <w:r w:rsidRPr="001E5477">
              <w:rPr>
                <w:color w:val="000000"/>
              </w:rPr>
              <w:t>ных средств (электронный дневник, сайт ОУ, И</w:t>
            </w:r>
            <w:r w:rsidRPr="001E5477">
              <w:rPr>
                <w:color w:val="000000"/>
              </w:rPr>
              <w:t>н</w:t>
            </w:r>
            <w:r w:rsidRPr="001E5477">
              <w:rPr>
                <w:color w:val="000000"/>
              </w:rPr>
              <w:t>тернет и пр.)  взаимодействия с ОУ</w:t>
            </w:r>
          </w:p>
        </w:tc>
      </w:tr>
      <w:tr w:rsidR="00932459" w:rsidRPr="001E5477" w:rsidTr="00D158C0">
        <w:tc>
          <w:tcPr>
            <w:tcW w:w="1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459" w:rsidRPr="001E5477" w:rsidRDefault="00932459" w:rsidP="00D158C0">
            <w:pPr>
              <w:jc w:val="both"/>
            </w:pPr>
            <w:r w:rsidRPr="001E5477">
              <w:t>4.</w:t>
            </w:r>
          </w:p>
        </w:tc>
        <w:tc>
          <w:tcPr>
            <w:tcW w:w="17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459" w:rsidRPr="001E5477" w:rsidRDefault="00932459" w:rsidP="00D158C0">
            <w:pPr>
              <w:jc w:val="both"/>
            </w:pPr>
            <w:r w:rsidRPr="001E5477">
              <w:t>Успешное функционирование и развитие шк</w:t>
            </w:r>
            <w:r w:rsidRPr="001E5477">
              <w:t>о</w:t>
            </w:r>
            <w:r w:rsidRPr="001E5477">
              <w:t>лы на рынке образовательных услуг</w:t>
            </w:r>
          </w:p>
        </w:tc>
        <w:tc>
          <w:tcPr>
            <w:tcW w:w="11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459" w:rsidRPr="001E5477" w:rsidRDefault="00932459" w:rsidP="00D158C0">
            <w:pPr>
              <w:jc w:val="both"/>
            </w:pPr>
            <w:r w:rsidRPr="001E5477">
              <w:t>Сохранение  стабильности хороших показателей</w:t>
            </w:r>
          </w:p>
        </w:tc>
        <w:tc>
          <w:tcPr>
            <w:tcW w:w="193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459" w:rsidRPr="001E5477" w:rsidRDefault="00932459" w:rsidP="001F41C1">
            <w:pPr>
              <w:pStyle w:val="a9"/>
              <w:numPr>
                <w:ilvl w:val="0"/>
                <w:numId w:val="66"/>
              </w:numPr>
              <w:tabs>
                <w:tab w:val="left" w:pos="254"/>
              </w:tabs>
              <w:ind w:left="0" w:hanging="254"/>
              <w:contextualSpacing w:val="0"/>
            </w:pPr>
            <w:r w:rsidRPr="001E5477">
              <w:t>Мониторинг удовлетворенности субъектов образ</w:t>
            </w:r>
            <w:r w:rsidRPr="001E5477">
              <w:t>о</w:t>
            </w:r>
            <w:r w:rsidRPr="001E5477">
              <w:t>вательного процесса (учащиеся, родители, социал</w:t>
            </w:r>
            <w:r w:rsidRPr="001E5477">
              <w:t>ь</w:t>
            </w:r>
            <w:r w:rsidRPr="001E5477">
              <w:t>ные партнеры).</w:t>
            </w:r>
          </w:p>
          <w:p w:rsidR="00932459" w:rsidRPr="001E5477" w:rsidRDefault="00932459" w:rsidP="001F41C1">
            <w:pPr>
              <w:pStyle w:val="a9"/>
              <w:numPr>
                <w:ilvl w:val="0"/>
                <w:numId w:val="66"/>
              </w:numPr>
              <w:tabs>
                <w:tab w:val="left" w:pos="254"/>
              </w:tabs>
              <w:ind w:left="0" w:hanging="254"/>
              <w:contextualSpacing w:val="0"/>
            </w:pPr>
            <w:r w:rsidRPr="001E5477">
              <w:t xml:space="preserve">Мониторинг </w:t>
            </w:r>
            <w:proofErr w:type="spellStart"/>
            <w:r w:rsidRPr="001E5477">
              <w:t>востребованности</w:t>
            </w:r>
            <w:proofErr w:type="spellEnd"/>
            <w:r w:rsidRPr="001E5477">
              <w:t xml:space="preserve"> школы в районе (городе) (сохранение контингента учащихся, набор </w:t>
            </w:r>
            <w:proofErr w:type="gramStart"/>
            <w:r w:rsidRPr="001E5477">
              <w:t>в первые</w:t>
            </w:r>
            <w:proofErr w:type="gramEnd"/>
            <w:r w:rsidRPr="001E5477">
              <w:t xml:space="preserve"> классы).</w:t>
            </w:r>
          </w:p>
          <w:p w:rsidR="00932459" w:rsidRPr="001E5477" w:rsidRDefault="00932459" w:rsidP="001F41C1">
            <w:pPr>
              <w:pStyle w:val="a9"/>
              <w:numPr>
                <w:ilvl w:val="0"/>
                <w:numId w:val="66"/>
              </w:numPr>
              <w:tabs>
                <w:tab w:val="left" w:pos="254"/>
              </w:tabs>
              <w:ind w:left="0" w:hanging="254"/>
              <w:contextualSpacing w:val="0"/>
            </w:pPr>
            <w:r w:rsidRPr="001E5477">
              <w:t>Мониторинг эффективности управленческих дейс</w:t>
            </w:r>
            <w:r w:rsidRPr="001E5477">
              <w:t>т</w:t>
            </w:r>
            <w:r w:rsidRPr="001E5477">
              <w:t>вий в обеспечении доступности и качества образ</w:t>
            </w:r>
            <w:r w:rsidRPr="001E5477">
              <w:t>о</w:t>
            </w:r>
            <w:r w:rsidRPr="001E5477">
              <w:t>вания.</w:t>
            </w:r>
          </w:p>
        </w:tc>
      </w:tr>
      <w:tr w:rsidR="00932459" w:rsidRPr="001E5477" w:rsidTr="00D158C0">
        <w:tc>
          <w:tcPr>
            <w:tcW w:w="1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459" w:rsidRPr="001E5477" w:rsidRDefault="00932459" w:rsidP="00D158C0">
            <w:pPr>
              <w:jc w:val="both"/>
            </w:pPr>
            <w:r w:rsidRPr="001E5477">
              <w:t>5.</w:t>
            </w:r>
          </w:p>
        </w:tc>
        <w:tc>
          <w:tcPr>
            <w:tcW w:w="17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459" w:rsidRPr="001E5477" w:rsidRDefault="00932459" w:rsidP="00D158C0">
            <w:pPr>
              <w:jc w:val="both"/>
            </w:pPr>
            <w:r w:rsidRPr="001E5477">
              <w:t>Отсутствие отрицательной динамики состо</w:t>
            </w:r>
            <w:r w:rsidRPr="001E5477">
              <w:t>я</w:t>
            </w:r>
            <w:r w:rsidRPr="001E5477">
              <w:t>ния здоровья обучающихся; обеспечение усл</w:t>
            </w:r>
            <w:r w:rsidRPr="001E5477">
              <w:t>о</w:t>
            </w:r>
            <w:r w:rsidRPr="001E5477">
              <w:t>вий безопасности;</w:t>
            </w:r>
          </w:p>
        </w:tc>
        <w:tc>
          <w:tcPr>
            <w:tcW w:w="11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459" w:rsidRPr="001E5477" w:rsidRDefault="00932459" w:rsidP="00D158C0">
            <w:pPr>
              <w:jc w:val="both"/>
            </w:pPr>
            <w:r w:rsidRPr="001E5477">
              <w:t>Сохранение  стабильности хороших показателей</w:t>
            </w:r>
          </w:p>
        </w:tc>
        <w:tc>
          <w:tcPr>
            <w:tcW w:w="193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459" w:rsidRPr="001E5477" w:rsidRDefault="00932459" w:rsidP="00D158C0">
            <w:pPr>
              <w:jc w:val="both"/>
            </w:pPr>
            <w:r w:rsidRPr="001E5477">
              <w:rPr>
                <w:color w:val="000000"/>
              </w:rPr>
              <w:t xml:space="preserve">Совершенствование структуры </w:t>
            </w:r>
            <w:proofErr w:type="spellStart"/>
            <w:r w:rsidRPr="001E5477">
              <w:rPr>
                <w:color w:val="000000"/>
              </w:rPr>
              <w:t>медико-психолого-педагогического</w:t>
            </w:r>
            <w:proofErr w:type="spellEnd"/>
            <w:r w:rsidRPr="001E5477">
              <w:rPr>
                <w:color w:val="000000"/>
              </w:rPr>
              <w:t xml:space="preserve"> сопровождения</w:t>
            </w:r>
          </w:p>
        </w:tc>
      </w:tr>
      <w:tr w:rsidR="00932459" w:rsidRPr="001E5477" w:rsidTr="00D158C0">
        <w:tc>
          <w:tcPr>
            <w:tcW w:w="1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459" w:rsidRPr="001E5477" w:rsidRDefault="00932459" w:rsidP="00D158C0">
            <w:pPr>
              <w:jc w:val="both"/>
            </w:pPr>
            <w:r w:rsidRPr="001E5477">
              <w:t>6.</w:t>
            </w:r>
          </w:p>
        </w:tc>
        <w:tc>
          <w:tcPr>
            <w:tcW w:w="17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459" w:rsidRPr="001E5477" w:rsidRDefault="00932459" w:rsidP="00D158C0">
            <w:pPr>
              <w:jc w:val="both"/>
            </w:pPr>
            <w:r w:rsidRPr="001E5477">
              <w:t>Создание условий для внеурочной деятельн</w:t>
            </w:r>
            <w:r w:rsidRPr="001E5477">
              <w:t>о</w:t>
            </w:r>
            <w:r w:rsidRPr="001E5477">
              <w:t>сти и дополнительного образования.</w:t>
            </w:r>
          </w:p>
        </w:tc>
        <w:tc>
          <w:tcPr>
            <w:tcW w:w="11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459" w:rsidRPr="001E5477" w:rsidRDefault="00932459" w:rsidP="00D158C0">
            <w:pPr>
              <w:jc w:val="both"/>
            </w:pPr>
            <w:r w:rsidRPr="001E5477">
              <w:t xml:space="preserve">Расширение диапазона форм  и содержания </w:t>
            </w:r>
          </w:p>
        </w:tc>
        <w:tc>
          <w:tcPr>
            <w:tcW w:w="193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459" w:rsidRPr="001E5477" w:rsidRDefault="00932459" w:rsidP="00D158C0">
            <w:pPr>
              <w:jc w:val="both"/>
            </w:pPr>
            <w:r w:rsidRPr="001E5477">
              <w:t>Процент учащихся, задействованных в социально-значимой деятельности</w:t>
            </w:r>
          </w:p>
        </w:tc>
      </w:tr>
      <w:tr w:rsidR="00932459" w:rsidRPr="001E5477" w:rsidTr="00D158C0">
        <w:tc>
          <w:tcPr>
            <w:tcW w:w="1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459" w:rsidRPr="001E5477" w:rsidRDefault="00932459" w:rsidP="00D158C0">
            <w:pPr>
              <w:jc w:val="both"/>
            </w:pPr>
            <w:r w:rsidRPr="001E5477">
              <w:t>7.</w:t>
            </w:r>
          </w:p>
        </w:tc>
        <w:tc>
          <w:tcPr>
            <w:tcW w:w="17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459" w:rsidRPr="001E5477" w:rsidRDefault="00932459" w:rsidP="00D158C0">
            <w:pPr>
              <w:jc w:val="both"/>
            </w:pPr>
            <w:r w:rsidRPr="001E5477">
              <w:t>Позитивное отношение родителей, выпускн</w:t>
            </w:r>
            <w:r w:rsidRPr="001E5477">
              <w:t>и</w:t>
            </w:r>
            <w:r w:rsidRPr="001E5477">
              <w:t xml:space="preserve">ков и местного сообщества </w:t>
            </w:r>
          </w:p>
        </w:tc>
        <w:tc>
          <w:tcPr>
            <w:tcW w:w="11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459" w:rsidRPr="001E5477" w:rsidRDefault="00932459" w:rsidP="00D158C0">
            <w:pPr>
              <w:jc w:val="both"/>
            </w:pPr>
            <w:r w:rsidRPr="001E5477">
              <w:t>Повышение «планки» взаи</w:t>
            </w:r>
            <w:r w:rsidRPr="001E5477">
              <w:t>м</w:t>
            </w:r>
            <w:r w:rsidRPr="001E5477">
              <w:t>ного удовлетворения.</w:t>
            </w:r>
          </w:p>
          <w:p w:rsidR="00932459" w:rsidRPr="001E5477" w:rsidRDefault="00932459" w:rsidP="00D158C0">
            <w:pPr>
              <w:jc w:val="both"/>
            </w:pPr>
          </w:p>
        </w:tc>
        <w:tc>
          <w:tcPr>
            <w:tcW w:w="193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459" w:rsidRPr="001E5477" w:rsidRDefault="00932459" w:rsidP="00D158C0">
            <w:pPr>
              <w:jc w:val="both"/>
            </w:pPr>
            <w:r w:rsidRPr="001E5477">
              <w:t>Количество и качество инициатив, активность уч</w:t>
            </w:r>
            <w:r w:rsidRPr="001E5477">
              <w:t>а</w:t>
            </w:r>
            <w:r w:rsidRPr="001E5477">
              <w:t>стия социальных партнеров в совместной деятел</w:t>
            </w:r>
            <w:r w:rsidRPr="001E5477">
              <w:t>ь</w:t>
            </w:r>
            <w:r w:rsidRPr="001E5477">
              <w:t>ности</w:t>
            </w:r>
            <w:r>
              <w:t>.</w:t>
            </w:r>
          </w:p>
        </w:tc>
      </w:tr>
    </w:tbl>
    <w:p w:rsidR="00932459" w:rsidRDefault="00932459" w:rsidP="00932459">
      <w:pPr>
        <w:pStyle w:val="22"/>
        <w:spacing w:after="0" w:line="240" w:lineRule="auto"/>
        <w:ind w:firstLine="568"/>
        <w:jc w:val="center"/>
        <w:rPr>
          <w:rFonts w:ascii="Times New Roman" w:hAnsi="Times New Roman"/>
          <w:sz w:val="24"/>
          <w:szCs w:val="24"/>
        </w:rPr>
      </w:pPr>
    </w:p>
    <w:p w:rsidR="00932459" w:rsidRPr="00932459" w:rsidRDefault="00932459" w:rsidP="00932459">
      <w:pPr>
        <w:pStyle w:val="22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  <w:u w:val="single"/>
        </w:rPr>
      </w:pPr>
      <w:r w:rsidRPr="00932459">
        <w:rPr>
          <w:rFonts w:ascii="Times New Roman" w:hAnsi="Times New Roman"/>
          <w:sz w:val="24"/>
          <w:szCs w:val="24"/>
          <w:u w:val="single"/>
        </w:rPr>
        <w:t>Ожидаемые эффекты от реализации  программы</w:t>
      </w:r>
    </w:p>
    <w:p w:rsidR="00932459" w:rsidRPr="001E5477" w:rsidRDefault="00932459" w:rsidP="00932459">
      <w:pPr>
        <w:rPr>
          <w:b/>
          <w:i/>
          <w:color w:val="C00000"/>
          <w:u w:val="single"/>
        </w:rPr>
      </w:pPr>
    </w:p>
    <w:tbl>
      <w:tblPr>
        <w:tblW w:w="48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8"/>
        <w:gridCol w:w="9957"/>
      </w:tblGrid>
      <w:tr w:rsidR="00932459" w:rsidRPr="001E5477" w:rsidTr="00932459">
        <w:trPr>
          <w:trHeight w:val="322"/>
        </w:trPr>
        <w:tc>
          <w:tcPr>
            <w:tcW w:w="1488" w:type="pct"/>
          </w:tcPr>
          <w:p w:rsidR="00932459" w:rsidRPr="001E5477" w:rsidRDefault="00932459" w:rsidP="00D158C0">
            <w:pPr>
              <w:rPr>
                <w:i/>
              </w:rPr>
            </w:pPr>
            <w:r w:rsidRPr="001E5477">
              <w:rPr>
                <w:i/>
              </w:rPr>
              <w:t>Для учащихся</w:t>
            </w:r>
          </w:p>
        </w:tc>
        <w:tc>
          <w:tcPr>
            <w:tcW w:w="3512" w:type="pct"/>
          </w:tcPr>
          <w:p w:rsidR="00932459" w:rsidRPr="001E5477" w:rsidRDefault="00932459" w:rsidP="00D158C0">
            <w:r w:rsidRPr="001E5477">
              <w:t>Повышение конкурентоспособности выпускников</w:t>
            </w:r>
            <w:r>
              <w:t>.</w:t>
            </w:r>
          </w:p>
          <w:p w:rsidR="00932459" w:rsidRPr="001E5477" w:rsidRDefault="00932459" w:rsidP="00D158C0">
            <w:r w:rsidRPr="001E5477">
              <w:t>Социальная адаптация учащихся</w:t>
            </w:r>
            <w:r>
              <w:t>.</w:t>
            </w:r>
          </w:p>
          <w:p w:rsidR="00932459" w:rsidRPr="001E5477" w:rsidRDefault="00932459" w:rsidP="00D158C0">
            <w:r w:rsidRPr="001E5477">
              <w:t>Создание ситуации успеха</w:t>
            </w:r>
            <w:r>
              <w:t>.</w:t>
            </w:r>
          </w:p>
          <w:p w:rsidR="00932459" w:rsidRPr="001E5477" w:rsidRDefault="00932459" w:rsidP="00D158C0">
            <w:r w:rsidRPr="001E5477">
              <w:t>Возможность реализации индивидуальных образовательных маршрутов</w:t>
            </w:r>
            <w:r>
              <w:t>.</w:t>
            </w:r>
          </w:p>
        </w:tc>
      </w:tr>
      <w:tr w:rsidR="00932459" w:rsidRPr="001E5477" w:rsidTr="00932459">
        <w:trPr>
          <w:trHeight w:val="353"/>
        </w:trPr>
        <w:tc>
          <w:tcPr>
            <w:tcW w:w="1488" w:type="pct"/>
          </w:tcPr>
          <w:p w:rsidR="00932459" w:rsidRPr="001E5477" w:rsidRDefault="00932459" w:rsidP="00D158C0">
            <w:pPr>
              <w:rPr>
                <w:i/>
              </w:rPr>
            </w:pPr>
            <w:r w:rsidRPr="001E5477">
              <w:rPr>
                <w:i/>
              </w:rPr>
              <w:t>Для родителей</w:t>
            </w:r>
          </w:p>
        </w:tc>
        <w:tc>
          <w:tcPr>
            <w:tcW w:w="3512" w:type="pct"/>
          </w:tcPr>
          <w:p w:rsidR="00932459" w:rsidRPr="001E5477" w:rsidRDefault="00932459" w:rsidP="00D158C0">
            <w:r w:rsidRPr="001E5477">
              <w:t>Удовлетворенность качеством образовательных услуг.</w:t>
            </w:r>
          </w:p>
          <w:p w:rsidR="00932459" w:rsidRPr="001E5477" w:rsidRDefault="00932459" w:rsidP="00D158C0">
            <w:r w:rsidRPr="001E5477">
              <w:t>Вовлечение родителей как полноправных социальных партнеров в управление школой.</w:t>
            </w:r>
          </w:p>
        </w:tc>
      </w:tr>
      <w:tr w:rsidR="00932459" w:rsidRPr="001E5477" w:rsidTr="00932459">
        <w:trPr>
          <w:trHeight w:val="353"/>
        </w:trPr>
        <w:tc>
          <w:tcPr>
            <w:tcW w:w="1488" w:type="pct"/>
          </w:tcPr>
          <w:p w:rsidR="00932459" w:rsidRPr="001E5477" w:rsidRDefault="00932459" w:rsidP="00D158C0">
            <w:pPr>
              <w:rPr>
                <w:i/>
              </w:rPr>
            </w:pPr>
            <w:r w:rsidRPr="001E5477">
              <w:rPr>
                <w:i/>
              </w:rPr>
              <w:t>Для педагогического коллектива</w:t>
            </w:r>
          </w:p>
        </w:tc>
        <w:tc>
          <w:tcPr>
            <w:tcW w:w="3512" w:type="pct"/>
          </w:tcPr>
          <w:p w:rsidR="00932459" w:rsidRPr="001E5477" w:rsidRDefault="00932459" w:rsidP="00D158C0">
            <w:r w:rsidRPr="001E5477">
              <w:t>Профессиональная удовлетворенность</w:t>
            </w:r>
            <w:r>
              <w:t>.</w:t>
            </w:r>
          </w:p>
          <w:p w:rsidR="00932459" w:rsidRPr="001E5477" w:rsidRDefault="00932459" w:rsidP="00D158C0">
            <w:r w:rsidRPr="001E5477">
              <w:t>Повышение проф</w:t>
            </w:r>
            <w:r>
              <w:t>ессионального и личного статуса.</w:t>
            </w:r>
          </w:p>
          <w:p w:rsidR="00932459" w:rsidRPr="001E5477" w:rsidRDefault="00932459" w:rsidP="00D158C0">
            <w:r w:rsidRPr="001E5477">
              <w:t>Возможность карьерного роста</w:t>
            </w:r>
            <w:r>
              <w:t>.</w:t>
            </w:r>
          </w:p>
        </w:tc>
      </w:tr>
      <w:tr w:rsidR="00932459" w:rsidRPr="001E5477" w:rsidTr="00932459">
        <w:trPr>
          <w:trHeight w:val="353"/>
        </w:trPr>
        <w:tc>
          <w:tcPr>
            <w:tcW w:w="1488" w:type="pct"/>
          </w:tcPr>
          <w:p w:rsidR="00932459" w:rsidRPr="001E5477" w:rsidRDefault="00932459" w:rsidP="00D158C0">
            <w:pPr>
              <w:rPr>
                <w:i/>
              </w:rPr>
            </w:pPr>
            <w:r w:rsidRPr="001E5477">
              <w:rPr>
                <w:i/>
              </w:rPr>
              <w:t>Для системы образования  и для пед</w:t>
            </w:r>
            <w:r w:rsidRPr="001E5477">
              <w:rPr>
                <w:i/>
              </w:rPr>
              <w:t>а</w:t>
            </w:r>
            <w:r w:rsidRPr="001E5477">
              <w:rPr>
                <w:i/>
              </w:rPr>
              <w:t xml:space="preserve">гогического сообщества </w:t>
            </w:r>
          </w:p>
        </w:tc>
        <w:tc>
          <w:tcPr>
            <w:tcW w:w="3512" w:type="pct"/>
          </w:tcPr>
          <w:p w:rsidR="00932459" w:rsidRPr="001E5477" w:rsidRDefault="00932459" w:rsidP="00D158C0">
            <w:r w:rsidRPr="001E5477">
              <w:t xml:space="preserve">Получение положительного тиражируемого  инновационного опыта, подлежащего передаче ОУ </w:t>
            </w:r>
            <w:r>
              <w:t>района и региона.</w:t>
            </w:r>
          </w:p>
        </w:tc>
      </w:tr>
      <w:tr w:rsidR="00932459" w:rsidRPr="001E5477" w:rsidTr="00932459">
        <w:trPr>
          <w:trHeight w:val="353"/>
        </w:trPr>
        <w:tc>
          <w:tcPr>
            <w:tcW w:w="1488" w:type="pct"/>
          </w:tcPr>
          <w:p w:rsidR="00932459" w:rsidRPr="001E5477" w:rsidRDefault="00932459" w:rsidP="00D158C0">
            <w:pPr>
              <w:rPr>
                <w:i/>
              </w:rPr>
            </w:pPr>
            <w:r w:rsidRPr="001E5477">
              <w:rPr>
                <w:i/>
              </w:rPr>
              <w:t>Для местного сообщества и госуда</w:t>
            </w:r>
            <w:r w:rsidRPr="001E5477">
              <w:rPr>
                <w:i/>
              </w:rPr>
              <w:t>р</w:t>
            </w:r>
            <w:r w:rsidRPr="001E5477">
              <w:rPr>
                <w:i/>
              </w:rPr>
              <w:t xml:space="preserve">ства, для рынка труда </w:t>
            </w:r>
          </w:p>
        </w:tc>
        <w:tc>
          <w:tcPr>
            <w:tcW w:w="3512" w:type="pct"/>
          </w:tcPr>
          <w:p w:rsidR="00932459" w:rsidRPr="001E5477" w:rsidRDefault="00932459" w:rsidP="00D158C0">
            <w:pPr>
              <w:ind w:left="35"/>
              <w:jc w:val="both"/>
            </w:pPr>
            <w:r w:rsidRPr="001E5477">
              <w:t>Получение  полной  информации о достижениях школы, направлениях и задачах ее развития</w:t>
            </w:r>
            <w:r>
              <w:t>.</w:t>
            </w:r>
          </w:p>
          <w:p w:rsidR="00932459" w:rsidRPr="001E5477" w:rsidRDefault="00932459" w:rsidP="00D158C0">
            <w:pPr>
              <w:ind w:left="35"/>
            </w:pPr>
            <w:r w:rsidRPr="001E5477">
              <w:t>Подготовка  выпускника – гражданина-патриота,  готового к непрерывному образованию, способного к продуктивной, самостоятельной деятельности</w:t>
            </w:r>
            <w:r>
              <w:t>.</w:t>
            </w:r>
          </w:p>
        </w:tc>
      </w:tr>
      <w:tr w:rsidR="00932459" w:rsidRPr="001E5477" w:rsidTr="00932459">
        <w:trPr>
          <w:trHeight w:val="353"/>
        </w:trPr>
        <w:tc>
          <w:tcPr>
            <w:tcW w:w="1488" w:type="pct"/>
          </w:tcPr>
          <w:p w:rsidR="00932459" w:rsidRPr="001E5477" w:rsidRDefault="00932459" w:rsidP="00D158C0">
            <w:pPr>
              <w:jc w:val="both"/>
              <w:rPr>
                <w:i/>
              </w:rPr>
            </w:pPr>
            <w:r w:rsidRPr="001E5477">
              <w:rPr>
                <w:i/>
              </w:rPr>
              <w:t>Для Вузов и колледжей города</w:t>
            </w:r>
          </w:p>
        </w:tc>
        <w:tc>
          <w:tcPr>
            <w:tcW w:w="3512" w:type="pct"/>
          </w:tcPr>
          <w:p w:rsidR="00932459" w:rsidRPr="001E5477" w:rsidRDefault="00932459" w:rsidP="00D158C0">
            <w:pPr>
              <w:jc w:val="both"/>
            </w:pPr>
            <w:r w:rsidRPr="001E5477">
              <w:t xml:space="preserve">В притоке интеллектуальной и образованной молодежи, способной в соответствии с уровнем </w:t>
            </w:r>
            <w:proofErr w:type="spellStart"/>
            <w:r w:rsidRPr="001E5477">
              <w:t>допрофессиональной</w:t>
            </w:r>
            <w:proofErr w:type="spellEnd"/>
            <w:r w:rsidRPr="001E5477">
              <w:t xml:space="preserve">  подготовки  к продуктивной, самостоятельной деятельности и самоо</w:t>
            </w:r>
            <w:r w:rsidRPr="001E5477">
              <w:t>б</w:t>
            </w:r>
            <w:r w:rsidRPr="001E5477">
              <w:t>разованию.</w:t>
            </w:r>
          </w:p>
        </w:tc>
      </w:tr>
    </w:tbl>
    <w:p w:rsidR="00932459" w:rsidRPr="001E5477" w:rsidRDefault="00932459" w:rsidP="00932459">
      <w:pPr>
        <w:ind w:right="533" w:firstLine="709"/>
        <w:jc w:val="center"/>
        <w:rPr>
          <w:b/>
        </w:rPr>
      </w:pPr>
    </w:p>
    <w:p w:rsidR="00932459" w:rsidRDefault="00932459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932459" w:rsidRPr="001E5477" w:rsidRDefault="00932459" w:rsidP="00932459">
      <w:pPr>
        <w:ind w:right="533" w:firstLine="709"/>
        <w:jc w:val="center"/>
        <w:rPr>
          <w:b/>
        </w:rPr>
      </w:pPr>
    </w:p>
    <w:p w:rsidR="00932459" w:rsidRDefault="00932459" w:rsidP="00932459">
      <w:pPr>
        <w:jc w:val="center"/>
        <w:rPr>
          <w:b/>
        </w:rPr>
      </w:pPr>
      <w:r>
        <w:rPr>
          <w:b/>
        </w:rPr>
        <w:t>12</w:t>
      </w:r>
      <w:r w:rsidRPr="000154FE">
        <w:rPr>
          <w:b/>
        </w:rPr>
        <w:t xml:space="preserve">. </w:t>
      </w:r>
      <w:r>
        <w:rPr>
          <w:b/>
        </w:rPr>
        <w:t xml:space="preserve">ПОКАЗАТЕЛИ РЕЗУЛЬТАТИВНОСТИ </w:t>
      </w:r>
      <w:r w:rsidRPr="000154FE">
        <w:rPr>
          <w:b/>
        </w:rPr>
        <w:t>РЕАЛИЗАЦИИ ПРОГРАММЫ</w:t>
      </w:r>
    </w:p>
    <w:p w:rsidR="00932459" w:rsidRDefault="00932459" w:rsidP="00932459">
      <w:pPr>
        <w:jc w:val="center"/>
        <w:rPr>
          <w:b/>
        </w:rPr>
      </w:pP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64"/>
        <w:gridCol w:w="8553"/>
        <w:gridCol w:w="1557"/>
        <w:gridCol w:w="711"/>
        <w:gridCol w:w="708"/>
        <w:gridCol w:w="708"/>
        <w:gridCol w:w="708"/>
        <w:gridCol w:w="685"/>
      </w:tblGrid>
      <w:tr w:rsidR="00932459" w:rsidRPr="009D1B39" w:rsidTr="00D158C0"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 w:rsidRPr="009D1B39">
              <w:rPr>
                <w:b/>
              </w:rPr>
              <w:t>№</w:t>
            </w:r>
          </w:p>
        </w:tc>
        <w:tc>
          <w:tcPr>
            <w:tcW w:w="29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 w:rsidRPr="009D1B39">
              <w:rPr>
                <w:b/>
              </w:rPr>
              <w:t>Показатель эффективности</w:t>
            </w:r>
            <w:r>
              <w:rPr>
                <w:b/>
              </w:rPr>
              <w:t xml:space="preserve"> </w:t>
            </w:r>
            <w:r w:rsidRPr="009D1B39">
              <w:rPr>
                <w:b/>
              </w:rPr>
              <w:t>деятельности школы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32459" w:rsidRPr="009D1B39" w:rsidRDefault="00932459" w:rsidP="00D158C0">
            <w:pPr>
              <w:tabs>
                <w:tab w:val="left" w:pos="6"/>
              </w:tabs>
              <w:spacing w:line="240" w:lineRule="atLeast"/>
              <w:ind w:right="120" w:firstLine="6"/>
              <w:jc w:val="center"/>
              <w:rPr>
                <w:b/>
              </w:rPr>
            </w:pPr>
            <w:r w:rsidRPr="009D1B39">
              <w:rPr>
                <w:b/>
              </w:rPr>
              <w:t>Исходное значение показателя</w:t>
            </w:r>
          </w:p>
          <w:p w:rsidR="00932459" w:rsidRPr="009D1B39" w:rsidRDefault="00932459" w:rsidP="00D158C0">
            <w:pPr>
              <w:tabs>
                <w:tab w:val="left" w:pos="6"/>
              </w:tabs>
              <w:spacing w:line="240" w:lineRule="atLeast"/>
              <w:ind w:right="120" w:firstLine="6"/>
              <w:jc w:val="center"/>
              <w:rPr>
                <w:b/>
              </w:rPr>
            </w:pPr>
            <w:r w:rsidRPr="009D1B39">
              <w:rPr>
                <w:b/>
              </w:rPr>
              <w:t>(2015)</w:t>
            </w:r>
          </w:p>
        </w:tc>
        <w:tc>
          <w:tcPr>
            <w:tcW w:w="12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2459" w:rsidRPr="009D1B39" w:rsidRDefault="00932459" w:rsidP="00D158C0">
            <w:pPr>
              <w:spacing w:line="240" w:lineRule="atLeast"/>
              <w:ind w:right="533" w:firstLine="18"/>
              <w:jc w:val="center"/>
              <w:rPr>
                <w:b/>
              </w:rPr>
            </w:pPr>
            <w:r w:rsidRPr="009D1B39">
              <w:rPr>
                <w:b/>
              </w:rPr>
              <w:t>Значение показателя</w:t>
            </w:r>
          </w:p>
          <w:p w:rsidR="00932459" w:rsidRDefault="00932459" w:rsidP="00D158C0">
            <w:pPr>
              <w:spacing w:line="240" w:lineRule="atLeast"/>
              <w:ind w:right="533" w:firstLine="18"/>
              <w:jc w:val="center"/>
              <w:rPr>
                <w:b/>
              </w:rPr>
            </w:pPr>
            <w:r w:rsidRPr="009D1B39">
              <w:rPr>
                <w:b/>
              </w:rPr>
              <w:t xml:space="preserve">по годам реализации </w:t>
            </w:r>
          </w:p>
          <w:p w:rsidR="00932459" w:rsidRPr="009D1B39" w:rsidRDefault="00932459" w:rsidP="00D158C0">
            <w:pPr>
              <w:spacing w:line="240" w:lineRule="atLeast"/>
              <w:ind w:right="533" w:firstLine="18"/>
              <w:jc w:val="center"/>
              <w:rPr>
                <w:b/>
              </w:rPr>
            </w:pPr>
            <w:r w:rsidRPr="009D1B39">
              <w:rPr>
                <w:b/>
              </w:rPr>
              <w:t>Программы</w:t>
            </w:r>
          </w:p>
        </w:tc>
      </w:tr>
      <w:tr w:rsidR="00932459" w:rsidRPr="009D1B39" w:rsidTr="00D158C0"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29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32459" w:rsidRPr="009D1B39" w:rsidRDefault="00932459" w:rsidP="00D158C0">
            <w:pPr>
              <w:tabs>
                <w:tab w:val="left" w:pos="6"/>
              </w:tabs>
              <w:spacing w:line="240" w:lineRule="atLeast"/>
              <w:ind w:right="120" w:firstLine="6"/>
              <w:jc w:val="center"/>
              <w:rPr>
                <w:b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2459" w:rsidRPr="009D1B39" w:rsidRDefault="00932459" w:rsidP="00D158C0">
            <w:pPr>
              <w:spacing w:line="240" w:lineRule="atLeast"/>
              <w:ind w:right="120" w:firstLine="63"/>
              <w:jc w:val="center"/>
              <w:rPr>
                <w:b/>
              </w:rPr>
            </w:pPr>
            <w:r w:rsidRPr="009D1B39">
              <w:rPr>
                <w:b/>
              </w:rPr>
              <w:t>2016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2459" w:rsidRPr="009D1B39" w:rsidRDefault="00932459" w:rsidP="00D158C0">
            <w:pPr>
              <w:spacing w:line="240" w:lineRule="atLeast"/>
              <w:ind w:right="120" w:firstLine="63"/>
              <w:jc w:val="center"/>
              <w:rPr>
                <w:b/>
              </w:rPr>
            </w:pPr>
            <w:r w:rsidRPr="009D1B39">
              <w:rPr>
                <w:b/>
              </w:rPr>
              <w:t>201</w:t>
            </w:r>
            <w:r>
              <w:rPr>
                <w:b/>
              </w:rPr>
              <w:t>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2459" w:rsidRPr="009D1B39" w:rsidRDefault="00932459" w:rsidP="00D158C0">
            <w:pPr>
              <w:spacing w:line="240" w:lineRule="atLeast"/>
              <w:ind w:right="120" w:firstLine="63"/>
              <w:jc w:val="center"/>
              <w:rPr>
                <w:b/>
              </w:rPr>
            </w:pPr>
            <w:r w:rsidRPr="009D1B39">
              <w:rPr>
                <w:b/>
              </w:rPr>
              <w:t>201</w:t>
            </w:r>
            <w:r>
              <w:rPr>
                <w:b/>
              </w:rPr>
              <w:t>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2459" w:rsidRPr="009D1B39" w:rsidRDefault="00932459" w:rsidP="00D158C0">
            <w:pPr>
              <w:spacing w:line="240" w:lineRule="atLeast"/>
              <w:ind w:right="120" w:firstLine="63"/>
              <w:jc w:val="center"/>
              <w:rPr>
                <w:b/>
              </w:rPr>
            </w:pPr>
            <w:r w:rsidRPr="009D1B39">
              <w:rPr>
                <w:b/>
              </w:rPr>
              <w:t>201</w:t>
            </w:r>
            <w:r>
              <w:rPr>
                <w:b/>
              </w:rPr>
              <w:t>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2459" w:rsidRPr="009D1B39" w:rsidRDefault="00932459" w:rsidP="00D158C0">
            <w:pPr>
              <w:spacing w:line="240" w:lineRule="atLeast"/>
              <w:ind w:right="120" w:firstLine="63"/>
              <w:jc w:val="center"/>
              <w:rPr>
                <w:b/>
              </w:rPr>
            </w:pPr>
            <w:r w:rsidRPr="009D1B39">
              <w:rPr>
                <w:b/>
              </w:rPr>
              <w:t>20</w:t>
            </w:r>
            <w:r>
              <w:rPr>
                <w:b/>
              </w:rPr>
              <w:t>20</w:t>
            </w:r>
          </w:p>
        </w:tc>
      </w:tr>
      <w:tr w:rsidR="00932459" w:rsidRPr="009D1B39" w:rsidTr="00D158C0">
        <w:trPr>
          <w:trHeight w:val="169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ED6763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  <w:outlineLvl w:val="1"/>
              <w:rPr>
                <w:b/>
              </w:rPr>
            </w:pPr>
            <w:bookmarkStart w:id="1" w:name="Par200"/>
            <w:bookmarkEnd w:id="1"/>
            <w:r w:rsidRPr="00ED6763">
              <w:rPr>
                <w:b/>
              </w:rPr>
              <w:t>1.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ED6763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</w:rPr>
            </w:pPr>
            <w:r w:rsidRPr="00ED6763">
              <w:rPr>
                <w:b/>
              </w:rPr>
              <w:t>Образовательная деятельность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932459" w:rsidRPr="009D1B39" w:rsidTr="00D158C0">
        <w:trPr>
          <w:trHeight w:val="69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1.1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Общая численность учащихся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834 ч</w:t>
            </w:r>
            <w:r>
              <w:t>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932459" w:rsidRPr="009D1B39" w:rsidTr="00D158C0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1.2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Численность учащихся по образовательной программе начального общего обр</w:t>
            </w:r>
            <w:r w:rsidRPr="009D1B39">
              <w:t>а</w:t>
            </w:r>
            <w:r w:rsidRPr="009D1B39">
              <w:t>зования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355 ч</w:t>
            </w:r>
            <w:r>
              <w:t>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932459" w:rsidRPr="009D1B39" w:rsidTr="00D158C0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1.3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Численность учащихся по образовательной программе основного общего обр</w:t>
            </w:r>
            <w:r w:rsidRPr="009D1B39">
              <w:t>а</w:t>
            </w:r>
            <w:r w:rsidRPr="009D1B39">
              <w:t>зования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376 ч</w:t>
            </w:r>
            <w:r>
              <w:t>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932459" w:rsidRPr="009D1B39" w:rsidTr="00D158C0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1.4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Численность учащихся по образовательной программе среднего общего образ</w:t>
            </w:r>
            <w:r w:rsidRPr="009D1B39">
              <w:t>о</w:t>
            </w:r>
            <w:r w:rsidRPr="009D1B39">
              <w:t>вания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103 ч</w:t>
            </w:r>
            <w:r>
              <w:t>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932459" w:rsidRPr="009D1B39" w:rsidTr="00D158C0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1.5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t>249 ч./</w:t>
            </w:r>
            <w:r w:rsidRPr="009D1B39">
              <w:t>29,8%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932459" w:rsidRPr="009D1B39" w:rsidTr="00D158C0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1.6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4,2 б</w:t>
            </w:r>
            <w:r>
              <w:t>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932459" w:rsidRPr="009D1B39" w:rsidTr="00D158C0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1.7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4,1 б</w:t>
            </w:r>
            <w:r>
              <w:t>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932459" w:rsidRPr="009D1B39" w:rsidTr="00D158C0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1.8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t>72,3 б.</w:t>
            </w:r>
          </w:p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932459" w:rsidRPr="009D1B39" w:rsidTr="00D158C0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1.9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Средний балл единого государственного экзамена выпускников 11 класса по м</w:t>
            </w:r>
            <w:r w:rsidRPr="009D1B39">
              <w:t>а</w:t>
            </w:r>
            <w:r w:rsidRPr="009D1B39">
              <w:t>тематике</w:t>
            </w:r>
            <w:r>
              <w:t xml:space="preserve"> </w:t>
            </w:r>
            <w:r w:rsidRPr="009D1B39">
              <w:t>профиль</w:t>
            </w:r>
            <w:r>
              <w:t>/</w:t>
            </w:r>
            <w:r w:rsidRPr="009D1B39">
              <w:t>база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t>54,8 б./4,4 б.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932459" w:rsidRPr="009D1B39" w:rsidTr="00D158C0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1.10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Численность/удельный вес численности выпускников 9 класса, получивших н</w:t>
            </w:r>
            <w:r w:rsidRPr="009D1B39">
              <w:t>е</w:t>
            </w:r>
            <w:r w:rsidRPr="009D1B39">
              <w:t>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t>0 ч./</w:t>
            </w:r>
            <w:r w:rsidRPr="009D1B39">
              <w:t>0%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932459" w:rsidRPr="009D1B39" w:rsidTr="00D158C0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1.11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Численность/удельный вес численности выпускников 9 класса, получивших н</w:t>
            </w:r>
            <w:r w:rsidRPr="009D1B39">
              <w:t>е</w:t>
            </w:r>
            <w:r w:rsidRPr="009D1B39">
              <w:t>удовлетворительные результаты на государственной итоговой аттестации по м</w:t>
            </w:r>
            <w:r w:rsidRPr="009D1B39">
              <w:t>а</w:t>
            </w:r>
            <w:r w:rsidRPr="009D1B39">
              <w:t>тематике, в общей численности выпускников 9 класса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t>0 ч./</w:t>
            </w:r>
            <w:r w:rsidRPr="009D1B39">
              <w:t>0%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932459" w:rsidRPr="009D1B39" w:rsidTr="00D158C0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1.12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Численность/удельный вес численности выпускников 11 класса, получивших р</w:t>
            </w:r>
            <w:r w:rsidRPr="009D1B39">
              <w:t>е</w:t>
            </w:r>
            <w:r w:rsidRPr="009D1B39">
              <w:t>зультаты ниже установленного минимального количества баллов единого гос</w:t>
            </w:r>
            <w:r w:rsidRPr="009D1B39">
              <w:t>у</w:t>
            </w:r>
            <w:r w:rsidRPr="009D1B39">
              <w:t>дарственного экзамена по русскому языку, в общей численности выпускников 11 класса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t>0 ч./</w:t>
            </w:r>
            <w:r w:rsidRPr="009D1B39">
              <w:t>0%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932459" w:rsidRPr="009D1B39" w:rsidTr="00D158C0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1.13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Численность/удельный вес численности выпускников 11 класса, получивших р</w:t>
            </w:r>
            <w:r w:rsidRPr="009D1B39">
              <w:t>е</w:t>
            </w:r>
            <w:r w:rsidRPr="009D1B39">
              <w:t>зультаты ниже установленного минимального количества баллов единого гос</w:t>
            </w:r>
            <w:r w:rsidRPr="009D1B39">
              <w:t>у</w:t>
            </w:r>
            <w:r w:rsidRPr="009D1B39">
              <w:t>дарственного экзамена по математике, в общей численности выпускников 11 класса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t>0 ч./</w:t>
            </w:r>
            <w:r w:rsidRPr="009D1B39">
              <w:t>0%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932459" w:rsidRPr="009D1B39" w:rsidTr="00D158C0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1.14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t>0 ч./</w:t>
            </w:r>
            <w:r w:rsidRPr="009D1B39">
              <w:t>0%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932459" w:rsidRPr="009D1B39" w:rsidTr="00D158C0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1.15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t>0 ч./</w:t>
            </w:r>
            <w:r w:rsidRPr="009D1B39">
              <w:t>0%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932459" w:rsidRPr="009D1B39" w:rsidTr="00D158C0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1.16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Численность/удельный вес численности выпускников 9 класса, получивших а</w:t>
            </w:r>
            <w:r w:rsidRPr="009D1B39">
              <w:t>т</w:t>
            </w:r>
            <w:r w:rsidRPr="009D1B39">
              <w:t>тестаты об основном общем образовании с отличием, в общей численности в</w:t>
            </w:r>
            <w:r w:rsidRPr="009D1B39">
              <w:t>ы</w:t>
            </w:r>
            <w:r w:rsidRPr="009D1B39">
              <w:t>пускников 9 класса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t>4 ч./</w:t>
            </w:r>
            <w:r w:rsidRPr="009D1B39">
              <w:t>6,8%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932459" w:rsidRPr="009D1B39" w:rsidTr="00D158C0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1.17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Численность/удельный вес численности выпускников 11 класса, получивших а</w:t>
            </w:r>
            <w:r w:rsidRPr="009D1B39">
              <w:t>т</w:t>
            </w:r>
            <w:r w:rsidRPr="009D1B39">
              <w:t>тестаты о среднем общем образовании с отличием, в общей численности вып</w:t>
            </w:r>
            <w:r w:rsidRPr="009D1B39">
              <w:t>у</w:t>
            </w:r>
            <w:r w:rsidRPr="009D1B39">
              <w:t>скников 11 класса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t>2 ч./</w:t>
            </w:r>
            <w:r w:rsidRPr="009D1B39">
              <w:t>3,7%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932459" w:rsidRPr="009D1B39" w:rsidTr="00D158C0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1.18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Численность/удельный вес численности учащихся, принявших участие в разли</w:t>
            </w:r>
            <w:r w:rsidRPr="009D1B39">
              <w:t>ч</w:t>
            </w:r>
            <w:r w:rsidRPr="009D1B39">
              <w:t>ных олимпиадах, смотрах, конкурсах, в общей численности учащихся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t>380 ч./</w:t>
            </w:r>
            <w:r w:rsidRPr="009D1B39">
              <w:t>45,5%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932459" w:rsidRPr="009D1B39" w:rsidTr="00D158C0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1.19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t>80 ч./</w:t>
            </w:r>
            <w:r w:rsidRPr="009D1B39">
              <w:t>9,6%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932459" w:rsidRPr="009D1B39" w:rsidTr="00D158C0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1.19.1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Регионального уровня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t>2 ч./</w:t>
            </w:r>
            <w:r w:rsidRPr="009D1B39">
              <w:t>0,2%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932459" w:rsidRPr="009D1B39" w:rsidTr="00D158C0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1.19.2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Федерального уровня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0 ч</w:t>
            </w:r>
            <w:r>
              <w:t>./</w:t>
            </w:r>
            <w:r w:rsidRPr="009D1B39">
              <w:t>0%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932459" w:rsidRPr="009D1B39" w:rsidTr="00D158C0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1.19.3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Международного уровня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t>0 ч./</w:t>
            </w:r>
            <w:r w:rsidRPr="009D1B39">
              <w:t>0%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932459" w:rsidRPr="009D1B39" w:rsidTr="00D158C0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1.20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t>0 ч./</w:t>
            </w:r>
            <w:r w:rsidRPr="009D1B39">
              <w:t>0%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932459" w:rsidRPr="009D1B39" w:rsidTr="00D158C0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1.21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t>58 ч./</w:t>
            </w:r>
            <w:r w:rsidRPr="009D1B39">
              <w:t>6,9%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932459" w:rsidRPr="009D1B39" w:rsidTr="00D158C0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1.22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Численность/удельный вес численности обучающихся с применением дистанц</w:t>
            </w:r>
            <w:r w:rsidRPr="009D1B39">
              <w:t>и</w:t>
            </w:r>
            <w:r w:rsidRPr="009D1B39">
              <w:t>онных образовательных технологий, электронного обучения, в общей численн</w:t>
            </w:r>
            <w:r w:rsidRPr="009D1B39">
              <w:t>о</w:t>
            </w:r>
            <w:r w:rsidRPr="009D1B39">
              <w:t>сти учащихся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t>5 ч./</w:t>
            </w:r>
            <w:r w:rsidRPr="009D1B39">
              <w:t>0,59%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932459" w:rsidRPr="009D1B39" w:rsidTr="00D158C0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1.23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Численность/удельный вес численности учащихся в рамках сетевой формы ре</w:t>
            </w:r>
            <w:r w:rsidRPr="009D1B39">
              <w:t>а</w:t>
            </w:r>
            <w:r w:rsidRPr="009D1B39">
              <w:t>лизации образовательных программ, в общей численности учащихся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t>0 ч./</w:t>
            </w:r>
            <w:r w:rsidRPr="009D1B39">
              <w:t>0%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932459" w:rsidRPr="009D1B39" w:rsidTr="00D158C0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1.24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Общая численность педагогических работников, в том числе: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t>62 ч.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932459" w:rsidRPr="009D1B39" w:rsidTr="00D158C0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1.25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t>57 ч./</w:t>
            </w:r>
            <w:r w:rsidRPr="009D1B39">
              <w:t>91,9%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932459" w:rsidRPr="009D1B39" w:rsidTr="00D158C0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1.26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</w:t>
            </w:r>
            <w:r w:rsidRPr="009D1B39">
              <w:t>с</w:t>
            </w:r>
            <w:r w:rsidRPr="009D1B39">
              <w:t>ленности педагогических работников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t>54 ч./</w:t>
            </w:r>
            <w:r w:rsidRPr="009D1B39">
              <w:t>87,1%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932459" w:rsidRPr="009D1B39" w:rsidTr="00D158C0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1.27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t>5 ч./</w:t>
            </w:r>
            <w:r w:rsidRPr="009D1B39">
              <w:t>8,1%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932459" w:rsidRPr="009D1B39" w:rsidTr="00D158C0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1.28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</w:t>
            </w:r>
            <w:r w:rsidRPr="009D1B39">
              <w:t>и</w:t>
            </w:r>
            <w:r w:rsidRPr="009D1B39">
              <w:t>ля), в общей численности педагогических работников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t>5 ч./</w:t>
            </w:r>
            <w:r w:rsidRPr="009D1B39">
              <w:t>8,1%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932459" w:rsidRPr="009D1B39" w:rsidTr="00D158C0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1.29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</w:t>
            </w:r>
            <w:r w:rsidRPr="009D1B39">
              <w:t>с</w:t>
            </w:r>
            <w:r w:rsidRPr="009D1B39">
              <w:t>ленности педагогических работников, в том числе: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t>46 ч./</w:t>
            </w:r>
            <w:r w:rsidRPr="009D1B39">
              <w:t>74,2%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932459" w:rsidRPr="009D1B39" w:rsidTr="00D158C0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1.29.1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Высшая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t>30 ч./</w:t>
            </w:r>
            <w:r w:rsidRPr="009D1B39">
              <w:t>48,4%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932459" w:rsidRPr="009D1B39" w:rsidTr="00D158C0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1.29.2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Первая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t>16 ч./</w:t>
            </w:r>
            <w:r w:rsidRPr="009D1B39">
              <w:t>25,8%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932459" w:rsidRPr="009D1B39" w:rsidTr="00D158C0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1.30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932459" w:rsidRPr="009D1B39" w:rsidTr="00D158C0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1.30.1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До 5 лет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t>7 ч./</w:t>
            </w:r>
            <w:r w:rsidRPr="009D1B39">
              <w:t>11,3%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932459" w:rsidRPr="009D1B39" w:rsidTr="00D158C0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1.30.2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Свыше 30 лет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t>17 ч./</w:t>
            </w:r>
            <w:r w:rsidRPr="009D1B39">
              <w:t>27,4%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932459" w:rsidRPr="009D1B39" w:rsidTr="00D158C0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1.31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t>6 ч./</w:t>
            </w:r>
            <w:r w:rsidRPr="009D1B39">
              <w:t>9,6%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932459" w:rsidRPr="009D1B39" w:rsidTr="00D158C0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1.32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t>17 ч./</w:t>
            </w:r>
            <w:r w:rsidRPr="009D1B39">
              <w:t>27,4%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932459" w:rsidRPr="009D1B39" w:rsidTr="00D158C0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1.33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proofErr w:type="gramStart"/>
            <w:r w:rsidRPr="009D1B39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</w:t>
            </w:r>
            <w:r w:rsidRPr="009D1B39">
              <w:t>и</w:t>
            </w:r>
            <w:r w:rsidRPr="009D1B39">
              <w:t>кации/профессиональную переподготовку по профилю педагогической деятел</w:t>
            </w:r>
            <w:r w:rsidRPr="009D1B39">
              <w:t>ь</w:t>
            </w:r>
            <w:r w:rsidRPr="009D1B39">
              <w:t>ности или иной осуществляемой в образовательной организации деятельности, в общей численности педагогических и административно-хозяйственных работн</w:t>
            </w:r>
            <w:r w:rsidRPr="009D1B39">
              <w:t>и</w:t>
            </w:r>
            <w:r w:rsidRPr="009D1B39">
              <w:t>ков</w:t>
            </w:r>
            <w:proofErr w:type="gram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t>65 ч./</w:t>
            </w:r>
            <w:r w:rsidRPr="009D1B39">
              <w:t>91,5%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932459" w:rsidRPr="009D1B39" w:rsidTr="00D158C0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1.34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</w:t>
            </w:r>
            <w:r w:rsidRPr="009D1B39">
              <w:t>е</w:t>
            </w:r>
            <w:r w:rsidRPr="009D1B39">
              <w:t>нию в образовательном процессе федеральных государственных образовател</w:t>
            </w:r>
            <w:r w:rsidRPr="009D1B39">
              <w:t>ь</w:t>
            </w:r>
            <w:r w:rsidRPr="009D1B39">
              <w:t>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t>47 ч./</w:t>
            </w:r>
            <w:r w:rsidRPr="009D1B39">
              <w:t>66,2%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932459" w:rsidRPr="009D1B39" w:rsidTr="00D158C0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ED6763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  <w:outlineLvl w:val="1"/>
              <w:rPr>
                <w:b/>
              </w:rPr>
            </w:pPr>
            <w:bookmarkStart w:id="2" w:name="Par326"/>
            <w:bookmarkEnd w:id="2"/>
            <w:r w:rsidRPr="00ED6763">
              <w:rPr>
                <w:b/>
              </w:rPr>
              <w:t>2.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ED6763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</w:rPr>
            </w:pPr>
            <w:r w:rsidRPr="00ED6763">
              <w:rPr>
                <w:b/>
              </w:rPr>
              <w:t>Инфраструктура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932459" w:rsidRPr="009D1B39" w:rsidTr="00D158C0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2.1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Количество компьютеров в расчете на одного учащегося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0,067 ед</w:t>
            </w:r>
            <w:r>
              <w:t>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932459" w:rsidRPr="009D1B39" w:rsidTr="00D158C0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2.2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</w:t>
            </w:r>
            <w:r w:rsidRPr="009D1B39">
              <w:t>е</w:t>
            </w:r>
            <w:r w:rsidRPr="009D1B39">
              <w:t>те на одного учащегося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t>11,3 ед.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932459" w:rsidRPr="009D1B39" w:rsidTr="00D158C0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2.3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D1B39">
              <w:t>Численность/удельный вес численности учащихся, которым обеспечена возмо</w:t>
            </w:r>
            <w:r w:rsidRPr="009D1B39">
              <w:t>ж</w:t>
            </w:r>
            <w:r w:rsidRPr="009D1B39">
              <w:t>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>
              <w:t>479 ч./</w:t>
            </w:r>
            <w:r w:rsidRPr="009D1B39">
              <w:t>57,4%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59" w:rsidRPr="009D1B39" w:rsidRDefault="00932459" w:rsidP="00D158C0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</w:p>
        </w:tc>
      </w:tr>
    </w:tbl>
    <w:p w:rsidR="00932459" w:rsidRDefault="00932459" w:rsidP="00932459">
      <w:pPr>
        <w:ind w:firstLine="851"/>
        <w:jc w:val="both"/>
        <w:rPr>
          <w:b/>
        </w:rPr>
      </w:pPr>
    </w:p>
    <w:p w:rsidR="00932459" w:rsidRDefault="00932459" w:rsidP="00932459">
      <w:pPr>
        <w:ind w:firstLine="851"/>
        <w:jc w:val="both"/>
        <w:rPr>
          <w:b/>
        </w:rPr>
      </w:pPr>
    </w:p>
    <w:p w:rsidR="00932459" w:rsidRPr="00FA3CBC" w:rsidRDefault="00932459" w:rsidP="00932459">
      <w:pPr>
        <w:ind w:right="533"/>
        <w:jc w:val="center"/>
        <w:rPr>
          <w:b/>
          <w:caps/>
        </w:rPr>
      </w:pPr>
      <w:r w:rsidRPr="00FA3CBC">
        <w:rPr>
          <w:b/>
          <w:caps/>
        </w:rPr>
        <w:t>1</w:t>
      </w:r>
      <w:r>
        <w:rPr>
          <w:b/>
          <w:caps/>
        </w:rPr>
        <w:t>3</w:t>
      </w:r>
      <w:r w:rsidRPr="00FA3CBC">
        <w:rPr>
          <w:b/>
          <w:caps/>
        </w:rPr>
        <w:t>. Финансовое обоснование реализации Программы (бюджет развития)</w:t>
      </w:r>
    </w:p>
    <w:p w:rsidR="00932459" w:rsidRPr="00FA3CBC" w:rsidRDefault="00932459" w:rsidP="00932459">
      <w:pPr>
        <w:ind w:right="533"/>
        <w:jc w:val="center"/>
        <w:rPr>
          <w:b/>
          <w:caps/>
        </w:rPr>
      </w:pPr>
    </w:p>
    <w:p w:rsidR="00932459" w:rsidRDefault="00932459" w:rsidP="00932459">
      <w:pPr>
        <w:ind w:right="-32" w:firstLine="709"/>
        <w:jc w:val="both"/>
      </w:pPr>
      <w:r w:rsidRPr="00FA3CBC">
        <w:t>Успешность реализации Программы развития будет возможна при условии привлечения дополнительных об</w:t>
      </w:r>
      <w:r>
        <w:t>ъемов финансовых р</w:t>
      </w:r>
      <w:r>
        <w:t>е</w:t>
      </w:r>
      <w:r>
        <w:t>сурсов (</w:t>
      </w:r>
      <w:r w:rsidRPr="00FA3CBC">
        <w:t>руб.), полученных в рамках эффективного расходования ежегодной субвенции из регионального бюджета на выполнение утве</w:t>
      </w:r>
      <w:r w:rsidRPr="00FA3CBC">
        <w:t>р</w:t>
      </w:r>
      <w:r w:rsidRPr="00FA3CBC">
        <w:t>жд</w:t>
      </w:r>
      <w:r>
        <w:t>енного государственного задания</w:t>
      </w:r>
      <w:r w:rsidRPr="00FA3CBC">
        <w:t xml:space="preserve"> и привлечения дополнительных</w:t>
      </w:r>
      <w:r>
        <w:t xml:space="preserve"> средств.</w:t>
      </w:r>
    </w:p>
    <w:p w:rsidR="00932459" w:rsidRDefault="00932459" w:rsidP="00932459">
      <w:pPr>
        <w:ind w:right="-32" w:firstLine="709"/>
        <w:jc w:val="center"/>
        <w:rPr>
          <w:b/>
        </w:rPr>
      </w:pPr>
    </w:p>
    <w:p w:rsidR="00932459" w:rsidRPr="00932459" w:rsidRDefault="00932459" w:rsidP="00932459">
      <w:pPr>
        <w:ind w:right="-32" w:firstLine="709"/>
        <w:jc w:val="both"/>
        <w:rPr>
          <w:u w:val="single"/>
        </w:rPr>
      </w:pPr>
      <w:r w:rsidRPr="00932459">
        <w:rPr>
          <w:u w:val="single"/>
        </w:rPr>
        <w:t xml:space="preserve">Показатели по поступлениям и выплатам </w:t>
      </w:r>
      <w:r>
        <w:rPr>
          <w:u w:val="single"/>
        </w:rPr>
        <w:t>ОУ</w:t>
      </w:r>
    </w:p>
    <w:p w:rsidR="00932459" w:rsidRDefault="00932459" w:rsidP="00932459">
      <w:pPr>
        <w:ind w:right="-32"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12"/>
        <w:gridCol w:w="1533"/>
        <w:gridCol w:w="1444"/>
        <w:gridCol w:w="1559"/>
        <w:gridCol w:w="851"/>
        <w:gridCol w:w="850"/>
        <w:gridCol w:w="820"/>
      </w:tblGrid>
      <w:tr w:rsidR="00932459" w:rsidTr="00D158C0">
        <w:tc>
          <w:tcPr>
            <w:tcW w:w="6912" w:type="dxa"/>
            <w:vMerge w:val="restart"/>
            <w:shd w:val="clear" w:color="auto" w:fill="F2F2F2" w:themeFill="background1" w:themeFillShade="F2"/>
            <w:vAlign w:val="center"/>
          </w:tcPr>
          <w:p w:rsidR="00932459" w:rsidRPr="00E547DC" w:rsidRDefault="00932459" w:rsidP="00D158C0">
            <w:pPr>
              <w:ind w:right="-32"/>
              <w:jc w:val="center"/>
              <w:rPr>
                <w:b/>
              </w:rPr>
            </w:pPr>
            <w:r w:rsidRPr="00E547DC">
              <w:rPr>
                <w:b/>
              </w:rPr>
              <w:t>Наименование показателя</w:t>
            </w:r>
          </w:p>
        </w:tc>
        <w:tc>
          <w:tcPr>
            <w:tcW w:w="7057" w:type="dxa"/>
            <w:gridSpan w:val="6"/>
            <w:shd w:val="clear" w:color="auto" w:fill="F2F2F2" w:themeFill="background1" w:themeFillShade="F2"/>
            <w:vAlign w:val="center"/>
          </w:tcPr>
          <w:p w:rsidR="00932459" w:rsidRPr="00E547DC" w:rsidRDefault="00932459" w:rsidP="00D158C0">
            <w:pPr>
              <w:ind w:right="-32"/>
              <w:jc w:val="center"/>
              <w:rPr>
                <w:b/>
              </w:rPr>
            </w:pPr>
            <w:r w:rsidRPr="00E547DC">
              <w:rPr>
                <w:b/>
              </w:rPr>
              <w:t>Объем финансирования</w:t>
            </w:r>
          </w:p>
        </w:tc>
      </w:tr>
      <w:tr w:rsidR="00932459" w:rsidTr="00D158C0">
        <w:tc>
          <w:tcPr>
            <w:tcW w:w="6912" w:type="dxa"/>
            <w:vMerge/>
            <w:shd w:val="clear" w:color="auto" w:fill="F2F2F2" w:themeFill="background1" w:themeFillShade="F2"/>
            <w:vAlign w:val="center"/>
          </w:tcPr>
          <w:p w:rsidR="00932459" w:rsidRPr="00E547DC" w:rsidRDefault="00932459" w:rsidP="00D158C0">
            <w:pPr>
              <w:ind w:right="-32"/>
              <w:jc w:val="center"/>
              <w:rPr>
                <w:b/>
              </w:rPr>
            </w:pPr>
          </w:p>
        </w:tc>
        <w:tc>
          <w:tcPr>
            <w:tcW w:w="1533" w:type="dxa"/>
            <w:shd w:val="clear" w:color="auto" w:fill="F2F2F2" w:themeFill="background1" w:themeFillShade="F2"/>
            <w:vAlign w:val="center"/>
          </w:tcPr>
          <w:p w:rsidR="00932459" w:rsidRPr="00E547DC" w:rsidRDefault="00932459" w:rsidP="00D158C0">
            <w:pPr>
              <w:ind w:right="-32"/>
              <w:jc w:val="center"/>
              <w:rPr>
                <w:b/>
              </w:rPr>
            </w:pPr>
            <w:r w:rsidRPr="00E547DC">
              <w:rPr>
                <w:b/>
              </w:rPr>
              <w:t>2015</w:t>
            </w:r>
          </w:p>
        </w:tc>
        <w:tc>
          <w:tcPr>
            <w:tcW w:w="1444" w:type="dxa"/>
            <w:shd w:val="clear" w:color="auto" w:fill="F2F2F2" w:themeFill="background1" w:themeFillShade="F2"/>
            <w:vAlign w:val="center"/>
          </w:tcPr>
          <w:p w:rsidR="00932459" w:rsidRPr="00E547DC" w:rsidRDefault="00932459" w:rsidP="00D158C0">
            <w:pPr>
              <w:ind w:right="-32"/>
              <w:jc w:val="center"/>
              <w:rPr>
                <w:b/>
              </w:rPr>
            </w:pPr>
            <w:r w:rsidRPr="00E547DC">
              <w:rPr>
                <w:b/>
              </w:rPr>
              <w:t>2016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932459" w:rsidRPr="00E547DC" w:rsidRDefault="00932459" w:rsidP="00D158C0">
            <w:pPr>
              <w:ind w:right="-32"/>
              <w:jc w:val="center"/>
              <w:rPr>
                <w:b/>
              </w:rPr>
            </w:pPr>
            <w:r w:rsidRPr="00E547DC">
              <w:rPr>
                <w:b/>
              </w:rPr>
              <w:t>2017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932459" w:rsidRPr="00E547DC" w:rsidRDefault="00932459" w:rsidP="00D158C0">
            <w:pPr>
              <w:ind w:right="-32"/>
              <w:jc w:val="center"/>
              <w:rPr>
                <w:b/>
              </w:rPr>
            </w:pPr>
            <w:r w:rsidRPr="00E547DC">
              <w:rPr>
                <w:b/>
              </w:rPr>
              <w:t>2018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932459" w:rsidRPr="00E547DC" w:rsidRDefault="00932459" w:rsidP="00D158C0">
            <w:pPr>
              <w:ind w:right="-32"/>
              <w:jc w:val="center"/>
              <w:rPr>
                <w:b/>
              </w:rPr>
            </w:pPr>
            <w:r w:rsidRPr="00E547DC">
              <w:rPr>
                <w:b/>
              </w:rPr>
              <w:t>2019</w:t>
            </w:r>
          </w:p>
        </w:tc>
        <w:tc>
          <w:tcPr>
            <w:tcW w:w="820" w:type="dxa"/>
            <w:shd w:val="clear" w:color="auto" w:fill="F2F2F2" w:themeFill="background1" w:themeFillShade="F2"/>
            <w:vAlign w:val="center"/>
          </w:tcPr>
          <w:p w:rsidR="00932459" w:rsidRPr="00E547DC" w:rsidRDefault="00932459" w:rsidP="00D158C0">
            <w:pPr>
              <w:ind w:right="-32"/>
              <w:jc w:val="center"/>
              <w:rPr>
                <w:b/>
              </w:rPr>
            </w:pPr>
            <w:r w:rsidRPr="00E547DC">
              <w:rPr>
                <w:b/>
              </w:rPr>
              <w:t>2020</w:t>
            </w:r>
          </w:p>
        </w:tc>
      </w:tr>
      <w:tr w:rsidR="00932459" w:rsidTr="00D158C0">
        <w:tc>
          <w:tcPr>
            <w:tcW w:w="6912" w:type="dxa"/>
          </w:tcPr>
          <w:p w:rsidR="00932459" w:rsidRPr="00E547DC" w:rsidRDefault="00932459" w:rsidP="00D158C0">
            <w:pPr>
              <w:ind w:right="-32"/>
              <w:jc w:val="both"/>
              <w:rPr>
                <w:b/>
              </w:rPr>
            </w:pPr>
            <w:r w:rsidRPr="00E547DC">
              <w:rPr>
                <w:b/>
              </w:rPr>
              <w:t>Поступления, всего:</w:t>
            </w:r>
          </w:p>
        </w:tc>
        <w:tc>
          <w:tcPr>
            <w:tcW w:w="1533" w:type="dxa"/>
          </w:tcPr>
          <w:p w:rsidR="00932459" w:rsidRDefault="00932459" w:rsidP="00D158C0">
            <w:pPr>
              <w:ind w:right="-32"/>
              <w:jc w:val="both"/>
            </w:pPr>
            <w:r>
              <w:t>74213471,88</w:t>
            </w:r>
          </w:p>
        </w:tc>
        <w:tc>
          <w:tcPr>
            <w:tcW w:w="1444" w:type="dxa"/>
          </w:tcPr>
          <w:p w:rsidR="00932459" w:rsidRDefault="00932459" w:rsidP="00D158C0">
            <w:pPr>
              <w:ind w:right="-32"/>
              <w:jc w:val="both"/>
            </w:pPr>
            <w:r>
              <w:t>89302056,50</w:t>
            </w:r>
          </w:p>
        </w:tc>
        <w:tc>
          <w:tcPr>
            <w:tcW w:w="1559" w:type="dxa"/>
          </w:tcPr>
          <w:p w:rsidR="00932459" w:rsidRDefault="00932459" w:rsidP="00D158C0">
            <w:pPr>
              <w:ind w:right="-32"/>
              <w:jc w:val="both"/>
            </w:pPr>
            <w:r>
              <w:t>91464288,64</w:t>
            </w:r>
          </w:p>
        </w:tc>
        <w:tc>
          <w:tcPr>
            <w:tcW w:w="851" w:type="dxa"/>
          </w:tcPr>
          <w:p w:rsidR="00932459" w:rsidRDefault="00932459" w:rsidP="00D158C0">
            <w:pPr>
              <w:ind w:right="-32"/>
              <w:jc w:val="both"/>
            </w:pPr>
          </w:p>
        </w:tc>
        <w:tc>
          <w:tcPr>
            <w:tcW w:w="850" w:type="dxa"/>
          </w:tcPr>
          <w:p w:rsidR="00932459" w:rsidRDefault="00932459" w:rsidP="00D158C0">
            <w:pPr>
              <w:ind w:right="-32"/>
              <w:jc w:val="both"/>
            </w:pPr>
          </w:p>
        </w:tc>
        <w:tc>
          <w:tcPr>
            <w:tcW w:w="820" w:type="dxa"/>
          </w:tcPr>
          <w:p w:rsidR="00932459" w:rsidRDefault="00932459" w:rsidP="00D158C0">
            <w:pPr>
              <w:ind w:right="-32"/>
              <w:jc w:val="both"/>
            </w:pPr>
          </w:p>
        </w:tc>
      </w:tr>
      <w:tr w:rsidR="00932459" w:rsidTr="00D158C0">
        <w:tc>
          <w:tcPr>
            <w:tcW w:w="6912" w:type="dxa"/>
          </w:tcPr>
          <w:p w:rsidR="00932459" w:rsidRDefault="00932459" w:rsidP="00D158C0">
            <w:pPr>
              <w:ind w:right="-32"/>
              <w:jc w:val="both"/>
            </w:pPr>
            <w:r>
              <w:t>Субсидии на выполнение государственного задания</w:t>
            </w:r>
          </w:p>
        </w:tc>
        <w:tc>
          <w:tcPr>
            <w:tcW w:w="1533" w:type="dxa"/>
          </w:tcPr>
          <w:p w:rsidR="00932459" w:rsidRDefault="00932459" w:rsidP="00D158C0">
            <w:pPr>
              <w:ind w:right="-32"/>
              <w:jc w:val="both"/>
            </w:pPr>
            <w:r>
              <w:t>68407290,00</w:t>
            </w:r>
          </w:p>
        </w:tc>
        <w:tc>
          <w:tcPr>
            <w:tcW w:w="1444" w:type="dxa"/>
          </w:tcPr>
          <w:p w:rsidR="00932459" w:rsidRDefault="00932459" w:rsidP="00D158C0">
            <w:pPr>
              <w:ind w:right="-32"/>
              <w:jc w:val="both"/>
            </w:pPr>
            <w:r>
              <w:t>70623100,00</w:t>
            </w:r>
          </w:p>
        </w:tc>
        <w:tc>
          <w:tcPr>
            <w:tcW w:w="1559" w:type="dxa"/>
          </w:tcPr>
          <w:p w:rsidR="00932459" w:rsidRDefault="00932459" w:rsidP="00D158C0">
            <w:pPr>
              <w:ind w:right="-32"/>
              <w:jc w:val="both"/>
            </w:pPr>
            <w:r>
              <w:t>75639900,00</w:t>
            </w:r>
          </w:p>
        </w:tc>
        <w:tc>
          <w:tcPr>
            <w:tcW w:w="851" w:type="dxa"/>
          </w:tcPr>
          <w:p w:rsidR="00932459" w:rsidRDefault="00932459" w:rsidP="00D158C0">
            <w:pPr>
              <w:ind w:right="-32"/>
              <w:jc w:val="both"/>
            </w:pPr>
          </w:p>
        </w:tc>
        <w:tc>
          <w:tcPr>
            <w:tcW w:w="850" w:type="dxa"/>
          </w:tcPr>
          <w:p w:rsidR="00932459" w:rsidRDefault="00932459" w:rsidP="00D158C0">
            <w:pPr>
              <w:ind w:right="-32"/>
              <w:jc w:val="both"/>
            </w:pPr>
          </w:p>
        </w:tc>
        <w:tc>
          <w:tcPr>
            <w:tcW w:w="820" w:type="dxa"/>
          </w:tcPr>
          <w:p w:rsidR="00932459" w:rsidRDefault="00932459" w:rsidP="00D158C0">
            <w:pPr>
              <w:ind w:right="-32"/>
              <w:jc w:val="both"/>
            </w:pPr>
          </w:p>
        </w:tc>
      </w:tr>
      <w:tr w:rsidR="00932459" w:rsidTr="00D158C0">
        <w:tc>
          <w:tcPr>
            <w:tcW w:w="6912" w:type="dxa"/>
          </w:tcPr>
          <w:p w:rsidR="00932459" w:rsidRDefault="00932459" w:rsidP="00D158C0">
            <w:pPr>
              <w:ind w:right="-32"/>
              <w:jc w:val="both"/>
            </w:pPr>
            <w:r>
              <w:t>Целевые субсидии</w:t>
            </w:r>
          </w:p>
        </w:tc>
        <w:tc>
          <w:tcPr>
            <w:tcW w:w="1533" w:type="dxa"/>
          </w:tcPr>
          <w:p w:rsidR="00932459" w:rsidRDefault="00932459" w:rsidP="00D158C0">
            <w:pPr>
              <w:ind w:right="-32"/>
              <w:jc w:val="both"/>
            </w:pPr>
            <w:r>
              <w:t>4782181,88</w:t>
            </w:r>
          </w:p>
        </w:tc>
        <w:tc>
          <w:tcPr>
            <w:tcW w:w="1444" w:type="dxa"/>
          </w:tcPr>
          <w:p w:rsidR="00932459" w:rsidRDefault="00932459" w:rsidP="00D158C0">
            <w:pPr>
              <w:ind w:right="-32"/>
              <w:jc w:val="both"/>
            </w:pPr>
            <w:r>
              <w:t>17651056,50</w:t>
            </w:r>
          </w:p>
        </w:tc>
        <w:tc>
          <w:tcPr>
            <w:tcW w:w="1559" w:type="dxa"/>
          </w:tcPr>
          <w:p w:rsidR="00932459" w:rsidRDefault="00932459" w:rsidP="00D158C0">
            <w:pPr>
              <w:ind w:right="-32"/>
              <w:jc w:val="both"/>
            </w:pPr>
            <w:r>
              <w:t>14793088,64</w:t>
            </w:r>
          </w:p>
        </w:tc>
        <w:tc>
          <w:tcPr>
            <w:tcW w:w="851" w:type="dxa"/>
          </w:tcPr>
          <w:p w:rsidR="00932459" w:rsidRDefault="00932459" w:rsidP="00D158C0">
            <w:pPr>
              <w:ind w:right="-32"/>
              <w:jc w:val="both"/>
            </w:pPr>
          </w:p>
        </w:tc>
        <w:tc>
          <w:tcPr>
            <w:tcW w:w="850" w:type="dxa"/>
          </w:tcPr>
          <w:p w:rsidR="00932459" w:rsidRDefault="00932459" w:rsidP="00D158C0">
            <w:pPr>
              <w:ind w:right="-32"/>
              <w:jc w:val="both"/>
            </w:pPr>
          </w:p>
        </w:tc>
        <w:tc>
          <w:tcPr>
            <w:tcW w:w="820" w:type="dxa"/>
          </w:tcPr>
          <w:p w:rsidR="00932459" w:rsidRDefault="00932459" w:rsidP="00D158C0">
            <w:pPr>
              <w:ind w:right="-32"/>
              <w:jc w:val="both"/>
            </w:pPr>
          </w:p>
        </w:tc>
      </w:tr>
      <w:tr w:rsidR="00932459" w:rsidTr="00D158C0">
        <w:tc>
          <w:tcPr>
            <w:tcW w:w="6912" w:type="dxa"/>
          </w:tcPr>
          <w:p w:rsidR="00932459" w:rsidRDefault="00932459" w:rsidP="00D158C0">
            <w:pPr>
              <w:ind w:right="-32"/>
              <w:jc w:val="both"/>
            </w:pPr>
            <w:r>
              <w:t>Поступления от оказания платных образовательных услуг</w:t>
            </w:r>
          </w:p>
        </w:tc>
        <w:tc>
          <w:tcPr>
            <w:tcW w:w="1533" w:type="dxa"/>
          </w:tcPr>
          <w:p w:rsidR="00932459" w:rsidRDefault="00932459" w:rsidP="00D158C0">
            <w:pPr>
              <w:ind w:right="-32"/>
              <w:jc w:val="both"/>
            </w:pPr>
            <w:r>
              <w:t>1024000,00</w:t>
            </w:r>
          </w:p>
        </w:tc>
        <w:tc>
          <w:tcPr>
            <w:tcW w:w="1444" w:type="dxa"/>
          </w:tcPr>
          <w:p w:rsidR="00932459" w:rsidRDefault="00932459" w:rsidP="00D158C0">
            <w:pPr>
              <w:ind w:right="-32"/>
              <w:jc w:val="both"/>
            </w:pPr>
            <w:r>
              <w:t>1027900,00</w:t>
            </w:r>
          </w:p>
        </w:tc>
        <w:tc>
          <w:tcPr>
            <w:tcW w:w="1559" w:type="dxa"/>
          </w:tcPr>
          <w:p w:rsidR="00932459" w:rsidRDefault="00932459" w:rsidP="00D158C0">
            <w:pPr>
              <w:ind w:right="-32"/>
              <w:jc w:val="both"/>
            </w:pPr>
            <w:r>
              <w:t>1031300,00</w:t>
            </w:r>
          </w:p>
        </w:tc>
        <w:tc>
          <w:tcPr>
            <w:tcW w:w="851" w:type="dxa"/>
          </w:tcPr>
          <w:p w:rsidR="00932459" w:rsidRDefault="00932459" w:rsidP="00D158C0">
            <w:pPr>
              <w:ind w:right="-32"/>
              <w:jc w:val="both"/>
            </w:pPr>
          </w:p>
        </w:tc>
        <w:tc>
          <w:tcPr>
            <w:tcW w:w="850" w:type="dxa"/>
          </w:tcPr>
          <w:p w:rsidR="00932459" w:rsidRDefault="00932459" w:rsidP="00D158C0">
            <w:pPr>
              <w:ind w:right="-32"/>
              <w:jc w:val="both"/>
            </w:pPr>
          </w:p>
        </w:tc>
        <w:tc>
          <w:tcPr>
            <w:tcW w:w="820" w:type="dxa"/>
          </w:tcPr>
          <w:p w:rsidR="00932459" w:rsidRDefault="00932459" w:rsidP="00D158C0">
            <w:pPr>
              <w:ind w:right="-32"/>
              <w:jc w:val="both"/>
            </w:pPr>
          </w:p>
        </w:tc>
      </w:tr>
      <w:tr w:rsidR="00932459" w:rsidTr="00D158C0">
        <w:tc>
          <w:tcPr>
            <w:tcW w:w="6912" w:type="dxa"/>
          </w:tcPr>
          <w:p w:rsidR="00932459" w:rsidRPr="00E547DC" w:rsidRDefault="00932459" w:rsidP="00D158C0">
            <w:pPr>
              <w:ind w:right="-32"/>
              <w:jc w:val="both"/>
              <w:rPr>
                <w:b/>
              </w:rPr>
            </w:pPr>
            <w:r w:rsidRPr="00E547DC">
              <w:rPr>
                <w:b/>
              </w:rPr>
              <w:t>Выплаты, всего:</w:t>
            </w:r>
          </w:p>
        </w:tc>
        <w:tc>
          <w:tcPr>
            <w:tcW w:w="1533" w:type="dxa"/>
          </w:tcPr>
          <w:p w:rsidR="00932459" w:rsidRDefault="00932459" w:rsidP="00D158C0">
            <w:pPr>
              <w:ind w:right="-32"/>
              <w:jc w:val="both"/>
            </w:pPr>
            <w:r>
              <w:t>74213471,88</w:t>
            </w:r>
          </w:p>
        </w:tc>
        <w:tc>
          <w:tcPr>
            <w:tcW w:w="1444" w:type="dxa"/>
          </w:tcPr>
          <w:p w:rsidR="00932459" w:rsidRDefault="00932459" w:rsidP="00D158C0">
            <w:pPr>
              <w:ind w:right="-32"/>
              <w:jc w:val="both"/>
            </w:pPr>
            <w:r>
              <w:t>89302056,50</w:t>
            </w:r>
          </w:p>
        </w:tc>
        <w:tc>
          <w:tcPr>
            <w:tcW w:w="1559" w:type="dxa"/>
          </w:tcPr>
          <w:p w:rsidR="00932459" w:rsidRDefault="00932459" w:rsidP="00D158C0">
            <w:pPr>
              <w:ind w:right="-32"/>
              <w:jc w:val="both"/>
            </w:pPr>
            <w:r>
              <w:t>91464288,64</w:t>
            </w:r>
          </w:p>
        </w:tc>
        <w:tc>
          <w:tcPr>
            <w:tcW w:w="851" w:type="dxa"/>
          </w:tcPr>
          <w:p w:rsidR="00932459" w:rsidRDefault="00932459" w:rsidP="00D158C0">
            <w:pPr>
              <w:ind w:right="-32"/>
              <w:jc w:val="both"/>
            </w:pPr>
          </w:p>
        </w:tc>
        <w:tc>
          <w:tcPr>
            <w:tcW w:w="850" w:type="dxa"/>
          </w:tcPr>
          <w:p w:rsidR="00932459" w:rsidRDefault="00932459" w:rsidP="00D158C0">
            <w:pPr>
              <w:ind w:right="-32"/>
              <w:jc w:val="both"/>
            </w:pPr>
          </w:p>
        </w:tc>
        <w:tc>
          <w:tcPr>
            <w:tcW w:w="820" w:type="dxa"/>
          </w:tcPr>
          <w:p w:rsidR="00932459" w:rsidRDefault="00932459" w:rsidP="00D158C0">
            <w:pPr>
              <w:ind w:right="-32"/>
              <w:jc w:val="both"/>
            </w:pPr>
          </w:p>
        </w:tc>
      </w:tr>
      <w:tr w:rsidR="00932459" w:rsidTr="00D158C0">
        <w:tc>
          <w:tcPr>
            <w:tcW w:w="6912" w:type="dxa"/>
          </w:tcPr>
          <w:p w:rsidR="00932459" w:rsidRDefault="00932459" w:rsidP="00D158C0">
            <w:pPr>
              <w:ind w:right="-32"/>
              <w:jc w:val="both"/>
            </w:pPr>
            <w:r>
              <w:t>Оплата труда и начисления на выплаты по оплате труда всего</w:t>
            </w:r>
          </w:p>
        </w:tc>
        <w:tc>
          <w:tcPr>
            <w:tcW w:w="1533" w:type="dxa"/>
          </w:tcPr>
          <w:p w:rsidR="00932459" w:rsidRDefault="00932459" w:rsidP="00D158C0">
            <w:pPr>
              <w:ind w:right="-32"/>
              <w:jc w:val="both"/>
            </w:pPr>
            <w:r>
              <w:t>58520209,88</w:t>
            </w:r>
          </w:p>
        </w:tc>
        <w:tc>
          <w:tcPr>
            <w:tcW w:w="1444" w:type="dxa"/>
          </w:tcPr>
          <w:p w:rsidR="00932459" w:rsidRDefault="00932459" w:rsidP="00D158C0">
            <w:pPr>
              <w:ind w:right="-32"/>
              <w:jc w:val="both"/>
            </w:pPr>
            <w:r>
              <w:t>60922910,50</w:t>
            </w:r>
          </w:p>
        </w:tc>
        <w:tc>
          <w:tcPr>
            <w:tcW w:w="1559" w:type="dxa"/>
          </w:tcPr>
          <w:p w:rsidR="00932459" w:rsidRDefault="00932459" w:rsidP="00D158C0">
            <w:pPr>
              <w:ind w:right="-32"/>
              <w:jc w:val="both"/>
            </w:pPr>
            <w:r>
              <w:t>66173825,48</w:t>
            </w:r>
          </w:p>
        </w:tc>
        <w:tc>
          <w:tcPr>
            <w:tcW w:w="851" w:type="dxa"/>
          </w:tcPr>
          <w:p w:rsidR="00932459" w:rsidRDefault="00932459" w:rsidP="00D158C0">
            <w:pPr>
              <w:ind w:right="-32"/>
              <w:jc w:val="both"/>
            </w:pPr>
          </w:p>
        </w:tc>
        <w:tc>
          <w:tcPr>
            <w:tcW w:w="850" w:type="dxa"/>
          </w:tcPr>
          <w:p w:rsidR="00932459" w:rsidRDefault="00932459" w:rsidP="00D158C0">
            <w:pPr>
              <w:ind w:right="-32"/>
              <w:jc w:val="both"/>
            </w:pPr>
          </w:p>
        </w:tc>
        <w:tc>
          <w:tcPr>
            <w:tcW w:w="820" w:type="dxa"/>
          </w:tcPr>
          <w:p w:rsidR="00932459" w:rsidRDefault="00932459" w:rsidP="00D158C0">
            <w:pPr>
              <w:ind w:right="-32"/>
              <w:jc w:val="both"/>
            </w:pPr>
          </w:p>
        </w:tc>
      </w:tr>
      <w:tr w:rsidR="00932459" w:rsidTr="00D158C0">
        <w:tc>
          <w:tcPr>
            <w:tcW w:w="6912" w:type="dxa"/>
          </w:tcPr>
          <w:p w:rsidR="00932459" w:rsidRPr="00E547DC" w:rsidRDefault="00932459" w:rsidP="00D158C0">
            <w:pPr>
              <w:ind w:right="-32" w:firstLine="284"/>
              <w:jc w:val="both"/>
              <w:rPr>
                <w:i/>
              </w:rPr>
            </w:pPr>
            <w:r w:rsidRPr="00E547DC">
              <w:rPr>
                <w:i/>
              </w:rPr>
              <w:t>из них:</w:t>
            </w:r>
          </w:p>
        </w:tc>
        <w:tc>
          <w:tcPr>
            <w:tcW w:w="1533" w:type="dxa"/>
          </w:tcPr>
          <w:p w:rsidR="00932459" w:rsidRDefault="00932459" w:rsidP="00D158C0">
            <w:pPr>
              <w:ind w:right="-32"/>
              <w:jc w:val="both"/>
            </w:pPr>
          </w:p>
        </w:tc>
        <w:tc>
          <w:tcPr>
            <w:tcW w:w="1444" w:type="dxa"/>
          </w:tcPr>
          <w:p w:rsidR="00932459" w:rsidRDefault="00932459" w:rsidP="00D158C0">
            <w:pPr>
              <w:ind w:right="-32"/>
              <w:jc w:val="both"/>
            </w:pPr>
          </w:p>
        </w:tc>
        <w:tc>
          <w:tcPr>
            <w:tcW w:w="1559" w:type="dxa"/>
          </w:tcPr>
          <w:p w:rsidR="00932459" w:rsidRDefault="00932459" w:rsidP="00D158C0">
            <w:pPr>
              <w:ind w:right="-32"/>
              <w:jc w:val="both"/>
            </w:pPr>
          </w:p>
        </w:tc>
        <w:tc>
          <w:tcPr>
            <w:tcW w:w="851" w:type="dxa"/>
          </w:tcPr>
          <w:p w:rsidR="00932459" w:rsidRDefault="00932459" w:rsidP="00D158C0">
            <w:pPr>
              <w:ind w:right="-32"/>
              <w:jc w:val="both"/>
            </w:pPr>
          </w:p>
        </w:tc>
        <w:tc>
          <w:tcPr>
            <w:tcW w:w="850" w:type="dxa"/>
          </w:tcPr>
          <w:p w:rsidR="00932459" w:rsidRDefault="00932459" w:rsidP="00D158C0">
            <w:pPr>
              <w:ind w:right="-32"/>
              <w:jc w:val="both"/>
            </w:pPr>
          </w:p>
        </w:tc>
        <w:tc>
          <w:tcPr>
            <w:tcW w:w="820" w:type="dxa"/>
          </w:tcPr>
          <w:p w:rsidR="00932459" w:rsidRDefault="00932459" w:rsidP="00D158C0">
            <w:pPr>
              <w:ind w:right="-32"/>
              <w:jc w:val="both"/>
            </w:pPr>
          </w:p>
        </w:tc>
      </w:tr>
      <w:tr w:rsidR="00932459" w:rsidTr="00D158C0">
        <w:tc>
          <w:tcPr>
            <w:tcW w:w="6912" w:type="dxa"/>
          </w:tcPr>
          <w:p w:rsidR="00932459" w:rsidRDefault="00932459" w:rsidP="00D158C0">
            <w:pPr>
              <w:ind w:right="-32" w:firstLine="284"/>
              <w:jc w:val="both"/>
            </w:pPr>
            <w:r>
              <w:t>Заработная плата</w:t>
            </w:r>
          </w:p>
        </w:tc>
        <w:tc>
          <w:tcPr>
            <w:tcW w:w="1533" w:type="dxa"/>
          </w:tcPr>
          <w:p w:rsidR="00932459" w:rsidRDefault="00932459" w:rsidP="00D158C0">
            <w:pPr>
              <w:ind w:right="-32"/>
              <w:jc w:val="both"/>
            </w:pPr>
            <w:r>
              <w:t>44909690,00</w:t>
            </w:r>
          </w:p>
        </w:tc>
        <w:tc>
          <w:tcPr>
            <w:tcW w:w="1444" w:type="dxa"/>
          </w:tcPr>
          <w:p w:rsidR="00932459" w:rsidRDefault="00932459" w:rsidP="00D158C0">
            <w:pPr>
              <w:ind w:right="-32"/>
              <w:jc w:val="both"/>
            </w:pPr>
            <w:r>
              <w:t>46752100,00</w:t>
            </w:r>
          </w:p>
        </w:tc>
        <w:tc>
          <w:tcPr>
            <w:tcW w:w="1559" w:type="dxa"/>
          </w:tcPr>
          <w:p w:rsidR="00932459" w:rsidRDefault="00932459" w:rsidP="00D158C0">
            <w:pPr>
              <w:ind w:right="-32"/>
              <w:jc w:val="both"/>
            </w:pPr>
            <w:r>
              <w:t>49189215,00</w:t>
            </w:r>
          </w:p>
        </w:tc>
        <w:tc>
          <w:tcPr>
            <w:tcW w:w="851" w:type="dxa"/>
          </w:tcPr>
          <w:p w:rsidR="00932459" w:rsidRDefault="00932459" w:rsidP="00D158C0">
            <w:pPr>
              <w:ind w:right="-32"/>
              <w:jc w:val="both"/>
            </w:pPr>
          </w:p>
        </w:tc>
        <w:tc>
          <w:tcPr>
            <w:tcW w:w="850" w:type="dxa"/>
          </w:tcPr>
          <w:p w:rsidR="00932459" w:rsidRDefault="00932459" w:rsidP="00D158C0">
            <w:pPr>
              <w:ind w:right="-32"/>
              <w:jc w:val="both"/>
            </w:pPr>
          </w:p>
        </w:tc>
        <w:tc>
          <w:tcPr>
            <w:tcW w:w="820" w:type="dxa"/>
          </w:tcPr>
          <w:p w:rsidR="00932459" w:rsidRDefault="00932459" w:rsidP="00D158C0">
            <w:pPr>
              <w:ind w:right="-32"/>
              <w:jc w:val="both"/>
            </w:pPr>
          </w:p>
        </w:tc>
      </w:tr>
      <w:tr w:rsidR="00932459" w:rsidTr="00D158C0">
        <w:tc>
          <w:tcPr>
            <w:tcW w:w="6912" w:type="dxa"/>
          </w:tcPr>
          <w:p w:rsidR="00932459" w:rsidRDefault="00932459" w:rsidP="00D158C0">
            <w:pPr>
              <w:ind w:right="-32" w:firstLine="284"/>
              <w:jc w:val="both"/>
            </w:pPr>
            <w:r>
              <w:t>Прочие выплаты</w:t>
            </w:r>
          </w:p>
        </w:tc>
        <w:tc>
          <w:tcPr>
            <w:tcW w:w="1533" w:type="dxa"/>
          </w:tcPr>
          <w:p w:rsidR="00932459" w:rsidRDefault="00932459" w:rsidP="00D158C0">
            <w:pPr>
              <w:ind w:right="-32"/>
              <w:jc w:val="both"/>
            </w:pPr>
            <w:r>
              <w:t>52213,34</w:t>
            </w:r>
          </w:p>
        </w:tc>
        <w:tc>
          <w:tcPr>
            <w:tcW w:w="1444" w:type="dxa"/>
          </w:tcPr>
          <w:p w:rsidR="00932459" w:rsidRDefault="00932459" w:rsidP="00D158C0">
            <w:pPr>
              <w:ind w:right="-32"/>
              <w:jc w:val="both"/>
            </w:pPr>
            <w:r>
              <w:t>55109,67</w:t>
            </w:r>
          </w:p>
        </w:tc>
        <w:tc>
          <w:tcPr>
            <w:tcW w:w="1559" w:type="dxa"/>
          </w:tcPr>
          <w:p w:rsidR="00932459" w:rsidRDefault="00932459" w:rsidP="00D158C0">
            <w:pPr>
              <w:ind w:right="-32"/>
              <w:jc w:val="both"/>
            </w:pPr>
            <w:r>
              <w:t>1600,00</w:t>
            </w:r>
          </w:p>
        </w:tc>
        <w:tc>
          <w:tcPr>
            <w:tcW w:w="851" w:type="dxa"/>
          </w:tcPr>
          <w:p w:rsidR="00932459" w:rsidRDefault="00932459" w:rsidP="00D158C0">
            <w:pPr>
              <w:ind w:right="-32"/>
              <w:jc w:val="both"/>
            </w:pPr>
          </w:p>
        </w:tc>
        <w:tc>
          <w:tcPr>
            <w:tcW w:w="850" w:type="dxa"/>
          </w:tcPr>
          <w:p w:rsidR="00932459" w:rsidRDefault="00932459" w:rsidP="00D158C0">
            <w:pPr>
              <w:ind w:right="-32"/>
              <w:jc w:val="both"/>
            </w:pPr>
          </w:p>
        </w:tc>
        <w:tc>
          <w:tcPr>
            <w:tcW w:w="820" w:type="dxa"/>
          </w:tcPr>
          <w:p w:rsidR="00932459" w:rsidRDefault="00932459" w:rsidP="00D158C0">
            <w:pPr>
              <w:ind w:right="-32"/>
              <w:jc w:val="both"/>
            </w:pPr>
          </w:p>
        </w:tc>
      </w:tr>
      <w:tr w:rsidR="00932459" w:rsidTr="00D158C0">
        <w:tc>
          <w:tcPr>
            <w:tcW w:w="6912" w:type="dxa"/>
          </w:tcPr>
          <w:p w:rsidR="00932459" w:rsidRDefault="00932459" w:rsidP="00D158C0">
            <w:pPr>
              <w:ind w:left="284" w:right="-32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1533" w:type="dxa"/>
          </w:tcPr>
          <w:p w:rsidR="00932459" w:rsidRDefault="00932459" w:rsidP="00D158C0">
            <w:pPr>
              <w:ind w:right="-32"/>
              <w:jc w:val="both"/>
            </w:pPr>
            <w:r>
              <w:t>13558306,54</w:t>
            </w:r>
          </w:p>
        </w:tc>
        <w:tc>
          <w:tcPr>
            <w:tcW w:w="1444" w:type="dxa"/>
          </w:tcPr>
          <w:p w:rsidR="00932459" w:rsidRDefault="00932459" w:rsidP="00D158C0">
            <w:pPr>
              <w:ind w:right="-32"/>
              <w:jc w:val="both"/>
            </w:pPr>
            <w:r>
              <w:t>14115700,83</w:t>
            </w:r>
          </w:p>
        </w:tc>
        <w:tc>
          <w:tcPr>
            <w:tcW w:w="1559" w:type="dxa"/>
          </w:tcPr>
          <w:p w:rsidR="00932459" w:rsidRDefault="00932459" w:rsidP="00D158C0">
            <w:pPr>
              <w:ind w:right="-32"/>
              <w:jc w:val="both"/>
            </w:pPr>
            <w:r>
              <w:t>16983010,48</w:t>
            </w:r>
          </w:p>
        </w:tc>
        <w:tc>
          <w:tcPr>
            <w:tcW w:w="851" w:type="dxa"/>
          </w:tcPr>
          <w:p w:rsidR="00932459" w:rsidRDefault="00932459" w:rsidP="00D158C0">
            <w:pPr>
              <w:ind w:right="-32"/>
              <w:jc w:val="both"/>
            </w:pPr>
          </w:p>
        </w:tc>
        <w:tc>
          <w:tcPr>
            <w:tcW w:w="850" w:type="dxa"/>
          </w:tcPr>
          <w:p w:rsidR="00932459" w:rsidRDefault="00932459" w:rsidP="00D158C0">
            <w:pPr>
              <w:ind w:right="-32"/>
              <w:jc w:val="both"/>
            </w:pPr>
          </w:p>
        </w:tc>
        <w:tc>
          <w:tcPr>
            <w:tcW w:w="820" w:type="dxa"/>
          </w:tcPr>
          <w:p w:rsidR="00932459" w:rsidRDefault="00932459" w:rsidP="00D158C0">
            <w:pPr>
              <w:ind w:right="-32"/>
              <w:jc w:val="both"/>
            </w:pPr>
          </w:p>
        </w:tc>
      </w:tr>
      <w:tr w:rsidR="00932459" w:rsidTr="00D158C0">
        <w:tc>
          <w:tcPr>
            <w:tcW w:w="6912" w:type="dxa"/>
          </w:tcPr>
          <w:p w:rsidR="00932459" w:rsidRDefault="00932459" w:rsidP="00D158C0">
            <w:pPr>
              <w:ind w:right="-32"/>
              <w:jc w:val="both"/>
            </w:pPr>
            <w:r>
              <w:t>Оплат работ, услуг всего</w:t>
            </w:r>
          </w:p>
        </w:tc>
        <w:tc>
          <w:tcPr>
            <w:tcW w:w="1533" w:type="dxa"/>
          </w:tcPr>
          <w:p w:rsidR="00932459" w:rsidRDefault="00932459" w:rsidP="00D158C0">
            <w:pPr>
              <w:ind w:right="-32"/>
              <w:jc w:val="both"/>
            </w:pPr>
            <w:r>
              <w:t>9707250,00</w:t>
            </w:r>
          </w:p>
        </w:tc>
        <w:tc>
          <w:tcPr>
            <w:tcW w:w="1444" w:type="dxa"/>
          </w:tcPr>
          <w:p w:rsidR="00932459" w:rsidRDefault="00932459" w:rsidP="00D158C0">
            <w:pPr>
              <w:ind w:right="-32"/>
              <w:jc w:val="both"/>
            </w:pPr>
            <w:r>
              <w:t>22536050,00</w:t>
            </w:r>
          </w:p>
        </w:tc>
        <w:tc>
          <w:tcPr>
            <w:tcW w:w="1559" w:type="dxa"/>
          </w:tcPr>
          <w:p w:rsidR="00932459" w:rsidRDefault="00932459" w:rsidP="00D158C0">
            <w:pPr>
              <w:ind w:right="-32"/>
              <w:jc w:val="both"/>
            </w:pPr>
            <w:r>
              <w:t>19149950,00</w:t>
            </w:r>
          </w:p>
        </w:tc>
        <w:tc>
          <w:tcPr>
            <w:tcW w:w="851" w:type="dxa"/>
          </w:tcPr>
          <w:p w:rsidR="00932459" w:rsidRDefault="00932459" w:rsidP="00D158C0">
            <w:pPr>
              <w:ind w:right="-32"/>
              <w:jc w:val="both"/>
            </w:pPr>
          </w:p>
        </w:tc>
        <w:tc>
          <w:tcPr>
            <w:tcW w:w="850" w:type="dxa"/>
          </w:tcPr>
          <w:p w:rsidR="00932459" w:rsidRDefault="00932459" w:rsidP="00D158C0">
            <w:pPr>
              <w:ind w:right="-32"/>
              <w:jc w:val="both"/>
            </w:pPr>
          </w:p>
        </w:tc>
        <w:tc>
          <w:tcPr>
            <w:tcW w:w="820" w:type="dxa"/>
          </w:tcPr>
          <w:p w:rsidR="00932459" w:rsidRDefault="00932459" w:rsidP="00D158C0">
            <w:pPr>
              <w:ind w:right="-32"/>
              <w:jc w:val="both"/>
            </w:pPr>
          </w:p>
        </w:tc>
      </w:tr>
      <w:tr w:rsidR="00932459" w:rsidTr="00D158C0">
        <w:tc>
          <w:tcPr>
            <w:tcW w:w="6912" w:type="dxa"/>
          </w:tcPr>
          <w:p w:rsidR="00932459" w:rsidRPr="00E547DC" w:rsidRDefault="00932459" w:rsidP="00D158C0">
            <w:pPr>
              <w:ind w:right="-32" w:firstLine="284"/>
              <w:jc w:val="both"/>
              <w:rPr>
                <w:i/>
              </w:rPr>
            </w:pPr>
            <w:r w:rsidRPr="00E547DC">
              <w:rPr>
                <w:i/>
              </w:rPr>
              <w:t>из них:</w:t>
            </w:r>
          </w:p>
        </w:tc>
        <w:tc>
          <w:tcPr>
            <w:tcW w:w="1533" w:type="dxa"/>
          </w:tcPr>
          <w:p w:rsidR="00932459" w:rsidRDefault="00932459" w:rsidP="00D158C0">
            <w:pPr>
              <w:ind w:right="-32"/>
              <w:jc w:val="both"/>
            </w:pPr>
          </w:p>
        </w:tc>
        <w:tc>
          <w:tcPr>
            <w:tcW w:w="1444" w:type="dxa"/>
          </w:tcPr>
          <w:p w:rsidR="00932459" w:rsidRDefault="00932459" w:rsidP="00D158C0">
            <w:pPr>
              <w:ind w:right="-32"/>
              <w:jc w:val="both"/>
            </w:pPr>
          </w:p>
        </w:tc>
        <w:tc>
          <w:tcPr>
            <w:tcW w:w="1559" w:type="dxa"/>
          </w:tcPr>
          <w:p w:rsidR="00932459" w:rsidRDefault="00932459" w:rsidP="00D158C0">
            <w:pPr>
              <w:ind w:right="-32"/>
              <w:jc w:val="both"/>
            </w:pPr>
          </w:p>
        </w:tc>
        <w:tc>
          <w:tcPr>
            <w:tcW w:w="851" w:type="dxa"/>
          </w:tcPr>
          <w:p w:rsidR="00932459" w:rsidRDefault="00932459" w:rsidP="00D158C0">
            <w:pPr>
              <w:ind w:right="-32"/>
              <w:jc w:val="both"/>
            </w:pPr>
          </w:p>
        </w:tc>
        <w:tc>
          <w:tcPr>
            <w:tcW w:w="850" w:type="dxa"/>
          </w:tcPr>
          <w:p w:rsidR="00932459" w:rsidRDefault="00932459" w:rsidP="00D158C0">
            <w:pPr>
              <w:ind w:right="-32"/>
              <w:jc w:val="both"/>
            </w:pPr>
          </w:p>
        </w:tc>
        <w:tc>
          <w:tcPr>
            <w:tcW w:w="820" w:type="dxa"/>
          </w:tcPr>
          <w:p w:rsidR="00932459" w:rsidRDefault="00932459" w:rsidP="00D158C0">
            <w:pPr>
              <w:ind w:right="-32"/>
              <w:jc w:val="both"/>
            </w:pPr>
          </w:p>
        </w:tc>
      </w:tr>
      <w:tr w:rsidR="00932459" w:rsidTr="00D158C0">
        <w:tc>
          <w:tcPr>
            <w:tcW w:w="6912" w:type="dxa"/>
          </w:tcPr>
          <w:p w:rsidR="00932459" w:rsidRDefault="00932459" w:rsidP="00D158C0">
            <w:pPr>
              <w:ind w:left="284" w:right="-32"/>
              <w:jc w:val="both"/>
            </w:pPr>
            <w:r>
              <w:t>Услуги связи</w:t>
            </w:r>
          </w:p>
        </w:tc>
        <w:tc>
          <w:tcPr>
            <w:tcW w:w="1533" w:type="dxa"/>
          </w:tcPr>
          <w:p w:rsidR="00932459" w:rsidRDefault="00932459" w:rsidP="00D158C0">
            <w:pPr>
              <w:ind w:right="-32"/>
              <w:jc w:val="both"/>
            </w:pPr>
            <w:r>
              <w:t>72100,00</w:t>
            </w:r>
          </w:p>
        </w:tc>
        <w:tc>
          <w:tcPr>
            <w:tcW w:w="1444" w:type="dxa"/>
          </w:tcPr>
          <w:p w:rsidR="00932459" w:rsidRDefault="00932459" w:rsidP="00D158C0">
            <w:pPr>
              <w:ind w:right="-32"/>
              <w:jc w:val="both"/>
            </w:pPr>
            <w:r>
              <w:t>75200,00</w:t>
            </w:r>
          </w:p>
        </w:tc>
        <w:tc>
          <w:tcPr>
            <w:tcW w:w="1559" w:type="dxa"/>
          </w:tcPr>
          <w:p w:rsidR="00932459" w:rsidRDefault="00932459" w:rsidP="00D158C0">
            <w:pPr>
              <w:ind w:right="-32"/>
              <w:jc w:val="both"/>
            </w:pPr>
            <w:r>
              <w:t>78100,00</w:t>
            </w:r>
          </w:p>
        </w:tc>
        <w:tc>
          <w:tcPr>
            <w:tcW w:w="851" w:type="dxa"/>
          </w:tcPr>
          <w:p w:rsidR="00932459" w:rsidRDefault="00932459" w:rsidP="00D158C0">
            <w:pPr>
              <w:ind w:right="-32"/>
              <w:jc w:val="both"/>
            </w:pPr>
          </w:p>
        </w:tc>
        <w:tc>
          <w:tcPr>
            <w:tcW w:w="850" w:type="dxa"/>
          </w:tcPr>
          <w:p w:rsidR="00932459" w:rsidRDefault="00932459" w:rsidP="00D158C0">
            <w:pPr>
              <w:ind w:right="-32"/>
              <w:jc w:val="both"/>
            </w:pPr>
          </w:p>
        </w:tc>
        <w:tc>
          <w:tcPr>
            <w:tcW w:w="820" w:type="dxa"/>
          </w:tcPr>
          <w:p w:rsidR="00932459" w:rsidRDefault="00932459" w:rsidP="00D158C0">
            <w:pPr>
              <w:ind w:right="-32"/>
              <w:jc w:val="both"/>
            </w:pPr>
          </w:p>
        </w:tc>
      </w:tr>
      <w:tr w:rsidR="00932459" w:rsidTr="00D158C0">
        <w:tc>
          <w:tcPr>
            <w:tcW w:w="6912" w:type="dxa"/>
          </w:tcPr>
          <w:p w:rsidR="00932459" w:rsidRDefault="00932459" w:rsidP="00D158C0">
            <w:pPr>
              <w:ind w:left="284" w:right="-32"/>
              <w:jc w:val="both"/>
            </w:pPr>
            <w:r>
              <w:t>Транспортные услуги</w:t>
            </w:r>
          </w:p>
        </w:tc>
        <w:tc>
          <w:tcPr>
            <w:tcW w:w="1533" w:type="dxa"/>
          </w:tcPr>
          <w:p w:rsidR="00932459" w:rsidRDefault="00932459" w:rsidP="00D158C0">
            <w:pPr>
              <w:ind w:right="-32"/>
              <w:jc w:val="both"/>
            </w:pPr>
            <w:r>
              <w:t>64000,00</w:t>
            </w:r>
          </w:p>
        </w:tc>
        <w:tc>
          <w:tcPr>
            <w:tcW w:w="1444" w:type="dxa"/>
          </w:tcPr>
          <w:p w:rsidR="00932459" w:rsidRDefault="00932459" w:rsidP="00D158C0">
            <w:pPr>
              <w:ind w:right="-32"/>
              <w:jc w:val="both"/>
            </w:pPr>
            <w:r>
              <w:t>67600,00</w:t>
            </w:r>
          </w:p>
        </w:tc>
        <w:tc>
          <w:tcPr>
            <w:tcW w:w="1559" w:type="dxa"/>
          </w:tcPr>
          <w:p w:rsidR="00932459" w:rsidRDefault="00932459" w:rsidP="00D158C0">
            <w:pPr>
              <w:ind w:right="-32"/>
              <w:jc w:val="both"/>
            </w:pPr>
            <w:r>
              <w:t>71000,00</w:t>
            </w:r>
          </w:p>
        </w:tc>
        <w:tc>
          <w:tcPr>
            <w:tcW w:w="851" w:type="dxa"/>
          </w:tcPr>
          <w:p w:rsidR="00932459" w:rsidRDefault="00932459" w:rsidP="00D158C0">
            <w:pPr>
              <w:ind w:right="-32"/>
              <w:jc w:val="both"/>
            </w:pPr>
          </w:p>
        </w:tc>
        <w:tc>
          <w:tcPr>
            <w:tcW w:w="850" w:type="dxa"/>
          </w:tcPr>
          <w:p w:rsidR="00932459" w:rsidRDefault="00932459" w:rsidP="00D158C0">
            <w:pPr>
              <w:ind w:right="-32"/>
              <w:jc w:val="both"/>
            </w:pPr>
          </w:p>
        </w:tc>
        <w:tc>
          <w:tcPr>
            <w:tcW w:w="820" w:type="dxa"/>
          </w:tcPr>
          <w:p w:rsidR="00932459" w:rsidRDefault="00932459" w:rsidP="00D158C0">
            <w:pPr>
              <w:ind w:right="-32"/>
              <w:jc w:val="both"/>
            </w:pPr>
          </w:p>
        </w:tc>
      </w:tr>
      <w:tr w:rsidR="00932459" w:rsidTr="00D158C0">
        <w:tc>
          <w:tcPr>
            <w:tcW w:w="6912" w:type="dxa"/>
          </w:tcPr>
          <w:p w:rsidR="00932459" w:rsidRDefault="00932459" w:rsidP="00D158C0">
            <w:pPr>
              <w:ind w:left="284" w:right="-32"/>
              <w:jc w:val="both"/>
            </w:pPr>
            <w:r>
              <w:t>Коммунальные услуги</w:t>
            </w:r>
          </w:p>
        </w:tc>
        <w:tc>
          <w:tcPr>
            <w:tcW w:w="1533" w:type="dxa"/>
          </w:tcPr>
          <w:p w:rsidR="00932459" w:rsidRDefault="00932459" w:rsidP="00D158C0">
            <w:pPr>
              <w:ind w:right="-32"/>
              <w:jc w:val="both"/>
            </w:pPr>
            <w:r>
              <w:t>3297600,00</w:t>
            </w:r>
          </w:p>
        </w:tc>
        <w:tc>
          <w:tcPr>
            <w:tcW w:w="1444" w:type="dxa"/>
          </w:tcPr>
          <w:p w:rsidR="00932459" w:rsidRDefault="00932459" w:rsidP="00D158C0">
            <w:pPr>
              <w:ind w:right="-32"/>
              <w:jc w:val="both"/>
            </w:pPr>
            <w:r>
              <w:t>3543600,00</w:t>
            </w:r>
          </w:p>
        </w:tc>
        <w:tc>
          <w:tcPr>
            <w:tcW w:w="1559" w:type="dxa"/>
          </w:tcPr>
          <w:p w:rsidR="00932459" w:rsidRDefault="00932459" w:rsidP="00D158C0">
            <w:pPr>
              <w:ind w:right="-32"/>
              <w:jc w:val="both"/>
            </w:pPr>
            <w:r>
              <w:t>3774000,00</w:t>
            </w:r>
          </w:p>
        </w:tc>
        <w:tc>
          <w:tcPr>
            <w:tcW w:w="851" w:type="dxa"/>
          </w:tcPr>
          <w:p w:rsidR="00932459" w:rsidRDefault="00932459" w:rsidP="00D158C0">
            <w:pPr>
              <w:ind w:right="-32"/>
              <w:jc w:val="both"/>
            </w:pPr>
          </w:p>
        </w:tc>
        <w:tc>
          <w:tcPr>
            <w:tcW w:w="850" w:type="dxa"/>
          </w:tcPr>
          <w:p w:rsidR="00932459" w:rsidRDefault="00932459" w:rsidP="00D158C0">
            <w:pPr>
              <w:ind w:right="-32"/>
              <w:jc w:val="both"/>
            </w:pPr>
          </w:p>
        </w:tc>
        <w:tc>
          <w:tcPr>
            <w:tcW w:w="820" w:type="dxa"/>
          </w:tcPr>
          <w:p w:rsidR="00932459" w:rsidRDefault="00932459" w:rsidP="00D158C0">
            <w:pPr>
              <w:ind w:right="-32"/>
              <w:jc w:val="both"/>
            </w:pPr>
          </w:p>
        </w:tc>
      </w:tr>
      <w:tr w:rsidR="00932459" w:rsidTr="00D158C0">
        <w:tc>
          <w:tcPr>
            <w:tcW w:w="6912" w:type="dxa"/>
          </w:tcPr>
          <w:p w:rsidR="00932459" w:rsidRDefault="00932459" w:rsidP="00D158C0">
            <w:pPr>
              <w:ind w:left="284" w:right="-32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1533" w:type="dxa"/>
          </w:tcPr>
          <w:p w:rsidR="00932459" w:rsidRDefault="00932459" w:rsidP="00D158C0">
            <w:pPr>
              <w:ind w:right="-32"/>
              <w:jc w:val="both"/>
            </w:pPr>
            <w:r>
              <w:t>4579800,00</w:t>
            </w:r>
          </w:p>
        </w:tc>
        <w:tc>
          <w:tcPr>
            <w:tcW w:w="1444" w:type="dxa"/>
          </w:tcPr>
          <w:p w:rsidR="00932459" w:rsidRDefault="00932459" w:rsidP="00D158C0">
            <w:pPr>
              <w:ind w:right="-32"/>
              <w:jc w:val="both"/>
            </w:pPr>
            <w:r>
              <w:t>16669800,00</w:t>
            </w:r>
          </w:p>
        </w:tc>
        <w:tc>
          <w:tcPr>
            <w:tcW w:w="1559" w:type="dxa"/>
          </w:tcPr>
          <w:p w:rsidR="00932459" w:rsidRDefault="00932459" w:rsidP="00D158C0">
            <w:pPr>
              <w:ind w:right="-32"/>
              <w:jc w:val="both"/>
            </w:pPr>
            <w:r>
              <w:t>12940000,00</w:t>
            </w:r>
          </w:p>
        </w:tc>
        <w:tc>
          <w:tcPr>
            <w:tcW w:w="851" w:type="dxa"/>
          </w:tcPr>
          <w:p w:rsidR="00932459" w:rsidRDefault="00932459" w:rsidP="00D158C0">
            <w:pPr>
              <w:ind w:right="-32"/>
              <w:jc w:val="both"/>
            </w:pPr>
          </w:p>
        </w:tc>
        <w:tc>
          <w:tcPr>
            <w:tcW w:w="850" w:type="dxa"/>
          </w:tcPr>
          <w:p w:rsidR="00932459" w:rsidRDefault="00932459" w:rsidP="00D158C0">
            <w:pPr>
              <w:ind w:right="-32"/>
              <w:jc w:val="both"/>
            </w:pPr>
          </w:p>
        </w:tc>
        <w:tc>
          <w:tcPr>
            <w:tcW w:w="820" w:type="dxa"/>
          </w:tcPr>
          <w:p w:rsidR="00932459" w:rsidRDefault="00932459" w:rsidP="00D158C0">
            <w:pPr>
              <w:ind w:right="-32"/>
              <w:jc w:val="both"/>
            </w:pPr>
          </w:p>
        </w:tc>
      </w:tr>
      <w:tr w:rsidR="00932459" w:rsidTr="00D158C0">
        <w:tc>
          <w:tcPr>
            <w:tcW w:w="6912" w:type="dxa"/>
          </w:tcPr>
          <w:p w:rsidR="00932459" w:rsidRDefault="00932459" w:rsidP="00D158C0">
            <w:pPr>
              <w:ind w:left="284" w:right="-32"/>
              <w:jc w:val="both"/>
            </w:pPr>
            <w:r>
              <w:t>Прочие работы, услуги</w:t>
            </w:r>
          </w:p>
        </w:tc>
        <w:tc>
          <w:tcPr>
            <w:tcW w:w="1533" w:type="dxa"/>
          </w:tcPr>
          <w:p w:rsidR="00932459" w:rsidRDefault="00932459" w:rsidP="00D158C0">
            <w:pPr>
              <w:ind w:right="-32"/>
              <w:jc w:val="both"/>
            </w:pPr>
            <w:r>
              <w:t>1693750,00</w:t>
            </w:r>
          </w:p>
        </w:tc>
        <w:tc>
          <w:tcPr>
            <w:tcW w:w="1444" w:type="dxa"/>
          </w:tcPr>
          <w:p w:rsidR="00932459" w:rsidRDefault="00932459" w:rsidP="00D158C0">
            <w:pPr>
              <w:ind w:right="-32"/>
              <w:jc w:val="both"/>
            </w:pPr>
            <w:r>
              <w:t>2179850,00</w:t>
            </w:r>
          </w:p>
        </w:tc>
        <w:tc>
          <w:tcPr>
            <w:tcW w:w="1559" w:type="dxa"/>
          </w:tcPr>
          <w:p w:rsidR="00932459" w:rsidRDefault="00932459" w:rsidP="00D158C0">
            <w:pPr>
              <w:ind w:right="-32"/>
              <w:jc w:val="both"/>
            </w:pPr>
            <w:r>
              <w:t>2286850,00</w:t>
            </w:r>
          </w:p>
        </w:tc>
        <w:tc>
          <w:tcPr>
            <w:tcW w:w="851" w:type="dxa"/>
          </w:tcPr>
          <w:p w:rsidR="00932459" w:rsidRDefault="00932459" w:rsidP="00D158C0">
            <w:pPr>
              <w:ind w:right="-32"/>
              <w:jc w:val="both"/>
            </w:pPr>
          </w:p>
        </w:tc>
        <w:tc>
          <w:tcPr>
            <w:tcW w:w="850" w:type="dxa"/>
          </w:tcPr>
          <w:p w:rsidR="00932459" w:rsidRDefault="00932459" w:rsidP="00D158C0">
            <w:pPr>
              <w:ind w:right="-32"/>
              <w:jc w:val="both"/>
            </w:pPr>
          </w:p>
        </w:tc>
        <w:tc>
          <w:tcPr>
            <w:tcW w:w="820" w:type="dxa"/>
          </w:tcPr>
          <w:p w:rsidR="00932459" w:rsidRDefault="00932459" w:rsidP="00D158C0">
            <w:pPr>
              <w:ind w:right="-32"/>
              <w:jc w:val="both"/>
            </w:pPr>
          </w:p>
        </w:tc>
      </w:tr>
      <w:tr w:rsidR="00932459" w:rsidTr="00D158C0">
        <w:tc>
          <w:tcPr>
            <w:tcW w:w="6912" w:type="dxa"/>
          </w:tcPr>
          <w:p w:rsidR="00932459" w:rsidRDefault="00932459" w:rsidP="00D158C0">
            <w:pPr>
              <w:ind w:right="-32"/>
              <w:jc w:val="both"/>
            </w:pPr>
            <w:r>
              <w:t>Социальное обеспечение всего</w:t>
            </w:r>
          </w:p>
        </w:tc>
        <w:tc>
          <w:tcPr>
            <w:tcW w:w="1533" w:type="dxa"/>
          </w:tcPr>
          <w:p w:rsidR="00932459" w:rsidRDefault="00932459" w:rsidP="00D158C0">
            <w:pPr>
              <w:ind w:right="-32"/>
              <w:jc w:val="both"/>
            </w:pPr>
            <w:r>
              <w:t>2857412,00</w:t>
            </w:r>
          </w:p>
        </w:tc>
        <w:tc>
          <w:tcPr>
            <w:tcW w:w="1444" w:type="dxa"/>
          </w:tcPr>
          <w:p w:rsidR="00932459" w:rsidRDefault="00932459" w:rsidP="00D158C0">
            <w:pPr>
              <w:ind w:right="-32"/>
              <w:jc w:val="both"/>
            </w:pPr>
            <w:r>
              <w:t>3002796,00</w:t>
            </w:r>
          </w:p>
        </w:tc>
        <w:tc>
          <w:tcPr>
            <w:tcW w:w="1559" w:type="dxa"/>
          </w:tcPr>
          <w:p w:rsidR="00932459" w:rsidRDefault="00932459" w:rsidP="00D158C0">
            <w:pPr>
              <w:ind w:right="-32"/>
              <w:jc w:val="both"/>
            </w:pPr>
            <w:r>
              <w:t>3185513,16</w:t>
            </w:r>
          </w:p>
        </w:tc>
        <w:tc>
          <w:tcPr>
            <w:tcW w:w="851" w:type="dxa"/>
          </w:tcPr>
          <w:p w:rsidR="00932459" w:rsidRDefault="00932459" w:rsidP="00D158C0">
            <w:pPr>
              <w:ind w:right="-32"/>
              <w:jc w:val="both"/>
            </w:pPr>
          </w:p>
        </w:tc>
        <w:tc>
          <w:tcPr>
            <w:tcW w:w="850" w:type="dxa"/>
          </w:tcPr>
          <w:p w:rsidR="00932459" w:rsidRDefault="00932459" w:rsidP="00D158C0">
            <w:pPr>
              <w:ind w:right="-32"/>
              <w:jc w:val="both"/>
            </w:pPr>
          </w:p>
        </w:tc>
        <w:tc>
          <w:tcPr>
            <w:tcW w:w="820" w:type="dxa"/>
          </w:tcPr>
          <w:p w:rsidR="00932459" w:rsidRDefault="00932459" w:rsidP="00D158C0">
            <w:pPr>
              <w:ind w:right="-32"/>
              <w:jc w:val="both"/>
            </w:pPr>
          </w:p>
        </w:tc>
      </w:tr>
      <w:tr w:rsidR="00932459" w:rsidTr="00D158C0">
        <w:tc>
          <w:tcPr>
            <w:tcW w:w="6912" w:type="dxa"/>
          </w:tcPr>
          <w:p w:rsidR="00932459" w:rsidRPr="00E547DC" w:rsidRDefault="00932459" w:rsidP="00D158C0">
            <w:pPr>
              <w:ind w:left="284" w:right="-32"/>
              <w:jc w:val="both"/>
              <w:rPr>
                <w:i/>
              </w:rPr>
            </w:pPr>
            <w:r w:rsidRPr="00E547DC">
              <w:rPr>
                <w:i/>
              </w:rPr>
              <w:t>из них:</w:t>
            </w:r>
          </w:p>
        </w:tc>
        <w:tc>
          <w:tcPr>
            <w:tcW w:w="1533" w:type="dxa"/>
          </w:tcPr>
          <w:p w:rsidR="00932459" w:rsidRDefault="00932459" w:rsidP="00D158C0">
            <w:pPr>
              <w:ind w:right="-32"/>
              <w:jc w:val="both"/>
            </w:pPr>
          </w:p>
        </w:tc>
        <w:tc>
          <w:tcPr>
            <w:tcW w:w="1444" w:type="dxa"/>
          </w:tcPr>
          <w:p w:rsidR="00932459" w:rsidRDefault="00932459" w:rsidP="00D158C0">
            <w:pPr>
              <w:ind w:right="-32"/>
              <w:jc w:val="both"/>
            </w:pPr>
          </w:p>
        </w:tc>
        <w:tc>
          <w:tcPr>
            <w:tcW w:w="1559" w:type="dxa"/>
          </w:tcPr>
          <w:p w:rsidR="00932459" w:rsidRDefault="00932459" w:rsidP="00D158C0">
            <w:pPr>
              <w:ind w:right="-32"/>
              <w:jc w:val="both"/>
            </w:pPr>
          </w:p>
        </w:tc>
        <w:tc>
          <w:tcPr>
            <w:tcW w:w="851" w:type="dxa"/>
          </w:tcPr>
          <w:p w:rsidR="00932459" w:rsidRDefault="00932459" w:rsidP="00D158C0">
            <w:pPr>
              <w:ind w:right="-32"/>
              <w:jc w:val="both"/>
            </w:pPr>
          </w:p>
        </w:tc>
        <w:tc>
          <w:tcPr>
            <w:tcW w:w="850" w:type="dxa"/>
          </w:tcPr>
          <w:p w:rsidR="00932459" w:rsidRDefault="00932459" w:rsidP="00D158C0">
            <w:pPr>
              <w:ind w:right="-32"/>
              <w:jc w:val="both"/>
            </w:pPr>
          </w:p>
        </w:tc>
        <w:tc>
          <w:tcPr>
            <w:tcW w:w="820" w:type="dxa"/>
          </w:tcPr>
          <w:p w:rsidR="00932459" w:rsidRDefault="00932459" w:rsidP="00D158C0">
            <w:pPr>
              <w:ind w:right="-32"/>
              <w:jc w:val="both"/>
            </w:pPr>
          </w:p>
        </w:tc>
      </w:tr>
      <w:tr w:rsidR="00932459" w:rsidTr="00D158C0">
        <w:tc>
          <w:tcPr>
            <w:tcW w:w="6912" w:type="dxa"/>
          </w:tcPr>
          <w:p w:rsidR="00932459" w:rsidRDefault="00932459" w:rsidP="00D158C0">
            <w:pPr>
              <w:ind w:left="284" w:right="-32"/>
              <w:jc w:val="both"/>
            </w:pPr>
            <w:r>
              <w:t>Пособия по социальной помощи населению</w:t>
            </w:r>
          </w:p>
        </w:tc>
        <w:tc>
          <w:tcPr>
            <w:tcW w:w="1533" w:type="dxa"/>
          </w:tcPr>
          <w:p w:rsidR="00932459" w:rsidRDefault="00932459" w:rsidP="00D158C0">
            <w:pPr>
              <w:ind w:right="-32"/>
              <w:jc w:val="both"/>
            </w:pPr>
            <w:r>
              <w:t>2857412,00</w:t>
            </w:r>
          </w:p>
        </w:tc>
        <w:tc>
          <w:tcPr>
            <w:tcW w:w="1444" w:type="dxa"/>
          </w:tcPr>
          <w:p w:rsidR="00932459" w:rsidRDefault="00932459" w:rsidP="00D158C0">
            <w:pPr>
              <w:ind w:right="-32"/>
              <w:jc w:val="both"/>
            </w:pPr>
            <w:r>
              <w:t>3002796,00</w:t>
            </w:r>
          </w:p>
        </w:tc>
        <w:tc>
          <w:tcPr>
            <w:tcW w:w="1559" w:type="dxa"/>
          </w:tcPr>
          <w:p w:rsidR="00932459" w:rsidRDefault="00932459" w:rsidP="00D158C0">
            <w:pPr>
              <w:ind w:right="-32"/>
              <w:jc w:val="both"/>
            </w:pPr>
            <w:r>
              <w:t>3185513,16</w:t>
            </w:r>
          </w:p>
        </w:tc>
        <w:tc>
          <w:tcPr>
            <w:tcW w:w="851" w:type="dxa"/>
          </w:tcPr>
          <w:p w:rsidR="00932459" w:rsidRDefault="00932459" w:rsidP="00D158C0">
            <w:pPr>
              <w:ind w:right="-32"/>
              <w:jc w:val="both"/>
            </w:pPr>
          </w:p>
        </w:tc>
        <w:tc>
          <w:tcPr>
            <w:tcW w:w="850" w:type="dxa"/>
          </w:tcPr>
          <w:p w:rsidR="00932459" w:rsidRDefault="00932459" w:rsidP="00D158C0">
            <w:pPr>
              <w:ind w:right="-32"/>
              <w:jc w:val="both"/>
            </w:pPr>
          </w:p>
        </w:tc>
        <w:tc>
          <w:tcPr>
            <w:tcW w:w="820" w:type="dxa"/>
          </w:tcPr>
          <w:p w:rsidR="00932459" w:rsidRDefault="00932459" w:rsidP="00D158C0">
            <w:pPr>
              <w:ind w:right="-32"/>
              <w:jc w:val="both"/>
            </w:pPr>
          </w:p>
        </w:tc>
      </w:tr>
      <w:tr w:rsidR="00932459" w:rsidTr="00D158C0">
        <w:tc>
          <w:tcPr>
            <w:tcW w:w="6912" w:type="dxa"/>
          </w:tcPr>
          <w:p w:rsidR="00932459" w:rsidRDefault="00932459" w:rsidP="00D158C0">
            <w:pPr>
              <w:ind w:left="284" w:right="-32"/>
              <w:jc w:val="both"/>
            </w:pPr>
            <w:r>
              <w:t>Прочие расходы</w:t>
            </w:r>
          </w:p>
        </w:tc>
        <w:tc>
          <w:tcPr>
            <w:tcW w:w="1533" w:type="dxa"/>
          </w:tcPr>
          <w:p w:rsidR="00932459" w:rsidRDefault="00932459" w:rsidP="00D158C0">
            <w:pPr>
              <w:ind w:right="-32"/>
              <w:jc w:val="both"/>
            </w:pPr>
            <w:r>
              <w:t>110800,00</w:t>
            </w:r>
          </w:p>
        </w:tc>
        <w:tc>
          <w:tcPr>
            <w:tcW w:w="1444" w:type="dxa"/>
          </w:tcPr>
          <w:p w:rsidR="00932459" w:rsidRDefault="00932459" w:rsidP="00D158C0">
            <w:pPr>
              <w:ind w:right="-32"/>
              <w:jc w:val="both"/>
            </w:pPr>
            <w:r>
              <w:t>117100,00</w:t>
            </w:r>
          </w:p>
        </w:tc>
        <w:tc>
          <w:tcPr>
            <w:tcW w:w="1559" w:type="dxa"/>
          </w:tcPr>
          <w:p w:rsidR="00932459" w:rsidRDefault="00932459" w:rsidP="00D158C0">
            <w:pPr>
              <w:ind w:right="-32"/>
              <w:jc w:val="both"/>
            </w:pPr>
            <w:r>
              <w:t>123000,00</w:t>
            </w:r>
          </w:p>
        </w:tc>
        <w:tc>
          <w:tcPr>
            <w:tcW w:w="851" w:type="dxa"/>
          </w:tcPr>
          <w:p w:rsidR="00932459" w:rsidRDefault="00932459" w:rsidP="00D158C0">
            <w:pPr>
              <w:ind w:right="-32"/>
              <w:jc w:val="both"/>
            </w:pPr>
          </w:p>
        </w:tc>
        <w:tc>
          <w:tcPr>
            <w:tcW w:w="850" w:type="dxa"/>
          </w:tcPr>
          <w:p w:rsidR="00932459" w:rsidRDefault="00932459" w:rsidP="00D158C0">
            <w:pPr>
              <w:ind w:right="-32"/>
              <w:jc w:val="both"/>
            </w:pPr>
          </w:p>
        </w:tc>
        <w:tc>
          <w:tcPr>
            <w:tcW w:w="820" w:type="dxa"/>
          </w:tcPr>
          <w:p w:rsidR="00932459" w:rsidRDefault="00932459" w:rsidP="00D158C0">
            <w:pPr>
              <w:ind w:right="-32"/>
              <w:jc w:val="both"/>
            </w:pPr>
          </w:p>
        </w:tc>
      </w:tr>
      <w:tr w:rsidR="00932459" w:rsidTr="00D158C0">
        <w:tc>
          <w:tcPr>
            <w:tcW w:w="6912" w:type="dxa"/>
          </w:tcPr>
          <w:p w:rsidR="00932459" w:rsidRDefault="00932459" w:rsidP="00D158C0">
            <w:pPr>
              <w:ind w:right="-32"/>
              <w:jc w:val="both"/>
            </w:pPr>
            <w:r>
              <w:t>Поступление нефинансовых активов, всего</w:t>
            </w:r>
          </w:p>
        </w:tc>
        <w:tc>
          <w:tcPr>
            <w:tcW w:w="1533" w:type="dxa"/>
          </w:tcPr>
          <w:p w:rsidR="00932459" w:rsidRDefault="00932459" w:rsidP="00D158C0">
            <w:pPr>
              <w:ind w:right="-32"/>
              <w:jc w:val="both"/>
            </w:pPr>
            <w:r>
              <w:t>3017800,00</w:t>
            </w:r>
          </w:p>
        </w:tc>
        <w:tc>
          <w:tcPr>
            <w:tcW w:w="1444" w:type="dxa"/>
          </w:tcPr>
          <w:p w:rsidR="00932459" w:rsidRDefault="00932459" w:rsidP="00D158C0">
            <w:pPr>
              <w:ind w:right="-32"/>
              <w:jc w:val="both"/>
            </w:pPr>
            <w:r>
              <w:t>2723200,00</w:t>
            </w:r>
          </w:p>
        </w:tc>
        <w:tc>
          <w:tcPr>
            <w:tcW w:w="1559" w:type="dxa"/>
          </w:tcPr>
          <w:p w:rsidR="00932459" w:rsidRDefault="00932459" w:rsidP="00D158C0">
            <w:pPr>
              <w:ind w:right="-32"/>
              <w:jc w:val="both"/>
            </w:pPr>
            <w:r>
              <w:t>2832000,00</w:t>
            </w:r>
          </w:p>
        </w:tc>
        <w:tc>
          <w:tcPr>
            <w:tcW w:w="851" w:type="dxa"/>
          </w:tcPr>
          <w:p w:rsidR="00932459" w:rsidRDefault="00932459" w:rsidP="00D158C0">
            <w:pPr>
              <w:ind w:right="-32"/>
              <w:jc w:val="both"/>
            </w:pPr>
          </w:p>
        </w:tc>
        <w:tc>
          <w:tcPr>
            <w:tcW w:w="850" w:type="dxa"/>
          </w:tcPr>
          <w:p w:rsidR="00932459" w:rsidRDefault="00932459" w:rsidP="00D158C0">
            <w:pPr>
              <w:ind w:right="-32"/>
              <w:jc w:val="both"/>
            </w:pPr>
          </w:p>
        </w:tc>
        <w:tc>
          <w:tcPr>
            <w:tcW w:w="820" w:type="dxa"/>
          </w:tcPr>
          <w:p w:rsidR="00932459" w:rsidRDefault="00932459" w:rsidP="00D158C0">
            <w:pPr>
              <w:ind w:right="-32"/>
              <w:jc w:val="both"/>
            </w:pPr>
          </w:p>
        </w:tc>
      </w:tr>
      <w:tr w:rsidR="00932459" w:rsidTr="00D158C0">
        <w:tc>
          <w:tcPr>
            <w:tcW w:w="6912" w:type="dxa"/>
          </w:tcPr>
          <w:p w:rsidR="00932459" w:rsidRPr="00E547DC" w:rsidRDefault="00932459" w:rsidP="00D158C0">
            <w:pPr>
              <w:ind w:right="-32" w:firstLine="284"/>
              <w:jc w:val="both"/>
              <w:rPr>
                <w:i/>
              </w:rPr>
            </w:pPr>
            <w:r w:rsidRPr="00E547DC">
              <w:rPr>
                <w:i/>
              </w:rPr>
              <w:t>из них:</w:t>
            </w:r>
          </w:p>
        </w:tc>
        <w:tc>
          <w:tcPr>
            <w:tcW w:w="1533" w:type="dxa"/>
          </w:tcPr>
          <w:p w:rsidR="00932459" w:rsidRDefault="00932459" w:rsidP="00D158C0">
            <w:pPr>
              <w:ind w:right="-32"/>
              <w:jc w:val="both"/>
            </w:pPr>
          </w:p>
        </w:tc>
        <w:tc>
          <w:tcPr>
            <w:tcW w:w="1444" w:type="dxa"/>
          </w:tcPr>
          <w:p w:rsidR="00932459" w:rsidRDefault="00932459" w:rsidP="00D158C0">
            <w:pPr>
              <w:ind w:right="-32"/>
              <w:jc w:val="both"/>
            </w:pPr>
          </w:p>
        </w:tc>
        <w:tc>
          <w:tcPr>
            <w:tcW w:w="1559" w:type="dxa"/>
          </w:tcPr>
          <w:p w:rsidR="00932459" w:rsidRDefault="00932459" w:rsidP="00D158C0">
            <w:pPr>
              <w:ind w:right="-32"/>
              <w:jc w:val="both"/>
            </w:pPr>
          </w:p>
        </w:tc>
        <w:tc>
          <w:tcPr>
            <w:tcW w:w="851" w:type="dxa"/>
          </w:tcPr>
          <w:p w:rsidR="00932459" w:rsidRDefault="00932459" w:rsidP="00D158C0">
            <w:pPr>
              <w:ind w:right="-32"/>
              <w:jc w:val="both"/>
            </w:pPr>
          </w:p>
        </w:tc>
        <w:tc>
          <w:tcPr>
            <w:tcW w:w="850" w:type="dxa"/>
          </w:tcPr>
          <w:p w:rsidR="00932459" w:rsidRDefault="00932459" w:rsidP="00D158C0">
            <w:pPr>
              <w:ind w:right="-32"/>
              <w:jc w:val="both"/>
            </w:pPr>
          </w:p>
        </w:tc>
        <w:tc>
          <w:tcPr>
            <w:tcW w:w="820" w:type="dxa"/>
          </w:tcPr>
          <w:p w:rsidR="00932459" w:rsidRDefault="00932459" w:rsidP="00D158C0">
            <w:pPr>
              <w:ind w:right="-32"/>
              <w:jc w:val="both"/>
            </w:pPr>
          </w:p>
        </w:tc>
      </w:tr>
      <w:tr w:rsidR="00932459" w:rsidTr="00D158C0">
        <w:tc>
          <w:tcPr>
            <w:tcW w:w="6912" w:type="dxa"/>
          </w:tcPr>
          <w:p w:rsidR="00932459" w:rsidRDefault="00932459" w:rsidP="00D158C0">
            <w:pPr>
              <w:ind w:right="-32" w:firstLine="284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1533" w:type="dxa"/>
          </w:tcPr>
          <w:p w:rsidR="00932459" w:rsidRDefault="00932459" w:rsidP="00D158C0">
            <w:pPr>
              <w:ind w:right="-32"/>
              <w:jc w:val="both"/>
            </w:pPr>
            <w:r>
              <w:t>2358300,00</w:t>
            </w:r>
          </w:p>
        </w:tc>
        <w:tc>
          <w:tcPr>
            <w:tcW w:w="1444" w:type="dxa"/>
          </w:tcPr>
          <w:p w:rsidR="00932459" w:rsidRDefault="00932459" w:rsidP="00D158C0">
            <w:pPr>
              <w:ind w:right="-32"/>
              <w:jc w:val="both"/>
            </w:pPr>
            <w:r>
              <w:t>2030300,00</w:t>
            </w:r>
          </w:p>
        </w:tc>
        <w:tc>
          <w:tcPr>
            <w:tcW w:w="1559" w:type="dxa"/>
          </w:tcPr>
          <w:p w:rsidR="00932459" w:rsidRDefault="00932459" w:rsidP="00D158C0">
            <w:pPr>
              <w:ind w:right="-32"/>
              <w:jc w:val="both"/>
            </w:pPr>
            <w:r>
              <w:t>2108000,00</w:t>
            </w:r>
          </w:p>
        </w:tc>
        <w:tc>
          <w:tcPr>
            <w:tcW w:w="851" w:type="dxa"/>
          </w:tcPr>
          <w:p w:rsidR="00932459" w:rsidRDefault="00932459" w:rsidP="00D158C0">
            <w:pPr>
              <w:ind w:right="-32"/>
              <w:jc w:val="both"/>
            </w:pPr>
          </w:p>
        </w:tc>
        <w:tc>
          <w:tcPr>
            <w:tcW w:w="850" w:type="dxa"/>
          </w:tcPr>
          <w:p w:rsidR="00932459" w:rsidRDefault="00932459" w:rsidP="00D158C0">
            <w:pPr>
              <w:ind w:right="-32"/>
              <w:jc w:val="both"/>
            </w:pPr>
          </w:p>
        </w:tc>
        <w:tc>
          <w:tcPr>
            <w:tcW w:w="820" w:type="dxa"/>
          </w:tcPr>
          <w:p w:rsidR="00932459" w:rsidRDefault="00932459" w:rsidP="00D158C0">
            <w:pPr>
              <w:ind w:right="-32"/>
              <w:jc w:val="both"/>
            </w:pPr>
          </w:p>
        </w:tc>
      </w:tr>
      <w:tr w:rsidR="00932459" w:rsidTr="00D158C0">
        <w:tc>
          <w:tcPr>
            <w:tcW w:w="6912" w:type="dxa"/>
          </w:tcPr>
          <w:p w:rsidR="00932459" w:rsidRDefault="00932459" w:rsidP="00D158C0">
            <w:pPr>
              <w:ind w:right="-32" w:firstLine="284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1533" w:type="dxa"/>
          </w:tcPr>
          <w:p w:rsidR="00932459" w:rsidRDefault="00932459" w:rsidP="00D158C0">
            <w:pPr>
              <w:ind w:right="-32"/>
              <w:jc w:val="both"/>
            </w:pPr>
            <w:r>
              <w:t>659500,00</w:t>
            </w:r>
          </w:p>
        </w:tc>
        <w:tc>
          <w:tcPr>
            <w:tcW w:w="1444" w:type="dxa"/>
          </w:tcPr>
          <w:p w:rsidR="00932459" w:rsidRDefault="00932459" w:rsidP="00D158C0">
            <w:pPr>
              <w:ind w:right="-32"/>
              <w:jc w:val="both"/>
            </w:pPr>
            <w:r>
              <w:t>692900,00</w:t>
            </w:r>
          </w:p>
        </w:tc>
        <w:tc>
          <w:tcPr>
            <w:tcW w:w="1559" w:type="dxa"/>
          </w:tcPr>
          <w:p w:rsidR="00932459" w:rsidRDefault="00932459" w:rsidP="00D158C0">
            <w:pPr>
              <w:ind w:right="-32"/>
              <w:jc w:val="both"/>
            </w:pPr>
            <w:r>
              <w:t>724000,00</w:t>
            </w:r>
          </w:p>
        </w:tc>
        <w:tc>
          <w:tcPr>
            <w:tcW w:w="851" w:type="dxa"/>
          </w:tcPr>
          <w:p w:rsidR="00932459" w:rsidRDefault="00932459" w:rsidP="00D158C0">
            <w:pPr>
              <w:ind w:right="-32"/>
              <w:jc w:val="both"/>
            </w:pPr>
          </w:p>
        </w:tc>
        <w:tc>
          <w:tcPr>
            <w:tcW w:w="850" w:type="dxa"/>
          </w:tcPr>
          <w:p w:rsidR="00932459" w:rsidRDefault="00932459" w:rsidP="00D158C0">
            <w:pPr>
              <w:ind w:right="-32"/>
              <w:jc w:val="both"/>
            </w:pPr>
          </w:p>
        </w:tc>
        <w:tc>
          <w:tcPr>
            <w:tcW w:w="820" w:type="dxa"/>
          </w:tcPr>
          <w:p w:rsidR="00932459" w:rsidRDefault="00932459" w:rsidP="00D158C0">
            <w:pPr>
              <w:ind w:right="-32"/>
              <w:jc w:val="both"/>
            </w:pPr>
          </w:p>
        </w:tc>
      </w:tr>
    </w:tbl>
    <w:p w:rsidR="00932459" w:rsidRPr="00FA3CBC" w:rsidRDefault="00932459" w:rsidP="00932459">
      <w:pPr>
        <w:ind w:right="533"/>
        <w:jc w:val="both"/>
      </w:pPr>
    </w:p>
    <w:p w:rsidR="00932459" w:rsidRPr="001E5477" w:rsidRDefault="00932459" w:rsidP="00932459"/>
    <w:p w:rsidR="00932459" w:rsidRPr="00FC3147" w:rsidRDefault="00932459" w:rsidP="00932459">
      <w:pPr>
        <w:jc w:val="center"/>
        <w:rPr>
          <w:b/>
        </w:rPr>
      </w:pPr>
    </w:p>
    <w:p w:rsidR="00553832" w:rsidRPr="0016237F" w:rsidRDefault="00553832" w:rsidP="00553832">
      <w:pPr>
        <w:pStyle w:val="a5"/>
        <w:spacing w:before="0" w:after="0" w:line="360" w:lineRule="auto"/>
        <w:jc w:val="both"/>
        <w:rPr>
          <w:rStyle w:val="apple-converted-space"/>
        </w:rPr>
      </w:pPr>
    </w:p>
    <w:p w:rsidR="00553832" w:rsidRPr="0016237F" w:rsidRDefault="00553832" w:rsidP="00553832">
      <w:pPr>
        <w:pStyle w:val="21"/>
        <w:tabs>
          <w:tab w:val="left" w:pos="567"/>
        </w:tabs>
        <w:spacing w:after="0" w:line="100" w:lineRule="atLeast"/>
        <w:ind w:left="0" w:right="-10"/>
        <w:jc w:val="both"/>
        <w:rPr>
          <w:rFonts w:cs="Times New Roman"/>
        </w:rPr>
      </w:pPr>
    </w:p>
    <w:p w:rsidR="00CF39F2" w:rsidRPr="0016237F" w:rsidRDefault="00CF39F2"/>
    <w:sectPr w:rsidR="00CF39F2" w:rsidRPr="0016237F" w:rsidSect="00553832">
      <w:pgSz w:w="16838" w:h="11906" w:orient="landscape"/>
      <w:pgMar w:top="1134" w:right="850" w:bottom="1134" w:left="1701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8C0" w:rsidRDefault="00D158C0" w:rsidP="00415E81">
      <w:r>
        <w:separator/>
      </w:r>
    </w:p>
  </w:endnote>
  <w:endnote w:type="continuationSeparator" w:id="1">
    <w:p w:rsidR="00D158C0" w:rsidRDefault="00D158C0" w:rsidP="00415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8121282"/>
      <w:docPartObj>
        <w:docPartGallery w:val="Page Numbers (Bottom of Page)"/>
        <w:docPartUnique/>
      </w:docPartObj>
    </w:sdtPr>
    <w:sdtContent>
      <w:p w:rsidR="00D158C0" w:rsidRDefault="00D158C0">
        <w:pPr>
          <w:pStyle w:val="af2"/>
          <w:jc w:val="center"/>
        </w:pPr>
        <w:fldSimple w:instr=" PAGE   \* MERGEFORMAT ">
          <w:r w:rsidR="00FF1828">
            <w:rPr>
              <w:noProof/>
            </w:rPr>
            <w:t>20</w:t>
          </w:r>
        </w:fldSimple>
      </w:p>
    </w:sdtContent>
  </w:sdt>
  <w:p w:rsidR="00D158C0" w:rsidRDefault="00D158C0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8C0" w:rsidRDefault="00D158C0" w:rsidP="00415E81">
      <w:r>
        <w:separator/>
      </w:r>
    </w:p>
  </w:footnote>
  <w:footnote w:type="continuationSeparator" w:id="1">
    <w:p w:rsidR="00D158C0" w:rsidRDefault="00D158C0" w:rsidP="00415E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1">
    <w:nsid w:val="02757E75"/>
    <w:multiLevelType w:val="hybridMultilevel"/>
    <w:tmpl w:val="5C6C382A"/>
    <w:lvl w:ilvl="0" w:tplc="2190D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42287"/>
    <w:multiLevelType w:val="hybridMultilevel"/>
    <w:tmpl w:val="B516BDD0"/>
    <w:lvl w:ilvl="0" w:tplc="2190D59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7DE0C26"/>
    <w:multiLevelType w:val="hybridMultilevel"/>
    <w:tmpl w:val="884073B8"/>
    <w:lvl w:ilvl="0" w:tplc="E420203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080315B7"/>
    <w:multiLevelType w:val="hybridMultilevel"/>
    <w:tmpl w:val="6298E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AC3FCC"/>
    <w:multiLevelType w:val="hybridMultilevel"/>
    <w:tmpl w:val="E3468782"/>
    <w:lvl w:ilvl="0" w:tplc="EB1E73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B06789"/>
    <w:multiLevelType w:val="hybridMultilevel"/>
    <w:tmpl w:val="9A3EA582"/>
    <w:lvl w:ilvl="0" w:tplc="2190D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286A30"/>
    <w:multiLevelType w:val="hybridMultilevel"/>
    <w:tmpl w:val="EB166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C94DB3"/>
    <w:multiLevelType w:val="hybridMultilevel"/>
    <w:tmpl w:val="156E7B00"/>
    <w:lvl w:ilvl="0" w:tplc="2190D59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0DD1D29"/>
    <w:multiLevelType w:val="hybridMultilevel"/>
    <w:tmpl w:val="DA2A34AE"/>
    <w:lvl w:ilvl="0" w:tplc="BC14B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2382E13"/>
    <w:multiLevelType w:val="hybridMultilevel"/>
    <w:tmpl w:val="8B4EDA14"/>
    <w:lvl w:ilvl="0" w:tplc="2190D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DE0682"/>
    <w:multiLevelType w:val="hybridMultilevel"/>
    <w:tmpl w:val="C682EC52"/>
    <w:lvl w:ilvl="0" w:tplc="2190D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D919BE"/>
    <w:multiLevelType w:val="hybridMultilevel"/>
    <w:tmpl w:val="819262A8"/>
    <w:lvl w:ilvl="0" w:tplc="0994DE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B310E4"/>
    <w:multiLevelType w:val="hybridMultilevel"/>
    <w:tmpl w:val="6E0C1C44"/>
    <w:lvl w:ilvl="0" w:tplc="2190D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542538"/>
    <w:multiLevelType w:val="hybridMultilevel"/>
    <w:tmpl w:val="2222C618"/>
    <w:lvl w:ilvl="0" w:tplc="2190D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5402EA"/>
    <w:multiLevelType w:val="hybridMultilevel"/>
    <w:tmpl w:val="07DA789A"/>
    <w:lvl w:ilvl="0" w:tplc="2190D59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1B4978A1"/>
    <w:multiLevelType w:val="hybridMultilevel"/>
    <w:tmpl w:val="18C0E576"/>
    <w:lvl w:ilvl="0" w:tplc="2190D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E314F3"/>
    <w:multiLevelType w:val="hybridMultilevel"/>
    <w:tmpl w:val="E7F41470"/>
    <w:lvl w:ilvl="0" w:tplc="2190D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64777F"/>
    <w:multiLevelType w:val="hybridMultilevel"/>
    <w:tmpl w:val="11CAD838"/>
    <w:lvl w:ilvl="0" w:tplc="2190D5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1F8030F2"/>
    <w:multiLevelType w:val="hybridMultilevel"/>
    <w:tmpl w:val="F71A3718"/>
    <w:lvl w:ilvl="0" w:tplc="2190D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2C6294"/>
    <w:multiLevelType w:val="hybridMultilevel"/>
    <w:tmpl w:val="247ACAE6"/>
    <w:lvl w:ilvl="0" w:tplc="3FF89E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F32608"/>
    <w:multiLevelType w:val="hybridMultilevel"/>
    <w:tmpl w:val="6E540210"/>
    <w:lvl w:ilvl="0" w:tplc="2190D59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26553BA0"/>
    <w:multiLevelType w:val="hybridMultilevel"/>
    <w:tmpl w:val="4228727C"/>
    <w:lvl w:ilvl="0" w:tplc="2190D59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28266C8D"/>
    <w:multiLevelType w:val="hybridMultilevel"/>
    <w:tmpl w:val="6318F790"/>
    <w:lvl w:ilvl="0" w:tplc="2190D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B4A7083"/>
    <w:multiLevelType w:val="hybridMultilevel"/>
    <w:tmpl w:val="CEA4F5C6"/>
    <w:lvl w:ilvl="0" w:tplc="2190D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BC30C8F"/>
    <w:multiLevelType w:val="hybridMultilevel"/>
    <w:tmpl w:val="8878F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C9223A0"/>
    <w:multiLevelType w:val="hybridMultilevel"/>
    <w:tmpl w:val="DC6803C2"/>
    <w:lvl w:ilvl="0" w:tplc="2190D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E0E0515"/>
    <w:multiLevelType w:val="hybridMultilevel"/>
    <w:tmpl w:val="6A8E23CA"/>
    <w:lvl w:ilvl="0" w:tplc="2190D59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32D37CD7"/>
    <w:multiLevelType w:val="multilevel"/>
    <w:tmpl w:val="29D2B3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4C516C0"/>
    <w:multiLevelType w:val="hybridMultilevel"/>
    <w:tmpl w:val="FC3883A6"/>
    <w:lvl w:ilvl="0" w:tplc="EEBC4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65B0FC2"/>
    <w:multiLevelType w:val="hybridMultilevel"/>
    <w:tmpl w:val="90D6CE28"/>
    <w:lvl w:ilvl="0" w:tplc="544A1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66A37A3"/>
    <w:multiLevelType w:val="hybridMultilevel"/>
    <w:tmpl w:val="40A2D7EA"/>
    <w:lvl w:ilvl="0" w:tplc="2190D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8252606"/>
    <w:multiLevelType w:val="hybridMultilevel"/>
    <w:tmpl w:val="C9763C46"/>
    <w:lvl w:ilvl="0" w:tplc="2190D59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3DB17625"/>
    <w:multiLevelType w:val="hybridMultilevel"/>
    <w:tmpl w:val="5F103EFA"/>
    <w:lvl w:ilvl="0" w:tplc="F0209F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DE6525D"/>
    <w:multiLevelType w:val="hybridMultilevel"/>
    <w:tmpl w:val="EA4ADFA0"/>
    <w:lvl w:ilvl="0" w:tplc="2190D59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413F6284"/>
    <w:multiLevelType w:val="hybridMultilevel"/>
    <w:tmpl w:val="8146F9BE"/>
    <w:lvl w:ilvl="0" w:tplc="A0A20CCE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6">
    <w:nsid w:val="42057F18"/>
    <w:multiLevelType w:val="hybridMultilevel"/>
    <w:tmpl w:val="022004A8"/>
    <w:lvl w:ilvl="0" w:tplc="2190D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218566D"/>
    <w:multiLevelType w:val="hybridMultilevel"/>
    <w:tmpl w:val="A5F67CD4"/>
    <w:lvl w:ilvl="0" w:tplc="2190D59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426A2973"/>
    <w:multiLevelType w:val="hybridMultilevel"/>
    <w:tmpl w:val="923CAF42"/>
    <w:lvl w:ilvl="0" w:tplc="2190D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67705C2"/>
    <w:multiLevelType w:val="hybridMultilevel"/>
    <w:tmpl w:val="2CAC1F8E"/>
    <w:lvl w:ilvl="0" w:tplc="CFC691B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8940C09"/>
    <w:multiLevelType w:val="hybridMultilevel"/>
    <w:tmpl w:val="C3BED992"/>
    <w:lvl w:ilvl="0" w:tplc="2190D59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1">
    <w:nsid w:val="495F0E19"/>
    <w:multiLevelType w:val="hybridMultilevel"/>
    <w:tmpl w:val="0ACA353C"/>
    <w:lvl w:ilvl="0" w:tplc="2190D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F343563"/>
    <w:multiLevelType w:val="hybridMultilevel"/>
    <w:tmpl w:val="88ACA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F7328FF"/>
    <w:multiLevelType w:val="hybridMultilevel"/>
    <w:tmpl w:val="08E6B9E2"/>
    <w:lvl w:ilvl="0" w:tplc="2190D5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51D2296B"/>
    <w:multiLevelType w:val="hybridMultilevel"/>
    <w:tmpl w:val="36F258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>
    <w:nsid w:val="523922A8"/>
    <w:multiLevelType w:val="hybridMultilevel"/>
    <w:tmpl w:val="7A0EFBD2"/>
    <w:lvl w:ilvl="0" w:tplc="2190D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33677D2"/>
    <w:multiLevelType w:val="hybridMultilevel"/>
    <w:tmpl w:val="1E1C6A88"/>
    <w:lvl w:ilvl="0" w:tplc="2190D59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7">
    <w:nsid w:val="55DC0FA2"/>
    <w:multiLevelType w:val="hybridMultilevel"/>
    <w:tmpl w:val="E0387668"/>
    <w:lvl w:ilvl="0" w:tplc="2190D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CD76D5C"/>
    <w:multiLevelType w:val="hybridMultilevel"/>
    <w:tmpl w:val="5B5E77B8"/>
    <w:lvl w:ilvl="0" w:tplc="2190D59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9">
    <w:nsid w:val="5DD33A5D"/>
    <w:multiLevelType w:val="hybridMultilevel"/>
    <w:tmpl w:val="864C7C04"/>
    <w:lvl w:ilvl="0" w:tplc="B9A6CC38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>
    <w:nsid w:val="5EB47C9E"/>
    <w:multiLevelType w:val="hybridMultilevel"/>
    <w:tmpl w:val="0B389E62"/>
    <w:lvl w:ilvl="0" w:tplc="573AAE9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1">
    <w:nsid w:val="5F5A5680"/>
    <w:multiLevelType w:val="hybridMultilevel"/>
    <w:tmpl w:val="61BE1880"/>
    <w:lvl w:ilvl="0" w:tplc="2190D59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2">
    <w:nsid w:val="5FAD3BBF"/>
    <w:multiLevelType w:val="hybridMultilevel"/>
    <w:tmpl w:val="B74C93DA"/>
    <w:lvl w:ilvl="0" w:tplc="2190D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266224D"/>
    <w:multiLevelType w:val="hybridMultilevel"/>
    <w:tmpl w:val="41FE1DD0"/>
    <w:lvl w:ilvl="0" w:tplc="2190D59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4">
    <w:nsid w:val="63934AC2"/>
    <w:multiLevelType w:val="hybridMultilevel"/>
    <w:tmpl w:val="9366318C"/>
    <w:lvl w:ilvl="0" w:tplc="2190D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>
    <w:nsid w:val="64B11393"/>
    <w:multiLevelType w:val="multilevel"/>
    <w:tmpl w:val="663C6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6687038"/>
    <w:multiLevelType w:val="hybridMultilevel"/>
    <w:tmpl w:val="E5D83DB2"/>
    <w:lvl w:ilvl="0" w:tplc="2190D59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7">
    <w:nsid w:val="6ADC463B"/>
    <w:multiLevelType w:val="multilevel"/>
    <w:tmpl w:val="928A1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2100" w:hanging="102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BDF1EE0"/>
    <w:multiLevelType w:val="hybridMultilevel"/>
    <w:tmpl w:val="C1B02BEA"/>
    <w:lvl w:ilvl="0" w:tplc="2190D5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6DD54699"/>
    <w:multiLevelType w:val="hybridMultilevel"/>
    <w:tmpl w:val="619C0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E6C75FD"/>
    <w:multiLevelType w:val="hybridMultilevel"/>
    <w:tmpl w:val="85B4B5E6"/>
    <w:lvl w:ilvl="0" w:tplc="2190D592">
      <w:start w:val="1"/>
      <w:numFmt w:val="bullet"/>
      <w:lvlText w:val=""/>
      <w:lvlJc w:val="left"/>
      <w:pPr>
        <w:ind w:left="1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61">
    <w:nsid w:val="72336BE0"/>
    <w:multiLevelType w:val="hybridMultilevel"/>
    <w:tmpl w:val="78025146"/>
    <w:lvl w:ilvl="0" w:tplc="2190D59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2">
    <w:nsid w:val="77C16F1E"/>
    <w:multiLevelType w:val="hybridMultilevel"/>
    <w:tmpl w:val="1E286CFC"/>
    <w:lvl w:ilvl="0" w:tplc="2190D59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3">
    <w:nsid w:val="78EB1B1F"/>
    <w:multiLevelType w:val="hybridMultilevel"/>
    <w:tmpl w:val="2EE2F19C"/>
    <w:lvl w:ilvl="0" w:tplc="2190D5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>
    <w:nsid w:val="7A543447"/>
    <w:multiLevelType w:val="hybridMultilevel"/>
    <w:tmpl w:val="52A60482"/>
    <w:lvl w:ilvl="0" w:tplc="2190D59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2190D59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5">
    <w:nsid w:val="7D7B3498"/>
    <w:multiLevelType w:val="hybridMultilevel"/>
    <w:tmpl w:val="E49A7C14"/>
    <w:lvl w:ilvl="0" w:tplc="C38E96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EC467E7"/>
    <w:multiLevelType w:val="hybridMultilevel"/>
    <w:tmpl w:val="B12A3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7"/>
  </w:num>
  <w:num w:numId="3">
    <w:abstractNumId w:val="16"/>
  </w:num>
  <w:num w:numId="4">
    <w:abstractNumId w:val="11"/>
  </w:num>
  <w:num w:numId="5">
    <w:abstractNumId w:val="45"/>
  </w:num>
  <w:num w:numId="6">
    <w:abstractNumId w:val="8"/>
  </w:num>
  <w:num w:numId="7">
    <w:abstractNumId w:val="60"/>
  </w:num>
  <w:num w:numId="8">
    <w:abstractNumId w:val="25"/>
  </w:num>
  <w:num w:numId="9">
    <w:abstractNumId w:val="59"/>
  </w:num>
  <w:num w:numId="10">
    <w:abstractNumId w:val="24"/>
  </w:num>
  <w:num w:numId="11">
    <w:abstractNumId w:val="14"/>
  </w:num>
  <w:num w:numId="12">
    <w:abstractNumId w:val="19"/>
  </w:num>
  <w:num w:numId="13">
    <w:abstractNumId w:val="63"/>
  </w:num>
  <w:num w:numId="14">
    <w:abstractNumId w:val="48"/>
  </w:num>
  <w:num w:numId="15">
    <w:abstractNumId w:val="54"/>
  </w:num>
  <w:num w:numId="16">
    <w:abstractNumId w:val="58"/>
  </w:num>
  <w:num w:numId="17">
    <w:abstractNumId w:val="53"/>
  </w:num>
  <w:num w:numId="18">
    <w:abstractNumId w:val="3"/>
  </w:num>
  <w:num w:numId="19">
    <w:abstractNumId w:val="57"/>
  </w:num>
  <w:num w:numId="20">
    <w:abstractNumId w:val="35"/>
  </w:num>
  <w:num w:numId="21">
    <w:abstractNumId w:val="2"/>
  </w:num>
  <w:num w:numId="22">
    <w:abstractNumId w:val="33"/>
  </w:num>
  <w:num w:numId="23">
    <w:abstractNumId w:val="20"/>
  </w:num>
  <w:num w:numId="24">
    <w:abstractNumId w:val="12"/>
  </w:num>
  <w:num w:numId="25">
    <w:abstractNumId w:val="65"/>
  </w:num>
  <w:num w:numId="26">
    <w:abstractNumId w:val="9"/>
  </w:num>
  <w:num w:numId="27">
    <w:abstractNumId w:val="29"/>
  </w:num>
  <w:num w:numId="28">
    <w:abstractNumId w:val="50"/>
  </w:num>
  <w:num w:numId="29">
    <w:abstractNumId w:val="64"/>
  </w:num>
  <w:num w:numId="30">
    <w:abstractNumId w:val="55"/>
  </w:num>
  <w:num w:numId="31">
    <w:abstractNumId w:val="27"/>
  </w:num>
  <w:num w:numId="32">
    <w:abstractNumId w:val="15"/>
  </w:num>
  <w:num w:numId="33">
    <w:abstractNumId w:val="28"/>
  </w:num>
  <w:num w:numId="34">
    <w:abstractNumId w:val="61"/>
  </w:num>
  <w:num w:numId="35">
    <w:abstractNumId w:val="56"/>
  </w:num>
  <w:num w:numId="36">
    <w:abstractNumId w:val="31"/>
  </w:num>
  <w:num w:numId="37">
    <w:abstractNumId w:val="62"/>
  </w:num>
  <w:num w:numId="38">
    <w:abstractNumId w:val="51"/>
  </w:num>
  <w:num w:numId="39">
    <w:abstractNumId w:val="23"/>
  </w:num>
  <w:num w:numId="40">
    <w:abstractNumId w:val="34"/>
  </w:num>
  <w:num w:numId="41">
    <w:abstractNumId w:val="13"/>
  </w:num>
  <w:num w:numId="42">
    <w:abstractNumId w:val="18"/>
  </w:num>
  <w:num w:numId="43">
    <w:abstractNumId w:val="6"/>
  </w:num>
  <w:num w:numId="44">
    <w:abstractNumId w:val="46"/>
  </w:num>
  <w:num w:numId="45">
    <w:abstractNumId w:val="22"/>
  </w:num>
  <w:num w:numId="46">
    <w:abstractNumId w:val="21"/>
  </w:num>
  <w:num w:numId="47">
    <w:abstractNumId w:val="37"/>
  </w:num>
  <w:num w:numId="48">
    <w:abstractNumId w:val="0"/>
  </w:num>
  <w:num w:numId="49">
    <w:abstractNumId w:val="5"/>
  </w:num>
  <w:num w:numId="50">
    <w:abstractNumId w:val="44"/>
  </w:num>
  <w:num w:numId="51">
    <w:abstractNumId w:val="4"/>
  </w:num>
  <w:num w:numId="52">
    <w:abstractNumId w:val="7"/>
  </w:num>
  <w:num w:numId="53">
    <w:abstractNumId w:val="42"/>
  </w:num>
  <w:num w:numId="54">
    <w:abstractNumId w:val="66"/>
  </w:num>
  <w:num w:numId="55">
    <w:abstractNumId w:val="26"/>
  </w:num>
  <w:num w:numId="56">
    <w:abstractNumId w:val="43"/>
  </w:num>
  <w:num w:numId="57">
    <w:abstractNumId w:val="47"/>
  </w:num>
  <w:num w:numId="58">
    <w:abstractNumId w:val="52"/>
  </w:num>
  <w:num w:numId="59">
    <w:abstractNumId w:val="41"/>
  </w:num>
  <w:num w:numId="60">
    <w:abstractNumId w:val="10"/>
  </w:num>
  <w:num w:numId="61">
    <w:abstractNumId w:val="1"/>
  </w:num>
  <w:num w:numId="62">
    <w:abstractNumId w:val="40"/>
  </w:num>
  <w:num w:numId="63">
    <w:abstractNumId w:val="38"/>
  </w:num>
  <w:num w:numId="64">
    <w:abstractNumId w:val="30"/>
  </w:num>
  <w:num w:numId="65">
    <w:abstractNumId w:val="49"/>
  </w:num>
  <w:num w:numId="66">
    <w:abstractNumId w:val="39"/>
  </w:num>
  <w:num w:numId="67">
    <w:abstractNumId w:val="32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5AD3"/>
    <w:rsid w:val="0016237F"/>
    <w:rsid w:val="001F41C1"/>
    <w:rsid w:val="00255F4C"/>
    <w:rsid w:val="00415E81"/>
    <w:rsid w:val="004B4403"/>
    <w:rsid w:val="00527BA3"/>
    <w:rsid w:val="00553832"/>
    <w:rsid w:val="00567885"/>
    <w:rsid w:val="007656C7"/>
    <w:rsid w:val="00932459"/>
    <w:rsid w:val="00A47833"/>
    <w:rsid w:val="00AA3F46"/>
    <w:rsid w:val="00B178B3"/>
    <w:rsid w:val="00B55ABF"/>
    <w:rsid w:val="00CF39F2"/>
    <w:rsid w:val="00D158C0"/>
    <w:rsid w:val="00E57FF8"/>
    <w:rsid w:val="00E93095"/>
    <w:rsid w:val="00ED5AD3"/>
    <w:rsid w:val="00FA6F81"/>
    <w:rsid w:val="00FF1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15E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qFormat/>
    <w:rsid w:val="00ED5AD3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B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BA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BA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D5AD3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ED5AD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D5A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9">
    <w:name w:val="Style9"/>
    <w:basedOn w:val="a"/>
    <w:rsid w:val="00ED5AD3"/>
    <w:pPr>
      <w:widowControl w:val="0"/>
      <w:autoSpaceDE w:val="0"/>
      <w:autoSpaceDN w:val="0"/>
      <w:adjustRightInd w:val="0"/>
    </w:pPr>
  </w:style>
  <w:style w:type="paragraph" w:styleId="a5">
    <w:name w:val="Normal (Web)"/>
    <w:basedOn w:val="a"/>
    <w:link w:val="a6"/>
    <w:uiPriority w:val="99"/>
    <w:unhideWhenUsed/>
    <w:rsid w:val="00ED5AD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15E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ody Text"/>
    <w:aliases w:val="bt,Òàáë òåêñò"/>
    <w:basedOn w:val="a"/>
    <w:link w:val="a8"/>
    <w:rsid w:val="00415E81"/>
    <w:pPr>
      <w:spacing w:after="120"/>
    </w:pPr>
  </w:style>
  <w:style w:type="character" w:customStyle="1" w:styleId="a8">
    <w:name w:val="Основной текст Знак"/>
    <w:aliases w:val="bt Знак,Òàáë òåêñò Знак"/>
    <w:basedOn w:val="a0"/>
    <w:link w:val="a7"/>
    <w:rsid w:val="00415E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15E81"/>
    <w:pPr>
      <w:ind w:left="720"/>
      <w:contextualSpacing/>
      <w:jc w:val="both"/>
    </w:pPr>
    <w:rPr>
      <w:rFonts w:eastAsia="PMingLiU"/>
      <w:lang w:eastAsia="en-US"/>
    </w:rPr>
  </w:style>
  <w:style w:type="table" w:styleId="aa">
    <w:name w:val="Table Grid"/>
    <w:basedOn w:val="a1"/>
    <w:uiPriority w:val="59"/>
    <w:rsid w:val="00415E81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415E8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15E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415E81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kern w:val="3"/>
    </w:rPr>
  </w:style>
  <w:style w:type="character" w:customStyle="1" w:styleId="apple-converted-space">
    <w:name w:val="apple-converted-space"/>
    <w:basedOn w:val="a0"/>
    <w:rsid w:val="00415E81"/>
  </w:style>
  <w:style w:type="character" w:customStyle="1" w:styleId="a6">
    <w:name w:val="Обычный (веб) Знак"/>
    <w:basedOn w:val="a0"/>
    <w:link w:val="a5"/>
    <w:uiPriority w:val="99"/>
    <w:rsid w:val="00415E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rsid w:val="00415E81"/>
    <w:rPr>
      <w:rFonts w:ascii="Times New Roman" w:hAnsi="Times New Roman" w:cs="Times New Roman"/>
      <w:b/>
      <w:bCs/>
      <w:spacing w:val="-10"/>
      <w:sz w:val="80"/>
      <w:szCs w:val="80"/>
    </w:rPr>
  </w:style>
  <w:style w:type="character" w:customStyle="1" w:styleId="FontStyle44">
    <w:name w:val="Font Style44"/>
    <w:basedOn w:val="a0"/>
    <w:rsid w:val="00415E81"/>
    <w:rPr>
      <w:rFonts w:ascii="Times New Roman" w:hAnsi="Times New Roman" w:cs="Times New Roman"/>
      <w:b/>
      <w:bCs/>
      <w:sz w:val="26"/>
      <w:szCs w:val="26"/>
    </w:rPr>
  </w:style>
  <w:style w:type="paragraph" w:styleId="ab">
    <w:name w:val="Body Text Indent"/>
    <w:basedOn w:val="a"/>
    <w:link w:val="ac"/>
    <w:rsid w:val="00415E8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415E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rsid w:val="00415E81"/>
    <w:pPr>
      <w:widowControl w:val="0"/>
      <w:suppressLineNumbers/>
      <w:suppressAutoHyphens/>
      <w:jc w:val="both"/>
    </w:pPr>
    <w:rPr>
      <w:rFonts w:eastAsia="Arial Unicode MS"/>
      <w:kern w:val="1"/>
      <w:lang w:eastAsia="en-US"/>
    </w:rPr>
  </w:style>
  <w:style w:type="character" w:styleId="ae">
    <w:name w:val="Strong"/>
    <w:basedOn w:val="a0"/>
    <w:qFormat/>
    <w:rsid w:val="00415E81"/>
    <w:rPr>
      <w:b/>
      <w:bCs/>
    </w:rPr>
  </w:style>
  <w:style w:type="character" w:styleId="af">
    <w:name w:val="Hyperlink"/>
    <w:basedOn w:val="a0"/>
    <w:uiPriority w:val="99"/>
    <w:unhideWhenUsed/>
    <w:rsid w:val="00415E81"/>
    <w:rPr>
      <w:color w:val="0000FF"/>
      <w:u w:val="single"/>
    </w:rPr>
  </w:style>
  <w:style w:type="paragraph" w:styleId="af0">
    <w:name w:val="header"/>
    <w:basedOn w:val="a"/>
    <w:link w:val="af1"/>
    <w:rsid w:val="00415E8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415E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415E8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15E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553832"/>
    <w:pPr>
      <w:widowControl w:val="0"/>
      <w:suppressAutoHyphens/>
      <w:spacing w:after="120" w:line="480" w:lineRule="auto"/>
      <w:ind w:left="283"/>
    </w:pPr>
    <w:rPr>
      <w:rFonts w:eastAsia="SimSun" w:cs="Mangal"/>
      <w:kern w:val="1"/>
      <w:lang w:eastAsia="hi-IN" w:bidi="hi-IN"/>
    </w:rPr>
  </w:style>
  <w:style w:type="paragraph" w:customStyle="1" w:styleId="af4">
    <w:name w:val="Стиль"/>
    <w:rsid w:val="0055383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"/>
    <w:rsid w:val="00553832"/>
    <w:pPr>
      <w:spacing w:before="100" w:beforeAutospacing="1" w:after="100" w:afterAutospacing="1"/>
    </w:pPr>
  </w:style>
  <w:style w:type="character" w:customStyle="1" w:styleId="FontStyle57">
    <w:name w:val="Font Style57"/>
    <w:rsid w:val="00553832"/>
    <w:rPr>
      <w:rFonts w:ascii="Times New Roman" w:hAnsi="Times New Roman" w:cs="Times New Roman" w:hint="default"/>
      <w:sz w:val="26"/>
      <w:szCs w:val="26"/>
    </w:rPr>
  </w:style>
  <w:style w:type="paragraph" w:customStyle="1" w:styleId="11">
    <w:name w:val="1"/>
    <w:basedOn w:val="a"/>
    <w:rsid w:val="00E93095"/>
    <w:pPr>
      <w:spacing w:before="100" w:beforeAutospacing="1" w:after="100" w:afterAutospacing="1"/>
    </w:pPr>
  </w:style>
  <w:style w:type="character" w:customStyle="1" w:styleId="c0">
    <w:name w:val="c0"/>
    <w:basedOn w:val="a0"/>
    <w:rsid w:val="00E93095"/>
  </w:style>
  <w:style w:type="paragraph" w:customStyle="1" w:styleId="default">
    <w:name w:val="default"/>
    <w:basedOn w:val="a"/>
    <w:rsid w:val="00E93095"/>
    <w:pPr>
      <w:spacing w:before="100" w:beforeAutospacing="1" w:after="100" w:afterAutospacing="1"/>
    </w:pPr>
  </w:style>
  <w:style w:type="paragraph" w:customStyle="1" w:styleId="Default0">
    <w:name w:val="Default"/>
    <w:rsid w:val="00E930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E93095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FontStyle56">
    <w:name w:val="Font Style56"/>
    <w:rsid w:val="00E9309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527BA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27BA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27BA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FontStyle23">
    <w:name w:val="Font Style23"/>
    <w:rsid w:val="00527BA3"/>
    <w:rPr>
      <w:rFonts w:ascii="Times New Roman" w:hAnsi="Times New Roman" w:cs="Times New Roman"/>
      <w:b/>
      <w:bCs/>
      <w:sz w:val="26"/>
      <w:szCs w:val="26"/>
    </w:rPr>
  </w:style>
  <w:style w:type="paragraph" w:styleId="af5">
    <w:name w:val="caption"/>
    <w:basedOn w:val="a"/>
    <w:next w:val="a"/>
    <w:qFormat/>
    <w:rsid w:val="00527BA3"/>
    <w:pPr>
      <w:widowControl w:val="0"/>
      <w:jc w:val="center"/>
    </w:pPr>
    <w:rPr>
      <w:b/>
      <w:szCs w:val="20"/>
    </w:rPr>
  </w:style>
  <w:style w:type="paragraph" w:customStyle="1" w:styleId="3">
    <w:name w:val="Обычный3"/>
    <w:rsid w:val="00932459"/>
    <w:pPr>
      <w:tabs>
        <w:tab w:val="left" w:pos="36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2"/>
      </w:tabs>
      <w:suppressAutoHyphens/>
      <w:spacing w:after="0" w:line="360" w:lineRule="auto"/>
      <w:ind w:left="360"/>
      <w:jc w:val="both"/>
    </w:pPr>
    <w:rPr>
      <w:rFonts w:ascii="Times New Roman" w:eastAsia="ヒラギノ角ゴ Pro W3" w:hAnsi="Times New Roman" w:cs="Times New Roman"/>
      <w:b/>
      <w:color w:val="000000"/>
      <w:kern w:val="1"/>
      <w:position w:val="2"/>
      <w:sz w:val="24"/>
      <w:szCs w:val="24"/>
      <w:lang w:eastAsia="ar-SA"/>
    </w:rPr>
  </w:style>
  <w:style w:type="paragraph" w:styleId="22">
    <w:name w:val="Body Text Indent 2"/>
    <w:basedOn w:val="a"/>
    <w:link w:val="23"/>
    <w:uiPriority w:val="99"/>
    <w:semiHidden/>
    <w:unhideWhenUsed/>
    <w:rsid w:val="00932459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3245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EFA78AF-8147-4DD4-B171-FE3ED6EFF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70</Pages>
  <Words>22596</Words>
  <Characters>128799</Characters>
  <Application>Microsoft Office Word</Application>
  <DocSecurity>0</DocSecurity>
  <Lines>1073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Оводова</dc:creator>
  <cp:keywords/>
  <dc:description/>
  <cp:lastModifiedBy>221 кабинет</cp:lastModifiedBy>
  <cp:revision>8</cp:revision>
  <dcterms:created xsi:type="dcterms:W3CDTF">2015-11-19T18:08:00Z</dcterms:created>
  <dcterms:modified xsi:type="dcterms:W3CDTF">2015-12-03T10:47:00Z</dcterms:modified>
</cp:coreProperties>
</file>